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031" w:rsidRDefault="007942B6">
      <w:pPr>
        <w:spacing w:after="0" w:line="240" w:lineRule="auto"/>
        <w:ind w:firstLine="709"/>
        <w:jc w:val="center"/>
        <w:rPr>
          <w:rFonts w:ascii="Times New Roman" w:eastAsia="Times New Roman" w:hAnsi="Times New Roman" w:cs="Times New Roman"/>
          <w:b/>
          <w:sz w:val="24"/>
        </w:rPr>
      </w:pPr>
      <w:r>
        <w:rPr>
          <w:rFonts w:ascii="Times New Roman" w:eastAsia="Times New Roman" w:hAnsi="Times New Roman" w:cs="Times New Roman"/>
          <w:b/>
          <w:sz w:val="24"/>
        </w:rPr>
        <w:t>Пояснительная записка</w:t>
      </w:r>
    </w:p>
    <w:p w:rsidR="004E1031" w:rsidRDefault="007942B6">
      <w:pPr>
        <w:spacing w:after="0" w:line="240" w:lineRule="auto"/>
        <w:ind w:firstLine="709"/>
        <w:jc w:val="center"/>
        <w:rPr>
          <w:rFonts w:ascii="Times New Roman" w:eastAsia="Times New Roman" w:hAnsi="Times New Roman" w:cs="Times New Roman"/>
          <w:sz w:val="24"/>
        </w:rPr>
      </w:pPr>
      <w:r>
        <w:rPr>
          <w:rFonts w:ascii="Times New Roman" w:eastAsia="Times New Roman" w:hAnsi="Times New Roman" w:cs="Times New Roman"/>
          <w:sz w:val="24"/>
        </w:rPr>
        <w:t xml:space="preserve">к отчёту о выполнении государственного задания государственным бюджетным учреждением Новосибирской области «Центр информационных технологий Новосибирской области» за </w:t>
      </w:r>
      <w:r w:rsidR="00D1237E">
        <w:rPr>
          <w:rFonts w:ascii="Times New Roman" w:eastAsia="Times New Roman" w:hAnsi="Times New Roman" w:cs="Times New Roman"/>
          <w:sz w:val="24"/>
        </w:rPr>
        <w:t>2</w:t>
      </w:r>
      <w:r>
        <w:rPr>
          <w:rFonts w:ascii="Times New Roman" w:eastAsia="Times New Roman" w:hAnsi="Times New Roman" w:cs="Times New Roman"/>
          <w:sz w:val="24"/>
        </w:rPr>
        <w:t xml:space="preserve"> квартал 2025 года</w:t>
      </w:r>
    </w:p>
    <w:p w:rsidR="004E1031" w:rsidRDefault="004E1031">
      <w:pPr>
        <w:spacing w:after="0" w:line="240" w:lineRule="auto"/>
        <w:ind w:firstLine="709"/>
        <w:jc w:val="center"/>
        <w:rPr>
          <w:rFonts w:ascii="Times New Roman" w:eastAsia="Times New Roman" w:hAnsi="Times New Roman" w:cs="Times New Roman"/>
          <w:sz w:val="24"/>
        </w:rPr>
      </w:pPr>
    </w:p>
    <w:p w:rsidR="004E1031" w:rsidRDefault="007942B6">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w:t>
      </w:r>
      <w:r w:rsidR="00EE18A6">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квартале 2025 года государственным бюджетным учреждением </w:t>
      </w:r>
      <w:r>
        <w:rPr>
          <w:rFonts w:ascii="Times New Roman" w:eastAsia="Times New Roman" w:hAnsi="Times New Roman" w:cs="Times New Roman"/>
          <w:sz w:val="24"/>
        </w:rPr>
        <w:t xml:space="preserve">Новосибирской области «Центр информационных технологий Новосибирской области» </w:t>
      </w:r>
      <w:r>
        <w:rPr>
          <w:rFonts w:ascii="Times New Roman" w:eastAsia="Times New Roman" w:hAnsi="Times New Roman" w:cs="Times New Roman"/>
          <w:sz w:val="24"/>
          <w:szCs w:val="24"/>
        </w:rPr>
        <w:t>проведены следующие мероприятия.</w:t>
      </w:r>
    </w:p>
    <w:p w:rsidR="004E1031" w:rsidRDefault="004E1031">
      <w:pPr>
        <w:spacing w:after="0" w:line="240" w:lineRule="auto"/>
        <w:ind w:firstLine="709"/>
        <w:jc w:val="both"/>
        <w:rPr>
          <w:rFonts w:ascii="Times New Roman" w:eastAsia="Times New Roman" w:hAnsi="Times New Roman" w:cs="Times New Roman"/>
          <w:b/>
          <w:sz w:val="24"/>
          <w:szCs w:val="24"/>
        </w:rPr>
      </w:pPr>
    </w:p>
    <w:p w:rsidR="004E1031" w:rsidRPr="008E624D" w:rsidRDefault="007942B6">
      <w:pPr>
        <w:spacing w:after="0" w:line="240" w:lineRule="auto"/>
        <w:ind w:firstLine="851"/>
        <w:jc w:val="both"/>
        <w:rPr>
          <w:rFonts w:ascii="Times New Roman" w:eastAsia="Times New Roman" w:hAnsi="Times New Roman" w:cs="Times New Roman"/>
          <w:b/>
          <w:sz w:val="24"/>
          <w:szCs w:val="24"/>
        </w:rPr>
      </w:pPr>
      <w:r w:rsidRPr="008E624D">
        <w:rPr>
          <w:rFonts w:ascii="Times New Roman" w:eastAsia="Times New Roman" w:hAnsi="Times New Roman" w:cs="Times New Roman"/>
          <w:b/>
          <w:sz w:val="24"/>
          <w:szCs w:val="24"/>
        </w:rPr>
        <w:t>Раздел 1. Эксплуатация и сопровождение государственных информационных систем и информационных ресурсов, входящих в состав государственных информационных систем, органов государственной власти Новосибирской области, структурных подразделений администрации Губернатора Новосибирской области и Правительства Новосибирской области.</w:t>
      </w:r>
    </w:p>
    <w:p w:rsidR="004E1031" w:rsidRPr="008E624D" w:rsidRDefault="007942B6">
      <w:pPr>
        <w:spacing w:after="0" w:line="240" w:lineRule="auto"/>
        <w:ind w:firstLine="851"/>
        <w:jc w:val="both"/>
        <w:rPr>
          <w:rFonts w:ascii="Times New Roman" w:eastAsia="Times New Roman" w:hAnsi="Times New Roman" w:cs="Times New Roman"/>
          <w:i/>
          <w:sz w:val="24"/>
          <w:szCs w:val="24"/>
        </w:rPr>
      </w:pPr>
      <w:r w:rsidRPr="008E624D">
        <w:rPr>
          <w:rFonts w:ascii="Times New Roman" w:eastAsia="Times New Roman" w:hAnsi="Times New Roman" w:cs="Times New Roman"/>
          <w:i/>
          <w:sz w:val="24"/>
          <w:szCs w:val="24"/>
        </w:rPr>
        <w:t>Техническая поддержка государственных информационных систем, первая линия. Клиентское сопровождение пользователей.</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Выполнена техническая поддержка 3 государственных информационных систем (далее-ГИС): </w:t>
      </w:r>
    </w:p>
    <w:p w:rsidR="004E1031" w:rsidRPr="008E624D" w:rsidRDefault="007942B6">
      <w:pPr>
        <w:pStyle w:val="af4"/>
        <w:numPr>
          <w:ilvl w:val="0"/>
          <w:numId w:val="1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pacing w:val="-2"/>
          <w:sz w:val="24"/>
          <w:szCs w:val="24"/>
        </w:rPr>
        <w:t>ГИС «Единая платформа официальных сайтов НСО»</w:t>
      </w:r>
      <w:r w:rsidRPr="008E624D">
        <w:rPr>
          <w:rFonts w:ascii="Times New Roman" w:eastAsia="Times New Roman" w:hAnsi="Times New Roman" w:cs="Times New Roman"/>
          <w:sz w:val="24"/>
          <w:szCs w:val="24"/>
        </w:rPr>
        <w:t>;</w:t>
      </w:r>
    </w:p>
    <w:p w:rsidR="004E1031" w:rsidRPr="008E624D" w:rsidRDefault="007942B6">
      <w:pPr>
        <w:pStyle w:val="af4"/>
        <w:numPr>
          <w:ilvl w:val="0"/>
          <w:numId w:val="1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Система электронного документооборота и делопроизводства в Правительстве Новосибирской области;</w:t>
      </w:r>
    </w:p>
    <w:p w:rsidR="004E1031" w:rsidRPr="008E624D" w:rsidRDefault="007942B6">
      <w:pPr>
        <w:pStyle w:val="af4"/>
        <w:numPr>
          <w:ilvl w:val="0"/>
          <w:numId w:val="1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Подсистемы регионального сегмента ГАС «Управление» Новосибирской области. </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За </w:t>
      </w:r>
      <w:r w:rsidR="00EE18A6" w:rsidRPr="008E624D">
        <w:rPr>
          <w:rFonts w:ascii="Times New Roman" w:eastAsia="Times New Roman" w:hAnsi="Times New Roman" w:cs="Times New Roman"/>
          <w:sz w:val="24"/>
          <w:szCs w:val="24"/>
        </w:rPr>
        <w:t>2</w:t>
      </w:r>
      <w:r w:rsidRPr="008E624D">
        <w:rPr>
          <w:rFonts w:ascii="Times New Roman" w:eastAsia="Times New Roman" w:hAnsi="Times New Roman" w:cs="Times New Roman"/>
          <w:sz w:val="24"/>
          <w:szCs w:val="24"/>
        </w:rPr>
        <w:t xml:space="preserve"> квартал 2025 года в </w:t>
      </w:r>
      <w:r w:rsidRPr="008E624D">
        <w:rPr>
          <w:rFonts w:ascii="Times New Roman" w:eastAsia="Times New Roman" w:hAnsi="Times New Roman" w:cs="Times New Roman"/>
          <w:spacing w:val="-2"/>
          <w:sz w:val="24"/>
          <w:szCs w:val="24"/>
        </w:rPr>
        <w:t>ГИС «Единая платформа официальных сайтов НСО»</w:t>
      </w:r>
      <w:r w:rsidRPr="008E624D">
        <w:rPr>
          <w:rFonts w:ascii="Times New Roman" w:eastAsia="Times New Roman" w:hAnsi="Times New Roman" w:cs="Times New Roman"/>
          <w:sz w:val="24"/>
          <w:szCs w:val="24"/>
        </w:rPr>
        <w:t xml:space="preserve"> и в системе электронного документооборота и делопроизводства Правительства Новосибирской области выполнена следующая работа:</w:t>
      </w:r>
    </w:p>
    <w:p w:rsidR="004E1031" w:rsidRPr="008E624D" w:rsidRDefault="007942B6">
      <w:pPr>
        <w:pStyle w:val="af4"/>
        <w:numPr>
          <w:ilvl w:val="0"/>
          <w:numId w:val="16"/>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Прием звонков пользователей;</w:t>
      </w:r>
    </w:p>
    <w:p w:rsidR="004E1031" w:rsidRPr="008E624D" w:rsidRDefault="007942B6">
      <w:pPr>
        <w:pStyle w:val="af4"/>
        <w:numPr>
          <w:ilvl w:val="0"/>
          <w:numId w:val="16"/>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Короткие консультации пользователей;</w:t>
      </w:r>
    </w:p>
    <w:p w:rsidR="004E1031" w:rsidRPr="008E624D" w:rsidRDefault="007942B6">
      <w:pPr>
        <w:pStyle w:val="af4"/>
        <w:numPr>
          <w:ilvl w:val="0"/>
          <w:numId w:val="16"/>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Регистрация и исполнение </w:t>
      </w:r>
      <w:r w:rsidR="00EE18A6" w:rsidRPr="008E624D">
        <w:rPr>
          <w:rFonts w:ascii="Times New Roman" w:eastAsia="Times New Roman" w:hAnsi="Times New Roman" w:cs="Times New Roman"/>
          <w:sz w:val="24"/>
          <w:szCs w:val="24"/>
        </w:rPr>
        <w:t>заявок</w:t>
      </w:r>
      <w:r w:rsidRPr="008E624D">
        <w:rPr>
          <w:rFonts w:ascii="Times New Roman" w:eastAsia="Times New Roman" w:hAnsi="Times New Roman" w:cs="Times New Roman"/>
          <w:sz w:val="24"/>
          <w:szCs w:val="24"/>
        </w:rPr>
        <w:t xml:space="preserve"> пользователей. </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Выполнено и закрыто </w:t>
      </w:r>
      <w:r w:rsidR="00EE18A6" w:rsidRPr="008E624D">
        <w:rPr>
          <w:rFonts w:ascii="Times New Roman" w:eastAsia="Times New Roman" w:hAnsi="Times New Roman" w:cs="Times New Roman"/>
          <w:sz w:val="24"/>
          <w:szCs w:val="24"/>
        </w:rPr>
        <w:t>113</w:t>
      </w:r>
      <w:r w:rsidRPr="008E624D">
        <w:rPr>
          <w:rFonts w:ascii="Times New Roman" w:eastAsia="Times New Roman" w:hAnsi="Times New Roman" w:cs="Times New Roman"/>
          <w:sz w:val="24"/>
          <w:szCs w:val="24"/>
        </w:rPr>
        <w:t xml:space="preserve"> заявки в рамках технической поддержки государственных информационных систем.</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За отчетный период в подсистеме регионального сегмента ГАС «Управление» Новосибирской области</w:t>
      </w:r>
      <w:r w:rsidRPr="008E624D">
        <w:t xml:space="preserve"> </w:t>
      </w:r>
      <w:r w:rsidRPr="008E624D">
        <w:rPr>
          <w:rFonts w:ascii="Times New Roman" w:eastAsia="Times New Roman" w:hAnsi="Times New Roman" w:cs="Times New Roman"/>
          <w:sz w:val="24"/>
          <w:szCs w:val="24"/>
        </w:rPr>
        <w:t xml:space="preserve">было заведено </w:t>
      </w:r>
      <w:r w:rsidR="00FD12C9">
        <w:rPr>
          <w:rFonts w:ascii="Times New Roman" w:eastAsia="Times New Roman" w:hAnsi="Times New Roman" w:cs="Times New Roman"/>
          <w:sz w:val="24"/>
          <w:szCs w:val="24"/>
        </w:rPr>
        <w:t>8</w:t>
      </w:r>
      <w:r w:rsidRPr="008E624D">
        <w:rPr>
          <w:rFonts w:ascii="Times New Roman" w:eastAsia="Times New Roman" w:hAnsi="Times New Roman" w:cs="Times New Roman"/>
          <w:sz w:val="24"/>
          <w:szCs w:val="24"/>
        </w:rPr>
        <w:t xml:space="preserve"> новых пользователя, зарегистрировано и закрыто </w:t>
      </w:r>
      <w:r w:rsidR="00B01F3F" w:rsidRPr="008E624D">
        <w:rPr>
          <w:rFonts w:ascii="Times New Roman" w:eastAsia="Times New Roman" w:hAnsi="Times New Roman" w:cs="Times New Roman"/>
          <w:sz w:val="24"/>
          <w:szCs w:val="24"/>
        </w:rPr>
        <w:t>3 заяв</w:t>
      </w:r>
      <w:r w:rsidRPr="008E624D">
        <w:rPr>
          <w:rFonts w:ascii="Times New Roman" w:eastAsia="Times New Roman" w:hAnsi="Times New Roman" w:cs="Times New Roman"/>
          <w:sz w:val="24"/>
          <w:szCs w:val="24"/>
        </w:rPr>
        <w:t>к</w:t>
      </w:r>
      <w:r w:rsidR="00B01F3F" w:rsidRPr="008E624D">
        <w:rPr>
          <w:rFonts w:ascii="Times New Roman" w:eastAsia="Times New Roman" w:hAnsi="Times New Roman" w:cs="Times New Roman"/>
          <w:sz w:val="24"/>
          <w:szCs w:val="24"/>
        </w:rPr>
        <w:t>и</w:t>
      </w:r>
      <w:r w:rsidRPr="008E624D">
        <w:rPr>
          <w:rFonts w:ascii="Times New Roman" w:eastAsia="Times New Roman" w:hAnsi="Times New Roman" w:cs="Times New Roman"/>
          <w:sz w:val="24"/>
          <w:szCs w:val="24"/>
        </w:rPr>
        <w:t>. В техническую поддержку выполненных работ входит:</w:t>
      </w:r>
    </w:p>
    <w:p w:rsidR="004E1031" w:rsidRPr="008E624D" w:rsidRDefault="007942B6">
      <w:pPr>
        <w:pStyle w:val="af4"/>
        <w:numPr>
          <w:ilvl w:val="0"/>
          <w:numId w:val="38"/>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консультирование пользователей по работе в Системе.</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Работы по разделу эксплуатации и сопровождения государственных информационных систем и информационных ресурсов, входящих в состав государственных информационных систем, органов государственной власти Новосибирской области, структурных подразделений администрации Губернатора Новосибирской области и Правительства Новосибирской области выполнены в полном объеме.</w:t>
      </w:r>
    </w:p>
    <w:p w:rsidR="004E1031" w:rsidRPr="008E624D" w:rsidRDefault="004E1031">
      <w:pPr>
        <w:spacing w:after="0" w:line="240" w:lineRule="auto"/>
        <w:ind w:firstLine="709"/>
        <w:jc w:val="both"/>
        <w:rPr>
          <w:rFonts w:ascii="Times New Roman" w:eastAsia="Times New Roman" w:hAnsi="Times New Roman" w:cs="Times New Roman"/>
          <w:sz w:val="24"/>
          <w:szCs w:val="24"/>
        </w:rPr>
      </w:pPr>
    </w:p>
    <w:p w:rsidR="004E1031" w:rsidRPr="008E624D" w:rsidRDefault="007942B6">
      <w:pPr>
        <w:spacing w:after="0" w:line="240" w:lineRule="auto"/>
        <w:ind w:firstLine="851"/>
        <w:jc w:val="both"/>
        <w:rPr>
          <w:rFonts w:ascii="Times New Roman" w:eastAsia="Times New Roman" w:hAnsi="Times New Roman" w:cs="Times New Roman"/>
          <w:b/>
          <w:sz w:val="24"/>
          <w:szCs w:val="24"/>
        </w:rPr>
      </w:pPr>
      <w:r w:rsidRPr="008E624D">
        <w:rPr>
          <w:rFonts w:ascii="Times New Roman" w:eastAsia="Times New Roman" w:hAnsi="Times New Roman" w:cs="Times New Roman"/>
          <w:b/>
          <w:sz w:val="24"/>
          <w:szCs w:val="24"/>
        </w:rPr>
        <w:t>Раздел 2. Эксплуатация и сопровождение государственных информационных систем и информационных ресурсов, входящих в состав государственных информационных систем, органов государственной власти Новосибирской области, структурных подразделений администрации Губернатора Новосибирской области и Правительства Новосибирской области.</w:t>
      </w:r>
    </w:p>
    <w:p w:rsidR="004E1031" w:rsidRPr="008E624D" w:rsidRDefault="007942B6">
      <w:pPr>
        <w:spacing w:after="0" w:line="240" w:lineRule="auto"/>
        <w:ind w:firstLine="851"/>
        <w:jc w:val="both"/>
        <w:rPr>
          <w:rFonts w:ascii="Times New Roman" w:eastAsia="Times New Roman" w:hAnsi="Times New Roman" w:cs="Times New Roman"/>
          <w:i/>
          <w:sz w:val="24"/>
          <w:szCs w:val="24"/>
        </w:rPr>
      </w:pPr>
      <w:r w:rsidRPr="008E624D">
        <w:rPr>
          <w:rFonts w:ascii="Times New Roman" w:eastAsia="Times New Roman" w:hAnsi="Times New Roman" w:cs="Times New Roman"/>
          <w:i/>
          <w:sz w:val="24"/>
          <w:szCs w:val="24"/>
        </w:rPr>
        <w:t xml:space="preserve">Техническая поддержка государственных информационных систем, вторая линия. </w:t>
      </w:r>
    </w:p>
    <w:p w:rsidR="004E1031" w:rsidRPr="008E624D" w:rsidRDefault="007942B6">
      <w:pPr>
        <w:spacing w:after="0" w:line="240" w:lineRule="auto"/>
        <w:jc w:val="both"/>
        <w:rPr>
          <w:rFonts w:ascii="Times New Roman" w:eastAsia="Times New Roman" w:hAnsi="Times New Roman" w:cs="Times New Roman"/>
          <w:i/>
          <w:sz w:val="24"/>
          <w:szCs w:val="24"/>
        </w:rPr>
      </w:pPr>
      <w:r w:rsidRPr="008E624D">
        <w:rPr>
          <w:rFonts w:ascii="Times New Roman" w:eastAsia="Times New Roman" w:hAnsi="Times New Roman" w:cs="Times New Roman"/>
          <w:i/>
          <w:sz w:val="24"/>
          <w:szCs w:val="24"/>
        </w:rPr>
        <w:t>Клиентское сопровождение пользователей.</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За </w:t>
      </w:r>
      <w:r w:rsidR="00FB6FD7" w:rsidRPr="008E624D">
        <w:rPr>
          <w:rFonts w:ascii="Times New Roman" w:eastAsia="Times New Roman" w:hAnsi="Times New Roman" w:cs="Times New Roman"/>
          <w:sz w:val="24"/>
          <w:szCs w:val="24"/>
        </w:rPr>
        <w:t>2</w:t>
      </w:r>
      <w:r w:rsidRPr="008E624D">
        <w:rPr>
          <w:rFonts w:ascii="Times New Roman" w:eastAsia="Times New Roman" w:hAnsi="Times New Roman" w:cs="Times New Roman"/>
          <w:sz w:val="24"/>
          <w:szCs w:val="24"/>
        </w:rPr>
        <w:t xml:space="preserve"> квартал 2025 года в </w:t>
      </w:r>
      <w:r w:rsidRPr="008E624D">
        <w:rPr>
          <w:rFonts w:ascii="Times New Roman" w:eastAsia="Times New Roman" w:hAnsi="Times New Roman" w:cs="Times New Roman"/>
          <w:spacing w:val="-2"/>
          <w:sz w:val="24"/>
          <w:szCs w:val="24"/>
        </w:rPr>
        <w:t>ГИС «Единая платформа официальных сайтов НСО» (далее Платформа НСО)</w:t>
      </w:r>
      <w:r w:rsidRPr="008E624D">
        <w:rPr>
          <w:rFonts w:ascii="Times New Roman" w:eastAsia="Times New Roman" w:hAnsi="Times New Roman" w:cs="Times New Roman"/>
          <w:sz w:val="24"/>
          <w:szCs w:val="24"/>
        </w:rPr>
        <w:t xml:space="preserve"> выполнена техническая поддержка пользователей (90</w:t>
      </w:r>
      <w:r w:rsidR="00B01F3F" w:rsidRPr="008E624D">
        <w:rPr>
          <w:rFonts w:ascii="Times New Roman" w:eastAsia="Times New Roman" w:hAnsi="Times New Roman" w:cs="Times New Roman"/>
          <w:sz w:val="24"/>
          <w:szCs w:val="24"/>
        </w:rPr>
        <w:t>9</w:t>
      </w:r>
      <w:r w:rsidRPr="008E624D">
        <w:rPr>
          <w:rFonts w:ascii="Times New Roman" w:eastAsia="Times New Roman" w:hAnsi="Times New Roman" w:cs="Times New Roman"/>
          <w:sz w:val="24"/>
          <w:szCs w:val="24"/>
        </w:rPr>
        <w:t> сайтов):</w:t>
      </w:r>
    </w:p>
    <w:p w:rsidR="004E1031" w:rsidRPr="008E624D" w:rsidRDefault="007942B6">
      <w:pPr>
        <w:pStyle w:val="af4"/>
        <w:numPr>
          <w:ilvl w:val="0"/>
          <w:numId w:val="1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Официального сайта Губернатора Новосибирской области и Правительства Новосибирской области в сети Интернет. </w:t>
      </w:r>
    </w:p>
    <w:p w:rsidR="004E1031" w:rsidRPr="008E624D" w:rsidRDefault="007942B6">
      <w:pPr>
        <w:pStyle w:val="af4"/>
        <w:numPr>
          <w:ilvl w:val="0"/>
          <w:numId w:val="1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lastRenderedPageBreak/>
        <w:t xml:space="preserve">Официальных сайтов областных исполнительных органов государственной власти Новосибирской области в сети Интернет. </w:t>
      </w:r>
    </w:p>
    <w:p w:rsidR="004E1031" w:rsidRPr="008E624D" w:rsidRDefault="007942B6">
      <w:pPr>
        <w:pStyle w:val="af4"/>
        <w:numPr>
          <w:ilvl w:val="0"/>
          <w:numId w:val="1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Тематических сайтов Правительства Новосибирской области.</w:t>
      </w:r>
    </w:p>
    <w:p w:rsidR="004E1031" w:rsidRPr="008E624D" w:rsidRDefault="007942B6">
      <w:pPr>
        <w:pStyle w:val="af4"/>
        <w:numPr>
          <w:ilvl w:val="0"/>
          <w:numId w:val="1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Сайтов муниципальных образований Новосибирской области. </w:t>
      </w:r>
    </w:p>
    <w:p w:rsidR="004E1031" w:rsidRPr="008E624D" w:rsidRDefault="007942B6">
      <w:pPr>
        <w:spacing w:after="0" w:line="240" w:lineRule="auto"/>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В работу за отчетный период технической поддержки пользователей входит:</w:t>
      </w:r>
    </w:p>
    <w:p w:rsidR="004E1031" w:rsidRPr="008E624D" w:rsidRDefault="007942B6">
      <w:pPr>
        <w:pStyle w:val="af4"/>
        <w:numPr>
          <w:ilvl w:val="0"/>
          <w:numId w:val="1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Консультирование пользователей по работе с сайтами.</w:t>
      </w:r>
    </w:p>
    <w:p w:rsidR="004E1031" w:rsidRPr="008E624D" w:rsidRDefault="007942B6">
      <w:pPr>
        <w:pStyle w:val="af4"/>
        <w:numPr>
          <w:ilvl w:val="0"/>
          <w:numId w:val="1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Разбор инцидентов работы сайтов, связанных с некорректными действиями пользователей.</w:t>
      </w:r>
    </w:p>
    <w:p w:rsidR="004E1031" w:rsidRPr="008E624D" w:rsidRDefault="007942B6">
      <w:pPr>
        <w:pStyle w:val="af4"/>
        <w:numPr>
          <w:ilvl w:val="0"/>
          <w:numId w:val="1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Обучение новых администраторов сайтов.</w:t>
      </w:r>
    </w:p>
    <w:p w:rsidR="004E1031" w:rsidRPr="008E624D" w:rsidRDefault="007942B6">
      <w:pPr>
        <w:pStyle w:val="af4"/>
        <w:numPr>
          <w:ilvl w:val="0"/>
          <w:numId w:val="1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Заведение новых учетных записей для администраторов/редакторов сайтов.</w:t>
      </w:r>
    </w:p>
    <w:p w:rsidR="004E1031" w:rsidRPr="008E624D" w:rsidRDefault="007942B6">
      <w:pPr>
        <w:pStyle w:val="af4"/>
        <w:numPr>
          <w:ilvl w:val="0"/>
          <w:numId w:val="1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Настройка прав для доступа к сайтам.</w:t>
      </w:r>
    </w:p>
    <w:p w:rsidR="004E1031" w:rsidRPr="008E624D" w:rsidRDefault="007942B6">
      <w:pPr>
        <w:pStyle w:val="af4"/>
        <w:numPr>
          <w:ilvl w:val="0"/>
          <w:numId w:val="1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Подготовка новой технической документации для администраторов и редакторов сайтов.</w:t>
      </w:r>
    </w:p>
    <w:p w:rsidR="004E1031" w:rsidRPr="008E624D" w:rsidRDefault="007942B6">
      <w:pPr>
        <w:pStyle w:val="af4"/>
        <w:numPr>
          <w:ilvl w:val="0"/>
          <w:numId w:val="1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Создание инцидентов и передача их ответственным для исправления некорректной работы сайтов.</w:t>
      </w:r>
    </w:p>
    <w:p w:rsidR="004E1031" w:rsidRPr="008E624D" w:rsidRDefault="007942B6">
      <w:pPr>
        <w:pStyle w:val="af4"/>
        <w:numPr>
          <w:ilvl w:val="0"/>
          <w:numId w:val="1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Поддержка и актуализация четырех страниц официального сайта Губернатора Новосибирской области и Правительства Новосибирской области в сети Интернет:</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8.1. Главная страница.</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8.2. Страница администрации Губернатора и Правительства.</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8.3. Страница областных исполнительных органов государственной власти.</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8.4. Выполнение работ по разграничению полномочий и подведомственности.</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За </w:t>
      </w:r>
      <w:r w:rsidR="00B01F3F" w:rsidRPr="008E624D">
        <w:rPr>
          <w:rFonts w:ascii="Times New Roman" w:eastAsia="Times New Roman" w:hAnsi="Times New Roman" w:cs="Times New Roman"/>
          <w:sz w:val="24"/>
          <w:szCs w:val="24"/>
        </w:rPr>
        <w:t>2</w:t>
      </w:r>
      <w:r w:rsidRPr="008E624D">
        <w:rPr>
          <w:rFonts w:ascii="Times New Roman" w:eastAsia="Times New Roman" w:hAnsi="Times New Roman" w:cs="Times New Roman"/>
          <w:sz w:val="24"/>
          <w:szCs w:val="24"/>
        </w:rPr>
        <w:t xml:space="preserve"> квартал 2025 года на Платформе НСО создано </w:t>
      </w:r>
      <w:r w:rsidR="00B01F3F" w:rsidRPr="008E624D">
        <w:rPr>
          <w:rFonts w:ascii="Times New Roman" w:eastAsia="Times New Roman" w:hAnsi="Times New Roman" w:cs="Times New Roman"/>
          <w:sz w:val="24"/>
          <w:szCs w:val="24"/>
        </w:rPr>
        <w:t>4</w:t>
      </w:r>
      <w:r w:rsidRPr="008E624D">
        <w:rPr>
          <w:rFonts w:ascii="Times New Roman" w:eastAsia="Times New Roman" w:hAnsi="Times New Roman" w:cs="Times New Roman"/>
          <w:sz w:val="24"/>
          <w:szCs w:val="24"/>
        </w:rPr>
        <w:t xml:space="preserve"> новых сайт</w:t>
      </w:r>
      <w:r w:rsidR="00B01F3F" w:rsidRPr="008E624D">
        <w:rPr>
          <w:rFonts w:ascii="Times New Roman" w:eastAsia="Times New Roman" w:hAnsi="Times New Roman" w:cs="Times New Roman"/>
          <w:sz w:val="24"/>
          <w:szCs w:val="24"/>
        </w:rPr>
        <w:t>а</w:t>
      </w:r>
      <w:r w:rsidRPr="008E624D">
        <w:rPr>
          <w:rFonts w:ascii="Times New Roman" w:eastAsia="Times New Roman" w:hAnsi="Times New Roman" w:cs="Times New Roman"/>
          <w:sz w:val="24"/>
          <w:szCs w:val="24"/>
        </w:rPr>
        <w:t xml:space="preserve"> и проведено обучение ответственных лиц. За отчетный период зарегистрировано и закрыто </w:t>
      </w:r>
      <w:r w:rsidR="00B01F3F" w:rsidRPr="008E624D">
        <w:rPr>
          <w:rFonts w:ascii="Times New Roman" w:eastAsia="Times New Roman" w:hAnsi="Times New Roman" w:cs="Times New Roman"/>
          <w:sz w:val="24"/>
          <w:szCs w:val="24"/>
        </w:rPr>
        <w:t>224</w:t>
      </w:r>
      <w:r w:rsidRPr="008E624D">
        <w:rPr>
          <w:rFonts w:ascii="Times New Roman" w:eastAsia="Times New Roman" w:hAnsi="Times New Roman" w:cs="Times New Roman"/>
          <w:sz w:val="24"/>
          <w:szCs w:val="24"/>
        </w:rPr>
        <w:t xml:space="preserve"> заявки.</w:t>
      </w:r>
    </w:p>
    <w:tbl>
      <w:tblPr>
        <w:tblStyle w:val="af8"/>
        <w:tblW w:w="9345" w:type="dxa"/>
        <w:tblLayout w:type="fixed"/>
        <w:tblLook w:val="04A0" w:firstRow="1" w:lastRow="0" w:firstColumn="1" w:lastColumn="0" w:noHBand="0" w:noVBand="1"/>
      </w:tblPr>
      <w:tblGrid>
        <w:gridCol w:w="699"/>
        <w:gridCol w:w="5531"/>
        <w:gridCol w:w="3115"/>
      </w:tblGrid>
      <w:tr w:rsidR="004E1031" w:rsidRPr="008E624D">
        <w:trPr>
          <w:trHeight w:val="309"/>
        </w:trPr>
        <w:tc>
          <w:tcPr>
            <w:tcW w:w="699" w:type="dxa"/>
          </w:tcPr>
          <w:p w:rsidR="004E1031" w:rsidRPr="008E624D" w:rsidRDefault="007942B6">
            <w:pPr>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w:t>
            </w:r>
          </w:p>
        </w:tc>
        <w:tc>
          <w:tcPr>
            <w:tcW w:w="5531" w:type="dxa"/>
          </w:tcPr>
          <w:p w:rsidR="004E1031" w:rsidRPr="008E624D" w:rsidRDefault="007942B6">
            <w:pPr>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Наименование учреждения</w:t>
            </w:r>
          </w:p>
        </w:tc>
        <w:tc>
          <w:tcPr>
            <w:tcW w:w="3115" w:type="dxa"/>
          </w:tcPr>
          <w:p w:rsidR="004E1031" w:rsidRPr="008E624D" w:rsidRDefault="007942B6">
            <w:pPr>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Сайт</w:t>
            </w:r>
          </w:p>
        </w:tc>
      </w:tr>
      <w:tr w:rsidR="00B01F3F" w:rsidRPr="008E624D">
        <w:tc>
          <w:tcPr>
            <w:tcW w:w="699" w:type="dxa"/>
          </w:tcPr>
          <w:p w:rsidR="00B01F3F" w:rsidRPr="008E624D" w:rsidRDefault="00B01F3F" w:rsidP="00B01F3F">
            <w:pPr>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c>
          <w:tcPr>
            <w:tcW w:w="5531" w:type="dxa"/>
            <w:shd w:val="clear" w:color="auto" w:fill="FFFFFF" w:themeFill="background1"/>
            <w:vAlign w:val="bottom"/>
          </w:tcPr>
          <w:p w:rsidR="00B01F3F" w:rsidRPr="008E624D" w:rsidRDefault="00B01F3F" w:rsidP="00B01F3F">
            <w:pPr>
              <w:rPr>
                <w:rFonts w:ascii="Times New Roman" w:hAnsi="Times New Roman" w:cs="Times New Roman"/>
              </w:rPr>
            </w:pPr>
            <w:r w:rsidRPr="008E624D">
              <w:rPr>
                <w:rFonts w:ascii="Times New Roman" w:eastAsia="Calibri" w:hAnsi="Times New Roman" w:cs="Times New Roman"/>
                <w:color w:val="000000"/>
              </w:rPr>
              <w:t>МКУК КДЦ «Темп»</w:t>
            </w:r>
          </w:p>
        </w:tc>
        <w:tc>
          <w:tcPr>
            <w:tcW w:w="3115" w:type="dxa"/>
            <w:vAlign w:val="center"/>
          </w:tcPr>
          <w:p w:rsidR="00B01F3F" w:rsidRPr="008E624D" w:rsidRDefault="00B01F3F" w:rsidP="00B01F3F">
            <w:pPr>
              <w:jc w:val="center"/>
              <w:rPr>
                <w:rFonts w:ascii="Times New Roman" w:hAnsi="Times New Roman" w:cs="Times New Roman"/>
              </w:rPr>
            </w:pPr>
            <w:r w:rsidRPr="008E624D">
              <w:rPr>
                <w:rFonts w:ascii="Times New Roman" w:eastAsia="Calibri" w:hAnsi="Times New Roman" w:cs="Times New Roman"/>
              </w:rPr>
              <w:t>kdc-temp.nso.ru</w:t>
            </w:r>
          </w:p>
        </w:tc>
      </w:tr>
      <w:tr w:rsidR="00B01F3F" w:rsidRPr="008E624D">
        <w:tc>
          <w:tcPr>
            <w:tcW w:w="699" w:type="dxa"/>
          </w:tcPr>
          <w:p w:rsidR="00B01F3F" w:rsidRPr="008E624D" w:rsidRDefault="00B01F3F" w:rsidP="00B01F3F">
            <w:pPr>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c>
          <w:tcPr>
            <w:tcW w:w="5531" w:type="dxa"/>
            <w:vAlign w:val="bottom"/>
          </w:tcPr>
          <w:p w:rsidR="00B01F3F" w:rsidRPr="008E624D" w:rsidRDefault="00B01F3F" w:rsidP="00B01F3F">
            <w:pPr>
              <w:rPr>
                <w:rFonts w:ascii="Times New Roman" w:hAnsi="Times New Roman" w:cs="Times New Roman"/>
              </w:rPr>
            </w:pPr>
            <w:r w:rsidRPr="008E624D">
              <w:rPr>
                <w:rFonts w:ascii="Times New Roman" w:eastAsia="Calibri" w:hAnsi="Times New Roman" w:cs="Times New Roman"/>
                <w:color w:val="000000"/>
              </w:rPr>
              <w:t>ГКУ НСО «Центр ГО,ЧС и ПБ НСО»</w:t>
            </w:r>
          </w:p>
        </w:tc>
        <w:tc>
          <w:tcPr>
            <w:tcW w:w="3115" w:type="dxa"/>
            <w:vAlign w:val="center"/>
          </w:tcPr>
          <w:p w:rsidR="00B01F3F" w:rsidRPr="008E624D" w:rsidRDefault="00B01F3F" w:rsidP="00B01F3F">
            <w:pPr>
              <w:jc w:val="center"/>
              <w:rPr>
                <w:rFonts w:ascii="Times New Roman" w:hAnsi="Times New Roman" w:cs="Times New Roman"/>
              </w:rPr>
            </w:pPr>
            <w:r w:rsidRPr="008E624D">
              <w:rPr>
                <w:rFonts w:ascii="Times New Roman" w:eastAsia="Calibri" w:hAnsi="Times New Roman" w:cs="Times New Roman"/>
              </w:rPr>
              <w:t>gochs.nso.ru</w:t>
            </w:r>
          </w:p>
        </w:tc>
      </w:tr>
      <w:tr w:rsidR="00B01F3F" w:rsidRPr="008E624D">
        <w:tc>
          <w:tcPr>
            <w:tcW w:w="699" w:type="dxa"/>
          </w:tcPr>
          <w:p w:rsidR="00B01F3F" w:rsidRPr="008E624D" w:rsidRDefault="00B01F3F" w:rsidP="00B01F3F">
            <w:pPr>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3</w:t>
            </w:r>
          </w:p>
        </w:tc>
        <w:tc>
          <w:tcPr>
            <w:tcW w:w="5531" w:type="dxa"/>
            <w:vAlign w:val="bottom"/>
          </w:tcPr>
          <w:p w:rsidR="00B01F3F" w:rsidRPr="008E624D" w:rsidRDefault="00B01F3F" w:rsidP="00B01F3F">
            <w:pPr>
              <w:rPr>
                <w:rFonts w:ascii="Times New Roman" w:hAnsi="Times New Roman" w:cs="Times New Roman"/>
              </w:rPr>
            </w:pPr>
            <w:r w:rsidRPr="008E624D">
              <w:rPr>
                <w:rFonts w:ascii="Times New Roman" w:eastAsia="Calibri" w:hAnsi="Times New Roman" w:cs="Times New Roman"/>
                <w:color w:val="000000"/>
              </w:rPr>
              <w:t>ГАСУСО НСО «</w:t>
            </w:r>
            <w:proofErr w:type="spellStart"/>
            <w:r w:rsidRPr="008E624D">
              <w:rPr>
                <w:rFonts w:ascii="Times New Roman" w:eastAsia="Calibri" w:hAnsi="Times New Roman" w:cs="Times New Roman"/>
                <w:color w:val="000000"/>
              </w:rPr>
              <w:t>Ояшинский</w:t>
            </w:r>
            <w:proofErr w:type="spellEnd"/>
            <w:r w:rsidRPr="008E624D">
              <w:rPr>
                <w:rFonts w:ascii="Times New Roman" w:eastAsia="Calibri" w:hAnsi="Times New Roman" w:cs="Times New Roman"/>
                <w:color w:val="000000"/>
              </w:rPr>
              <w:t xml:space="preserve"> дом-интернат»</w:t>
            </w:r>
          </w:p>
        </w:tc>
        <w:tc>
          <w:tcPr>
            <w:tcW w:w="3115" w:type="dxa"/>
            <w:vAlign w:val="center"/>
          </w:tcPr>
          <w:p w:rsidR="00B01F3F" w:rsidRPr="008E624D" w:rsidRDefault="00B01F3F" w:rsidP="00B01F3F">
            <w:pPr>
              <w:jc w:val="center"/>
              <w:rPr>
                <w:rFonts w:ascii="Times New Roman" w:hAnsi="Times New Roman" w:cs="Times New Roman"/>
              </w:rPr>
            </w:pPr>
            <w:r w:rsidRPr="008E624D">
              <w:rPr>
                <w:rFonts w:ascii="Times New Roman" w:eastAsia="Calibri" w:hAnsi="Times New Roman" w:cs="Times New Roman"/>
              </w:rPr>
              <w:t>dom-ojash.nso.ru</w:t>
            </w:r>
          </w:p>
        </w:tc>
      </w:tr>
      <w:tr w:rsidR="00B01F3F" w:rsidRPr="008E624D">
        <w:tc>
          <w:tcPr>
            <w:tcW w:w="699" w:type="dxa"/>
          </w:tcPr>
          <w:p w:rsidR="00B01F3F" w:rsidRPr="008E624D" w:rsidRDefault="00B01F3F" w:rsidP="00B01F3F">
            <w:pPr>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c>
          <w:tcPr>
            <w:tcW w:w="5531" w:type="dxa"/>
            <w:vAlign w:val="bottom"/>
          </w:tcPr>
          <w:p w:rsidR="00B01F3F" w:rsidRPr="008E624D" w:rsidRDefault="00B01F3F" w:rsidP="00B01F3F">
            <w:pPr>
              <w:rPr>
                <w:rFonts w:ascii="Times New Roman" w:hAnsi="Times New Roman" w:cs="Times New Roman"/>
              </w:rPr>
            </w:pPr>
            <w:r w:rsidRPr="008E624D">
              <w:rPr>
                <w:rFonts w:ascii="Times New Roman" w:eastAsia="Calibri" w:hAnsi="Times New Roman" w:cs="Times New Roman"/>
                <w:color w:val="000000"/>
              </w:rPr>
              <w:t>МКУ ДОЛ «Рассвет»</w:t>
            </w:r>
          </w:p>
        </w:tc>
        <w:tc>
          <w:tcPr>
            <w:tcW w:w="3115" w:type="dxa"/>
            <w:vAlign w:val="center"/>
          </w:tcPr>
          <w:p w:rsidR="00B01F3F" w:rsidRPr="008E624D" w:rsidRDefault="00B01F3F" w:rsidP="00B01F3F">
            <w:pPr>
              <w:jc w:val="center"/>
              <w:rPr>
                <w:rFonts w:ascii="Times New Roman" w:hAnsi="Times New Roman" w:cs="Times New Roman"/>
              </w:rPr>
            </w:pPr>
            <w:r w:rsidRPr="008E624D">
              <w:rPr>
                <w:rFonts w:ascii="Times New Roman" w:eastAsia="Calibri" w:hAnsi="Times New Roman" w:cs="Times New Roman"/>
              </w:rPr>
              <w:t>dol-rassvet.nso.ru</w:t>
            </w:r>
          </w:p>
        </w:tc>
      </w:tr>
    </w:tbl>
    <w:p w:rsidR="004E1031" w:rsidRPr="008E624D" w:rsidRDefault="007942B6">
      <w:pPr>
        <w:spacing w:after="0" w:line="240" w:lineRule="auto"/>
        <w:ind w:firstLine="709"/>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За отчетный период осуществлена техническая поддержка пользователей системы электронного документооборота и делопроизводства Правительства Новосибирской области (далее СЭДД ПНО). Зарегистрировано 7 </w:t>
      </w:r>
      <w:r w:rsidR="00DE6B10" w:rsidRPr="008E624D">
        <w:rPr>
          <w:rFonts w:ascii="Times New Roman" w:eastAsia="Times New Roman" w:hAnsi="Times New Roman" w:cs="Times New Roman"/>
          <w:sz w:val="24"/>
          <w:szCs w:val="24"/>
        </w:rPr>
        <w:t>089</w:t>
      </w:r>
      <w:r w:rsidRPr="008E624D">
        <w:rPr>
          <w:rFonts w:ascii="Times New Roman" w:eastAsia="Times New Roman" w:hAnsi="Times New Roman" w:cs="Times New Roman"/>
          <w:sz w:val="24"/>
          <w:szCs w:val="24"/>
        </w:rPr>
        <w:t xml:space="preserve"> заяв</w:t>
      </w:r>
      <w:r w:rsidR="00DE6B10" w:rsidRPr="008E624D">
        <w:rPr>
          <w:rFonts w:ascii="Times New Roman" w:eastAsia="Times New Roman" w:hAnsi="Times New Roman" w:cs="Times New Roman"/>
          <w:sz w:val="24"/>
          <w:szCs w:val="24"/>
        </w:rPr>
        <w:t>ок</w:t>
      </w:r>
      <w:r w:rsidRPr="008E624D">
        <w:rPr>
          <w:rFonts w:ascii="Times New Roman" w:eastAsia="Times New Roman" w:hAnsi="Times New Roman" w:cs="Times New Roman"/>
          <w:sz w:val="24"/>
          <w:szCs w:val="24"/>
        </w:rPr>
        <w:t>,</w:t>
      </w:r>
      <w:r w:rsidRPr="008E624D">
        <w:t xml:space="preserve"> </w:t>
      </w:r>
      <w:r w:rsidRPr="008E624D">
        <w:rPr>
          <w:rFonts w:ascii="Times New Roman" w:eastAsia="Times New Roman" w:hAnsi="Times New Roman" w:cs="Times New Roman"/>
          <w:sz w:val="24"/>
          <w:szCs w:val="24"/>
        </w:rPr>
        <w:t xml:space="preserve">закрыто </w:t>
      </w:r>
      <w:r w:rsidR="00B01F3F" w:rsidRPr="008E624D">
        <w:rPr>
          <w:rFonts w:ascii="Times New Roman" w:eastAsia="Times New Roman" w:hAnsi="Times New Roman" w:cs="Times New Roman"/>
          <w:sz w:val="24"/>
          <w:szCs w:val="24"/>
        </w:rPr>
        <w:t>7 103</w:t>
      </w:r>
      <w:r w:rsidRPr="008E624D">
        <w:rPr>
          <w:rFonts w:ascii="Times New Roman" w:eastAsia="Times New Roman" w:hAnsi="Times New Roman" w:cs="Times New Roman"/>
          <w:sz w:val="24"/>
          <w:szCs w:val="24"/>
        </w:rPr>
        <w:t xml:space="preserve"> заявки</w:t>
      </w:r>
      <w:r w:rsidR="00DE6B10" w:rsidRPr="008E624D">
        <w:rPr>
          <w:rFonts w:ascii="Times New Roman" w:eastAsia="Times New Roman" w:hAnsi="Times New Roman" w:cs="Times New Roman"/>
          <w:sz w:val="24"/>
          <w:szCs w:val="24"/>
        </w:rPr>
        <w:t xml:space="preserve"> (в </w:t>
      </w:r>
      <w:proofErr w:type="spellStart"/>
      <w:r w:rsidR="00DE6B10" w:rsidRPr="008E624D">
        <w:rPr>
          <w:rFonts w:ascii="Times New Roman" w:eastAsia="Times New Roman" w:hAnsi="Times New Roman" w:cs="Times New Roman"/>
          <w:sz w:val="24"/>
          <w:szCs w:val="24"/>
        </w:rPr>
        <w:t>т.ч</w:t>
      </w:r>
      <w:proofErr w:type="spellEnd"/>
      <w:r w:rsidR="00DE6B10" w:rsidRPr="008E624D">
        <w:rPr>
          <w:rFonts w:ascii="Times New Roman" w:eastAsia="Times New Roman" w:hAnsi="Times New Roman" w:cs="Times New Roman"/>
          <w:sz w:val="24"/>
          <w:szCs w:val="24"/>
        </w:rPr>
        <w:t>. 123 заявок перешедшие со 1 квартала 2025 года)</w:t>
      </w:r>
      <w:r w:rsidRPr="008E624D">
        <w:rPr>
          <w:rFonts w:ascii="Times New Roman" w:eastAsia="Times New Roman" w:hAnsi="Times New Roman" w:cs="Times New Roman"/>
          <w:sz w:val="24"/>
          <w:szCs w:val="24"/>
        </w:rPr>
        <w:t>, 1</w:t>
      </w:r>
      <w:r w:rsidR="00B01F3F" w:rsidRPr="008E624D">
        <w:rPr>
          <w:rFonts w:ascii="Times New Roman" w:eastAsia="Times New Roman" w:hAnsi="Times New Roman" w:cs="Times New Roman"/>
          <w:sz w:val="24"/>
          <w:szCs w:val="24"/>
        </w:rPr>
        <w:t>09</w:t>
      </w:r>
      <w:r w:rsidRPr="008E624D">
        <w:rPr>
          <w:rFonts w:ascii="Times New Roman" w:eastAsia="Times New Roman" w:hAnsi="Times New Roman" w:cs="Times New Roman"/>
          <w:sz w:val="24"/>
          <w:szCs w:val="24"/>
        </w:rPr>
        <w:t xml:space="preserve"> заявки находятся в работе с переходом выполнения работ на следующий период.</w:t>
      </w:r>
      <w:r w:rsidRPr="008E624D">
        <w:t xml:space="preserve"> </w:t>
      </w:r>
      <w:r w:rsidRPr="008E624D">
        <w:rPr>
          <w:rFonts w:ascii="Times New Roman" w:eastAsia="Times New Roman" w:hAnsi="Times New Roman" w:cs="Times New Roman"/>
          <w:sz w:val="24"/>
          <w:szCs w:val="24"/>
        </w:rPr>
        <w:t>Зарегистрировано 1</w:t>
      </w:r>
      <w:r w:rsidR="00B01F3F" w:rsidRPr="008E624D">
        <w:rPr>
          <w:rFonts w:ascii="Times New Roman" w:eastAsia="Times New Roman" w:hAnsi="Times New Roman" w:cs="Times New Roman"/>
          <w:sz w:val="24"/>
          <w:szCs w:val="24"/>
        </w:rPr>
        <w:t>43</w:t>
      </w:r>
      <w:r w:rsidRPr="008E624D">
        <w:rPr>
          <w:rFonts w:ascii="Times New Roman" w:eastAsia="Times New Roman" w:hAnsi="Times New Roman" w:cs="Times New Roman"/>
          <w:sz w:val="24"/>
          <w:szCs w:val="24"/>
        </w:rPr>
        <w:t xml:space="preserve"> новых пользователей.</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В состав выполненных заявок входит:</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консультирование пользователей по работе в СЭДД ПНО;</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настройка рабочего места СЭДД ПНО;</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настройка мобильного рабочего места для руководителей высшего звена;</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установка плагина на рабочем месте пользователя;</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настройка замещения пользователей на период отпуска/командировки;</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заведение новых сотрудников - пользователей СЭДД ПНО;</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освобождение штатной единицы уволившихся сотрудников – пользователей СЭДД ПНО;</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перевод сотрудников при смене подразделения;</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корректировка данных при смене фамилии;</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корректировка контактных данных (телефон, электронная почта, кабинет) пользователей ОИГВ;</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актуализация списков рассылки;</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актуализация перечня организаций – участников межведомственного электронного документооборота (далее МЭДО);</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lastRenderedPageBreak/>
        <w:t>актуализация списков пользователей - сотрудников ОИГВ;</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актуализация списков контактов пользователей мобильных рабочих мест;</w:t>
      </w:r>
      <w:r w:rsidRPr="008E624D">
        <w:rPr>
          <w:rFonts w:ascii="Times New Roman" w:eastAsia="Times New Roman" w:hAnsi="Times New Roman" w:cs="Times New Roman"/>
          <w:sz w:val="24"/>
          <w:szCs w:val="24"/>
        </w:rPr>
        <w:tab/>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настройка усиленной квалифицированной электронной подписи на мобильных рабочих местах пользователей;</w:t>
      </w:r>
    </w:p>
    <w:p w:rsidR="004E1031" w:rsidRPr="008E624D" w:rsidRDefault="007942B6">
      <w:pPr>
        <w:pStyle w:val="af4"/>
        <w:numPr>
          <w:ilvl w:val="0"/>
          <w:numId w:val="1"/>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подготовка учетных записей пользователей второго экземпляра системы для муниципальных образований Новосибирской области.</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Кроме того, выполнено:</w:t>
      </w:r>
    </w:p>
    <w:p w:rsidR="004E1031" w:rsidRPr="008E624D" w:rsidRDefault="007942B6">
      <w:pPr>
        <w:numPr>
          <w:ilvl w:val="0"/>
          <w:numId w:val="2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предоставление доступа пользователям подключенных к СЭДД подразделений;</w:t>
      </w:r>
    </w:p>
    <w:p w:rsidR="004E1031" w:rsidRPr="008E624D" w:rsidRDefault="007942B6">
      <w:pPr>
        <w:numPr>
          <w:ilvl w:val="0"/>
          <w:numId w:val="2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тестирование обмена документами с подключенными организациями по средствам шлюза-интегратора;</w:t>
      </w:r>
    </w:p>
    <w:p w:rsidR="004E1031" w:rsidRPr="008E624D" w:rsidRDefault="007942B6">
      <w:pPr>
        <w:numPr>
          <w:ilvl w:val="0"/>
          <w:numId w:val="2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организация обучения новых пользователей работе в СЭДД, проведения индивидуальных консультаций, по заявкам пользователей, и коллективных семинаров для пользователей подведомственных учреждений ОИГВ и муниципальных образований НСО;</w:t>
      </w:r>
    </w:p>
    <w:p w:rsidR="004E1031" w:rsidRPr="008E624D" w:rsidRDefault="007942B6">
      <w:pPr>
        <w:numPr>
          <w:ilvl w:val="0"/>
          <w:numId w:val="2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сопоставление справочника организаций Правительства Новосибирской области со справочником сетевого справочного телефонного узла;</w:t>
      </w:r>
    </w:p>
    <w:p w:rsidR="004E1031" w:rsidRPr="008E624D" w:rsidRDefault="007942B6">
      <w:pPr>
        <w:numPr>
          <w:ilvl w:val="0"/>
          <w:numId w:val="2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информирование пользователей об изменении функционала системы, плановых работах и пр.;</w:t>
      </w:r>
    </w:p>
    <w:p w:rsidR="004E1031" w:rsidRPr="008E624D" w:rsidRDefault="007942B6">
      <w:pPr>
        <w:numPr>
          <w:ilvl w:val="0"/>
          <w:numId w:val="2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корректировка инструкций пользователя СЭДД Правительства Новосибирской области;</w:t>
      </w:r>
    </w:p>
    <w:p w:rsidR="004E1031" w:rsidRPr="008E624D" w:rsidRDefault="007942B6">
      <w:pPr>
        <w:numPr>
          <w:ilvl w:val="0"/>
          <w:numId w:val="2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регулярный аудит полноты использования органами исполнительной государственной власти доступного функционала СЭДД Правительства Новосибирской области органами исполнительной государственной власти в своей работе;</w:t>
      </w:r>
    </w:p>
    <w:p w:rsidR="004E1031" w:rsidRPr="008E624D" w:rsidRDefault="007942B6">
      <w:pPr>
        <w:numPr>
          <w:ilvl w:val="0"/>
          <w:numId w:val="2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аудит, предоставление/ограничение прав доступа пользователей в СЭДД Правительства Новосибирской области;</w:t>
      </w:r>
    </w:p>
    <w:p w:rsidR="004E1031" w:rsidRPr="008E624D" w:rsidRDefault="007942B6">
      <w:pPr>
        <w:numPr>
          <w:ilvl w:val="0"/>
          <w:numId w:val="2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актуализация требований программно-аппаратных средств на серверах СЭДД Правительства Новосибирской области;</w:t>
      </w:r>
    </w:p>
    <w:p w:rsidR="004E1031" w:rsidRPr="008E624D" w:rsidRDefault="007942B6">
      <w:pPr>
        <w:numPr>
          <w:ilvl w:val="0"/>
          <w:numId w:val="2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контроль за соблюдением политики паролей в СЭДД Правительства Новосибирской области;</w:t>
      </w:r>
    </w:p>
    <w:p w:rsidR="004E1031" w:rsidRPr="008E624D" w:rsidRDefault="007942B6">
      <w:pPr>
        <w:numPr>
          <w:ilvl w:val="0"/>
          <w:numId w:val="2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обновление сертификатов пользователей мобильных рабочих мест СЭДД Правительства Новосибирской области.</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За отчетный период в ГИС «Мониторинг информатизации» зарегистрировано и закрыто </w:t>
      </w:r>
      <w:r w:rsidR="00B01F3F" w:rsidRPr="008E624D">
        <w:rPr>
          <w:rFonts w:ascii="Times New Roman" w:eastAsia="Times New Roman" w:hAnsi="Times New Roman" w:cs="Times New Roman"/>
          <w:sz w:val="24"/>
          <w:szCs w:val="24"/>
        </w:rPr>
        <w:t>27</w:t>
      </w:r>
      <w:r w:rsidRPr="008E624D">
        <w:rPr>
          <w:rFonts w:ascii="Times New Roman" w:eastAsia="Times New Roman" w:hAnsi="Times New Roman" w:cs="Times New Roman"/>
          <w:sz w:val="24"/>
          <w:szCs w:val="24"/>
        </w:rPr>
        <w:t xml:space="preserve"> заявок. </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В техническую поддержку выполненных работ входит:</w:t>
      </w:r>
    </w:p>
    <w:p w:rsidR="004E1031" w:rsidRPr="008E624D" w:rsidRDefault="007942B6">
      <w:pPr>
        <w:numPr>
          <w:ilvl w:val="0"/>
          <w:numId w:val="25"/>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консультирование пользователей по работе в Системе;</w:t>
      </w:r>
    </w:p>
    <w:p w:rsidR="004E1031" w:rsidRPr="008E624D" w:rsidRDefault="007942B6">
      <w:pPr>
        <w:numPr>
          <w:ilvl w:val="0"/>
          <w:numId w:val="25"/>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решение проблем пользователей при работе в Системе;</w:t>
      </w:r>
    </w:p>
    <w:p w:rsidR="004E1031" w:rsidRPr="008E624D" w:rsidRDefault="007942B6">
      <w:pPr>
        <w:numPr>
          <w:ilvl w:val="0"/>
          <w:numId w:val="25"/>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заведение новых сотрудников – пользователей Системы.</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Работы по разделу эксплуатации и сопровождения государственных информационных систем и информационных ресурсов, входящих в состав государственных информационных систем, органов государственной власти Новосибирской области, структурных подразделений администрации Губернатора Новосибирской области и Правительства Новосибирской области выполнены в полном объеме.</w:t>
      </w:r>
    </w:p>
    <w:p w:rsidR="004E1031" w:rsidRPr="008E624D" w:rsidRDefault="004E1031">
      <w:pPr>
        <w:spacing w:after="0" w:line="240" w:lineRule="auto"/>
        <w:ind w:firstLine="851"/>
        <w:jc w:val="both"/>
        <w:rPr>
          <w:rFonts w:ascii="Times New Roman" w:eastAsia="Times New Roman" w:hAnsi="Times New Roman" w:cs="Times New Roman"/>
          <w:sz w:val="24"/>
          <w:szCs w:val="24"/>
        </w:rPr>
      </w:pPr>
    </w:p>
    <w:p w:rsidR="004E1031" w:rsidRPr="008E624D" w:rsidRDefault="007942B6">
      <w:pPr>
        <w:spacing w:after="0" w:line="240" w:lineRule="auto"/>
        <w:ind w:firstLine="851"/>
        <w:jc w:val="both"/>
        <w:rPr>
          <w:rFonts w:ascii="Times New Roman" w:eastAsia="Times New Roman" w:hAnsi="Times New Roman" w:cs="Times New Roman"/>
          <w:i/>
          <w:sz w:val="24"/>
          <w:szCs w:val="24"/>
        </w:rPr>
      </w:pPr>
      <w:r w:rsidRPr="008E624D">
        <w:rPr>
          <w:rFonts w:ascii="Times New Roman" w:eastAsia="Times New Roman" w:hAnsi="Times New Roman" w:cs="Times New Roman"/>
          <w:b/>
          <w:sz w:val="24"/>
          <w:szCs w:val="24"/>
        </w:rPr>
        <w:t>Раздел 3. Эксплуатация и сопровождение государственных информационных систем и информационных ресурсов, входящих в состав государственных информационных систем, органов государственной власти Новосибирской области, структурных подразделений администрации Губернатора Новосибирской области и Правительства Новосибирской области.</w:t>
      </w:r>
      <w:r w:rsidRPr="008E624D">
        <w:rPr>
          <w:rFonts w:ascii="Times New Roman" w:eastAsia="Times New Roman" w:hAnsi="Times New Roman" w:cs="Times New Roman"/>
          <w:i/>
          <w:sz w:val="24"/>
          <w:szCs w:val="24"/>
        </w:rPr>
        <w:t xml:space="preserve"> </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i/>
          <w:sz w:val="24"/>
          <w:szCs w:val="24"/>
        </w:rPr>
        <w:t>Техническая поддержка государственных информационных систем, третья линия.</w:t>
      </w:r>
      <w:r w:rsidRPr="008E624D">
        <w:rPr>
          <w:rFonts w:ascii="Times New Roman" w:hAnsi="Times New Roman"/>
          <w:i/>
          <w:sz w:val="24"/>
          <w:szCs w:val="24"/>
        </w:rPr>
        <w:t xml:space="preserve"> Клиентское сопровождение пользователей.</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За отчетный период производилась техническая поддержка 57 информационных систем. </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Основные выполненные работы по информационным системам за отчетный период:</w:t>
      </w:r>
    </w:p>
    <w:p w:rsidR="004E1031" w:rsidRPr="008E624D" w:rsidRDefault="007942B6">
      <w:pPr>
        <w:pStyle w:val="af4"/>
        <w:numPr>
          <w:ilvl w:val="0"/>
          <w:numId w:val="15"/>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lastRenderedPageBreak/>
        <w:t>В ГИС «Единая платформа официальных сайтов НСО»:</w:t>
      </w:r>
    </w:p>
    <w:p w:rsidR="004E1031" w:rsidRPr="008E624D" w:rsidRDefault="007942B6">
      <w:pPr>
        <w:pStyle w:val="af4"/>
        <w:numPr>
          <w:ilvl w:val="0"/>
          <w:numId w:val="2"/>
        </w:numPr>
        <w:spacing w:after="0" w:line="240" w:lineRule="auto"/>
        <w:ind w:left="851" w:firstLine="0"/>
        <w:jc w:val="both"/>
        <w:rPr>
          <w:rFonts w:ascii="Times New Roman" w:eastAsia="Times New Roman" w:hAnsi="Times New Roman" w:cs="Times New Roman"/>
          <w:sz w:val="24"/>
          <w:szCs w:val="24"/>
        </w:rPr>
      </w:pPr>
      <w:r w:rsidRPr="008E624D">
        <w:t xml:space="preserve"> </w:t>
      </w:r>
      <w:r w:rsidRPr="008E624D">
        <w:rPr>
          <w:rFonts w:ascii="Times New Roman" w:eastAsia="Times New Roman" w:hAnsi="Times New Roman" w:cs="Times New Roman"/>
          <w:sz w:val="24"/>
          <w:szCs w:val="24"/>
        </w:rPr>
        <w:t xml:space="preserve">проведение работ по расширению дискового пространства </w:t>
      </w:r>
      <w:r w:rsidR="00816E78" w:rsidRPr="008E624D">
        <w:rPr>
          <w:rFonts w:ascii="Times New Roman" w:eastAsia="Times New Roman" w:hAnsi="Times New Roman" w:cs="Times New Roman"/>
          <w:sz w:val="24"/>
          <w:szCs w:val="24"/>
        </w:rPr>
        <w:t>3</w:t>
      </w:r>
      <w:r w:rsidRPr="008E624D">
        <w:rPr>
          <w:rFonts w:ascii="Times New Roman" w:eastAsia="Times New Roman" w:hAnsi="Times New Roman" w:cs="Times New Roman"/>
          <w:sz w:val="24"/>
          <w:szCs w:val="24"/>
        </w:rPr>
        <w:t xml:space="preserve"> платформы;</w:t>
      </w:r>
    </w:p>
    <w:p w:rsidR="004E1031" w:rsidRPr="008E624D" w:rsidRDefault="007942B6" w:rsidP="00816E78">
      <w:pPr>
        <w:pStyle w:val="af4"/>
        <w:numPr>
          <w:ilvl w:val="0"/>
          <w:numId w:val="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w:t>
      </w:r>
      <w:r w:rsidR="00816E78" w:rsidRPr="008E624D">
        <w:rPr>
          <w:rFonts w:ascii="Times New Roman" w:eastAsia="Times New Roman" w:hAnsi="Times New Roman" w:cs="Times New Roman"/>
          <w:sz w:val="24"/>
          <w:szCs w:val="24"/>
        </w:rPr>
        <w:t>помощь в восстановлении работоспособности после сбоев</w:t>
      </w:r>
      <w:r w:rsidRPr="008E624D">
        <w:rPr>
          <w:rFonts w:ascii="Times New Roman" w:eastAsia="Times New Roman" w:hAnsi="Times New Roman" w:cs="Times New Roman"/>
          <w:sz w:val="24"/>
          <w:szCs w:val="24"/>
        </w:rPr>
        <w:t>.</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2. Техническое сопровождение системы мониторинга </w:t>
      </w:r>
      <w:proofErr w:type="spellStart"/>
      <w:r w:rsidRPr="008E624D">
        <w:rPr>
          <w:rFonts w:ascii="Times New Roman" w:eastAsia="Times New Roman" w:hAnsi="Times New Roman" w:cs="Times New Roman"/>
          <w:sz w:val="24"/>
          <w:szCs w:val="24"/>
        </w:rPr>
        <w:t>Zabbix</w:t>
      </w:r>
      <w:proofErr w:type="spellEnd"/>
      <w:r w:rsidRPr="008E624D">
        <w:rPr>
          <w:rFonts w:ascii="Times New Roman" w:eastAsia="Times New Roman" w:hAnsi="Times New Roman" w:cs="Times New Roman"/>
          <w:sz w:val="24"/>
          <w:szCs w:val="24"/>
        </w:rPr>
        <w:t>:</w:t>
      </w:r>
    </w:p>
    <w:p w:rsidR="004E1031" w:rsidRPr="008E624D" w:rsidRDefault="007942B6">
      <w:pPr>
        <w:pStyle w:val="af4"/>
        <w:numPr>
          <w:ilvl w:val="0"/>
          <w:numId w:val="26"/>
        </w:numPr>
        <w:spacing w:after="0" w:line="240" w:lineRule="auto"/>
        <w:ind w:left="851" w:firstLine="0"/>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диагностика и устранение отказов в работе </w:t>
      </w:r>
      <w:proofErr w:type="spellStart"/>
      <w:r w:rsidRPr="008E624D">
        <w:rPr>
          <w:rFonts w:ascii="Times New Roman" w:eastAsia="Times New Roman" w:hAnsi="Times New Roman" w:cs="Times New Roman"/>
          <w:sz w:val="24"/>
          <w:szCs w:val="24"/>
        </w:rPr>
        <w:t>zabbix</w:t>
      </w:r>
      <w:proofErr w:type="spellEnd"/>
      <w:r w:rsidRPr="008E624D">
        <w:rPr>
          <w:rFonts w:ascii="Times New Roman" w:eastAsia="Times New Roman" w:hAnsi="Times New Roman" w:cs="Times New Roman"/>
          <w:sz w:val="24"/>
          <w:szCs w:val="24"/>
        </w:rPr>
        <w:t xml:space="preserve"> прокси;</w:t>
      </w:r>
    </w:p>
    <w:p w:rsidR="004E1031" w:rsidRPr="008E624D" w:rsidRDefault="007942B6">
      <w:pPr>
        <w:pStyle w:val="af4"/>
        <w:numPr>
          <w:ilvl w:val="0"/>
          <w:numId w:val="26"/>
        </w:numPr>
        <w:spacing w:after="0" w:line="240" w:lineRule="auto"/>
        <w:ind w:left="851" w:firstLine="0"/>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предоставление доступа пользователям к системе мониторинга;</w:t>
      </w:r>
    </w:p>
    <w:p w:rsidR="004E1031" w:rsidRPr="008E624D" w:rsidRDefault="007942B6">
      <w:pPr>
        <w:pStyle w:val="af4"/>
        <w:numPr>
          <w:ilvl w:val="0"/>
          <w:numId w:val="26"/>
        </w:numPr>
        <w:spacing w:after="0" w:line="240" w:lineRule="auto"/>
        <w:ind w:left="851" w:firstLine="0"/>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оптимизация шаблонов мониторинга;</w:t>
      </w:r>
    </w:p>
    <w:p w:rsidR="004E1031" w:rsidRPr="008E624D" w:rsidRDefault="007942B6">
      <w:pPr>
        <w:pStyle w:val="af4"/>
        <w:numPr>
          <w:ilvl w:val="0"/>
          <w:numId w:val="26"/>
        </w:numPr>
        <w:spacing w:after="0" w:line="240" w:lineRule="auto"/>
        <w:ind w:left="851" w:firstLine="0"/>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отслеживание и актуализация узлов сети;</w:t>
      </w:r>
    </w:p>
    <w:p w:rsidR="004E1031" w:rsidRPr="008E624D" w:rsidRDefault="007942B6">
      <w:pPr>
        <w:pStyle w:val="af4"/>
        <w:numPr>
          <w:ilvl w:val="0"/>
          <w:numId w:val="26"/>
        </w:numPr>
        <w:spacing w:after="0" w:line="240" w:lineRule="auto"/>
        <w:ind w:left="851" w:firstLine="0"/>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реализация триггеров на основе элементов данных;</w:t>
      </w:r>
    </w:p>
    <w:p w:rsidR="004E1031" w:rsidRPr="008E624D" w:rsidRDefault="007942B6">
      <w:pPr>
        <w:pStyle w:val="af4"/>
        <w:numPr>
          <w:ilvl w:val="0"/>
          <w:numId w:val="26"/>
        </w:numPr>
        <w:spacing w:after="0" w:line="240" w:lineRule="auto"/>
        <w:ind w:left="851" w:firstLine="0"/>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актуализация мониторинга для дежурной смены ЦОД;</w:t>
      </w:r>
    </w:p>
    <w:p w:rsidR="004E1031" w:rsidRPr="008E624D" w:rsidRDefault="007942B6">
      <w:pPr>
        <w:pStyle w:val="af4"/>
        <w:numPr>
          <w:ilvl w:val="0"/>
          <w:numId w:val="26"/>
        </w:numPr>
        <w:spacing w:after="0" w:line="240" w:lineRule="auto"/>
        <w:ind w:left="851" w:firstLine="0"/>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настройка и актуализация параметров оповещения ответственных лиц.</w:t>
      </w:r>
    </w:p>
    <w:p w:rsidR="004E1031" w:rsidRPr="008E624D" w:rsidRDefault="007942B6">
      <w:pPr>
        <w:pStyle w:val="af4"/>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3. В медицинской информационной системе (далее МИС) Новосибирской области единой государственной информационной системы в сфере здравоохранения Новосибирской области:</w:t>
      </w:r>
    </w:p>
    <w:p w:rsidR="004E1031" w:rsidRPr="008E624D" w:rsidRDefault="007942B6">
      <w:pPr>
        <w:pStyle w:val="af4"/>
        <w:numPr>
          <w:ilvl w:val="0"/>
          <w:numId w:val="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обсуждение архитектуры системы для подготовки к переходу на российское программное обеспечение;</w:t>
      </w:r>
    </w:p>
    <w:p w:rsidR="00816E78" w:rsidRPr="008E624D" w:rsidRDefault="00816E78" w:rsidP="00816E78">
      <w:pPr>
        <w:pStyle w:val="af4"/>
        <w:numPr>
          <w:ilvl w:val="0"/>
          <w:numId w:val="2"/>
        </w:numPr>
        <w:ind w:left="0" w:firstLine="851"/>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обсуждение архитектуры системы для подготовки к переходу на российское программное обеспечение модуля ЛИС 2.0.</w:t>
      </w:r>
    </w:p>
    <w:p w:rsidR="004E1031" w:rsidRPr="008E624D" w:rsidRDefault="007942B6">
      <w:pPr>
        <w:pStyle w:val="af4"/>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4. В сервисе защиты от </w:t>
      </w:r>
      <w:proofErr w:type="spellStart"/>
      <w:r w:rsidRPr="008E624D">
        <w:rPr>
          <w:rFonts w:ascii="Times New Roman" w:eastAsia="Times New Roman" w:hAnsi="Times New Roman" w:cs="Times New Roman"/>
          <w:sz w:val="24"/>
          <w:szCs w:val="24"/>
        </w:rPr>
        <w:t>DDoS</w:t>
      </w:r>
      <w:proofErr w:type="spellEnd"/>
      <w:r w:rsidRPr="008E624D">
        <w:rPr>
          <w:rFonts w:ascii="Times New Roman" w:eastAsia="Times New Roman" w:hAnsi="Times New Roman" w:cs="Times New Roman"/>
          <w:sz w:val="24"/>
          <w:szCs w:val="24"/>
        </w:rPr>
        <w:t xml:space="preserve"> с модулем от </w:t>
      </w:r>
      <w:proofErr w:type="spellStart"/>
      <w:r w:rsidRPr="008E624D">
        <w:rPr>
          <w:rFonts w:ascii="Times New Roman" w:eastAsia="Times New Roman" w:hAnsi="Times New Roman" w:cs="Times New Roman"/>
          <w:sz w:val="24"/>
          <w:szCs w:val="24"/>
        </w:rPr>
        <w:t>Servicepipe</w:t>
      </w:r>
      <w:proofErr w:type="spellEnd"/>
      <w:r w:rsidRPr="008E624D">
        <w:rPr>
          <w:rFonts w:ascii="Times New Roman" w:eastAsia="Times New Roman" w:hAnsi="Times New Roman" w:cs="Times New Roman"/>
          <w:sz w:val="24"/>
          <w:szCs w:val="24"/>
        </w:rPr>
        <w:t>:</w:t>
      </w:r>
    </w:p>
    <w:p w:rsidR="004E1031" w:rsidRPr="008E624D" w:rsidRDefault="007942B6">
      <w:pPr>
        <w:numPr>
          <w:ilvl w:val="0"/>
          <w:numId w:val="2"/>
        </w:numPr>
        <w:spacing w:after="0" w:line="240" w:lineRule="auto"/>
        <w:ind w:left="851" w:firstLine="0"/>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анализ логов безопасности;</w:t>
      </w:r>
    </w:p>
    <w:p w:rsidR="004E1031" w:rsidRPr="008E624D" w:rsidRDefault="00816E78" w:rsidP="00816E78">
      <w:pPr>
        <w:numPr>
          <w:ilvl w:val="0"/>
          <w:numId w:val="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обновление версии модуля;</w:t>
      </w:r>
    </w:p>
    <w:p w:rsidR="00816E78" w:rsidRPr="008E624D" w:rsidRDefault="00816E78" w:rsidP="00816E78">
      <w:pPr>
        <w:numPr>
          <w:ilvl w:val="0"/>
          <w:numId w:val="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оптимизация конфигураций модуля защиты.</w:t>
      </w:r>
    </w:p>
    <w:p w:rsidR="004E1031" w:rsidRPr="008E624D" w:rsidRDefault="007942B6">
      <w:pPr>
        <w:spacing w:after="0" w:line="240" w:lineRule="auto"/>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5. В ГИС «Центральный Архив Медицинских Изображений» (далее ЦАМИ):</w:t>
      </w:r>
    </w:p>
    <w:p w:rsidR="004E1031" w:rsidRPr="008E624D" w:rsidRDefault="007942B6">
      <w:pPr>
        <w:pStyle w:val="af4"/>
        <w:numPr>
          <w:ilvl w:val="0"/>
          <w:numId w:val="20"/>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обслуживание сервера </w:t>
      </w:r>
      <w:proofErr w:type="spellStart"/>
      <w:r w:rsidRPr="008E624D">
        <w:rPr>
          <w:rFonts w:ascii="Times New Roman" w:eastAsia="Times New Roman" w:hAnsi="Times New Roman" w:cs="Times New Roman"/>
          <w:sz w:val="24"/>
          <w:szCs w:val="24"/>
        </w:rPr>
        <w:t>репликаций</w:t>
      </w:r>
      <w:proofErr w:type="spellEnd"/>
      <w:r w:rsidRPr="008E624D">
        <w:rPr>
          <w:rFonts w:ascii="Times New Roman" w:eastAsia="Times New Roman" w:hAnsi="Times New Roman" w:cs="Times New Roman"/>
          <w:sz w:val="24"/>
          <w:szCs w:val="24"/>
        </w:rPr>
        <w:t xml:space="preserve"> для данных государственной информационной системы ЦАМИ</w:t>
      </w:r>
      <w:r w:rsidRPr="008E624D">
        <w:t xml:space="preserve"> </w:t>
      </w:r>
      <w:r w:rsidRPr="008E624D">
        <w:rPr>
          <w:rFonts w:ascii="Times New Roman" w:eastAsia="Times New Roman" w:hAnsi="Times New Roman" w:cs="Times New Roman"/>
          <w:sz w:val="24"/>
          <w:szCs w:val="24"/>
        </w:rPr>
        <w:t>для исключения необходимости резервного копирования основного сервера PACS;</w:t>
      </w:r>
    </w:p>
    <w:p w:rsidR="004E1031" w:rsidRPr="008E624D" w:rsidRDefault="007942B6">
      <w:pPr>
        <w:pStyle w:val="af4"/>
        <w:numPr>
          <w:ilvl w:val="0"/>
          <w:numId w:val="20"/>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контрольная проверка работы системы резервного копирования в части восстановления резервных копий больших объемов серверов ЦАМИ.</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6. Государственная информационная система Новосибирской области «Межведомственная автоматизированная информационная система» / подсистема "Конструирование запросов":</w:t>
      </w:r>
    </w:p>
    <w:p w:rsidR="004E1031" w:rsidRPr="008E624D" w:rsidRDefault="007942B6">
      <w:pPr>
        <w:pStyle w:val="af4"/>
        <w:numPr>
          <w:ilvl w:val="0"/>
          <w:numId w:val="20"/>
        </w:numPr>
        <w:spacing w:after="0" w:line="240" w:lineRule="auto"/>
        <w:ind w:left="851" w:firstLine="0"/>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восстановление работоспособности системы;</w:t>
      </w:r>
    </w:p>
    <w:p w:rsidR="004E1031" w:rsidRPr="008E624D" w:rsidRDefault="007942B6">
      <w:pPr>
        <w:pStyle w:val="af4"/>
        <w:numPr>
          <w:ilvl w:val="0"/>
          <w:numId w:val="20"/>
        </w:numPr>
        <w:spacing w:after="0" w:line="240" w:lineRule="auto"/>
        <w:ind w:left="851" w:firstLine="0"/>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перенос виртуальных машин в другой сегмент сети.</w:t>
      </w:r>
    </w:p>
    <w:p w:rsidR="004E1031" w:rsidRPr="008E624D" w:rsidRDefault="007942B6">
      <w:pPr>
        <w:pStyle w:val="af4"/>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7. В реестре государственных и муниципальных услуг Новосибирской области:</w:t>
      </w:r>
    </w:p>
    <w:p w:rsidR="00816E78" w:rsidRPr="008E624D" w:rsidRDefault="007942B6" w:rsidP="00816E78">
      <w:pPr>
        <w:pStyle w:val="af4"/>
        <w:numPr>
          <w:ilvl w:val="0"/>
          <w:numId w:val="21"/>
        </w:numPr>
        <w:spacing w:after="0" w:line="240" w:lineRule="auto"/>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выполнение запросов по запросам пользователей</w:t>
      </w:r>
      <w:r w:rsidR="00816E78" w:rsidRPr="008E624D">
        <w:rPr>
          <w:rFonts w:ascii="Times New Roman" w:eastAsia="Times New Roman" w:hAnsi="Times New Roman" w:cs="Times New Roman"/>
          <w:sz w:val="24"/>
          <w:szCs w:val="24"/>
        </w:rPr>
        <w:t>;</w:t>
      </w:r>
    </w:p>
    <w:p w:rsidR="004E1031" w:rsidRPr="008E624D" w:rsidRDefault="00816E78" w:rsidP="00816E78">
      <w:pPr>
        <w:pStyle w:val="af4"/>
        <w:numPr>
          <w:ilvl w:val="0"/>
          <w:numId w:val="21"/>
        </w:numPr>
        <w:spacing w:after="0" w:line="240" w:lineRule="auto"/>
        <w:jc w:val="both"/>
        <w:rPr>
          <w:rFonts w:ascii="Times New Roman" w:eastAsia="Times New Roman" w:hAnsi="Times New Roman" w:cs="Times New Roman"/>
          <w:sz w:val="24"/>
          <w:szCs w:val="24"/>
        </w:rPr>
      </w:pPr>
      <w:r w:rsidRPr="008E624D">
        <w:t xml:space="preserve"> </w:t>
      </w:r>
      <w:r w:rsidRPr="008E624D">
        <w:rPr>
          <w:rFonts w:ascii="Times New Roman" w:eastAsia="Times New Roman" w:hAnsi="Times New Roman" w:cs="Times New Roman"/>
          <w:sz w:val="24"/>
          <w:szCs w:val="24"/>
        </w:rPr>
        <w:t>восстановление работоспособности системы</w:t>
      </w:r>
      <w:r w:rsidR="007942B6" w:rsidRPr="008E624D">
        <w:rPr>
          <w:rFonts w:ascii="Times New Roman" w:eastAsia="Times New Roman" w:hAnsi="Times New Roman" w:cs="Times New Roman"/>
          <w:sz w:val="24"/>
          <w:szCs w:val="24"/>
        </w:rPr>
        <w:t>.</w:t>
      </w:r>
    </w:p>
    <w:p w:rsidR="00816E78" w:rsidRPr="008E624D" w:rsidRDefault="00816E78" w:rsidP="00816E78">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8. В государственной информационной системе Новосибирской области «Центр приема государственных услуг» (старая):</w:t>
      </w:r>
    </w:p>
    <w:p w:rsidR="00816E78" w:rsidRPr="008E624D" w:rsidRDefault="00816E78" w:rsidP="00816E78">
      <w:pPr>
        <w:pStyle w:val="af4"/>
        <w:numPr>
          <w:ilvl w:val="0"/>
          <w:numId w:val="4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восстановление работоспособности системы;</w:t>
      </w:r>
    </w:p>
    <w:p w:rsidR="00816E78" w:rsidRPr="008E624D" w:rsidRDefault="00816E78" w:rsidP="00816E78">
      <w:pPr>
        <w:pStyle w:val="af4"/>
        <w:numPr>
          <w:ilvl w:val="0"/>
          <w:numId w:val="4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восстановление работоспособности модуля Методический порта.</w:t>
      </w:r>
    </w:p>
    <w:p w:rsidR="004E1031" w:rsidRPr="008E624D" w:rsidRDefault="00816E78" w:rsidP="00816E78">
      <w:pPr>
        <w:spacing w:after="0" w:line="240" w:lineRule="auto"/>
        <w:ind w:firstLine="851"/>
        <w:jc w:val="both"/>
      </w:pPr>
      <w:r w:rsidRPr="008E624D">
        <w:rPr>
          <w:rFonts w:ascii="Times New Roman" w:eastAsia="Times New Roman" w:hAnsi="Times New Roman" w:cs="Times New Roman"/>
          <w:sz w:val="24"/>
          <w:szCs w:val="24"/>
        </w:rPr>
        <w:t>9.</w:t>
      </w:r>
      <w:r w:rsidR="007942B6" w:rsidRPr="008E624D">
        <w:rPr>
          <w:rFonts w:ascii="Times New Roman" w:eastAsia="Times New Roman" w:hAnsi="Times New Roman" w:cs="Times New Roman"/>
          <w:sz w:val="24"/>
          <w:szCs w:val="24"/>
        </w:rPr>
        <w:t xml:space="preserve">Актуализация шаблонов виртуальных машин под требования безопасности Федеральной службы по техническому и экспортному контролю, для нужд ГБУ НСО «ЦИТ НСО» и ГБУ НСО «ЦЗИ НСО»: Ред ОС, Астра </w:t>
      </w:r>
      <w:proofErr w:type="spellStart"/>
      <w:r w:rsidR="007942B6" w:rsidRPr="008E624D">
        <w:rPr>
          <w:rFonts w:ascii="Times New Roman" w:eastAsia="Times New Roman" w:hAnsi="Times New Roman" w:cs="Times New Roman"/>
          <w:sz w:val="24"/>
          <w:szCs w:val="24"/>
        </w:rPr>
        <w:t>Линукс</w:t>
      </w:r>
      <w:proofErr w:type="spellEnd"/>
      <w:r w:rsidR="007942B6" w:rsidRPr="008E624D">
        <w:rPr>
          <w:rFonts w:ascii="Times New Roman" w:eastAsia="Times New Roman" w:hAnsi="Times New Roman" w:cs="Times New Roman"/>
          <w:sz w:val="24"/>
          <w:szCs w:val="24"/>
        </w:rPr>
        <w:t xml:space="preserve">, </w:t>
      </w:r>
      <w:proofErr w:type="spellStart"/>
      <w:r w:rsidR="007942B6" w:rsidRPr="008E624D">
        <w:rPr>
          <w:rFonts w:ascii="Times New Roman" w:eastAsia="Times New Roman" w:hAnsi="Times New Roman" w:cs="Times New Roman"/>
          <w:sz w:val="24"/>
          <w:szCs w:val="24"/>
        </w:rPr>
        <w:t>АльтЛинукс</w:t>
      </w:r>
      <w:proofErr w:type="spellEnd"/>
      <w:r w:rsidR="007942B6" w:rsidRPr="008E624D">
        <w:rPr>
          <w:rFonts w:ascii="Times New Roman" w:eastAsia="Times New Roman" w:hAnsi="Times New Roman" w:cs="Times New Roman"/>
          <w:sz w:val="24"/>
          <w:szCs w:val="24"/>
        </w:rPr>
        <w:t xml:space="preserve">, </w:t>
      </w:r>
      <w:proofErr w:type="spellStart"/>
      <w:r w:rsidR="007942B6" w:rsidRPr="008E624D">
        <w:rPr>
          <w:rFonts w:ascii="Times New Roman" w:eastAsia="Times New Roman" w:hAnsi="Times New Roman" w:cs="Times New Roman"/>
          <w:sz w:val="24"/>
          <w:szCs w:val="24"/>
        </w:rPr>
        <w:t>Centos</w:t>
      </w:r>
      <w:proofErr w:type="spellEnd"/>
      <w:r w:rsidR="007942B6" w:rsidRPr="008E624D">
        <w:rPr>
          <w:rFonts w:ascii="Times New Roman" w:eastAsia="Times New Roman" w:hAnsi="Times New Roman" w:cs="Times New Roman"/>
          <w:sz w:val="24"/>
          <w:szCs w:val="24"/>
        </w:rPr>
        <w:t>.</w:t>
      </w:r>
      <w:r w:rsidR="007942B6" w:rsidRPr="008E624D">
        <w:t xml:space="preserve"> </w:t>
      </w:r>
    </w:p>
    <w:p w:rsidR="004E1031" w:rsidRPr="008E624D" w:rsidRDefault="00816E78">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10</w:t>
      </w:r>
      <w:r w:rsidR="007942B6" w:rsidRPr="008E624D">
        <w:rPr>
          <w:rFonts w:ascii="Times New Roman" w:eastAsia="Times New Roman" w:hAnsi="Times New Roman" w:cs="Times New Roman"/>
          <w:sz w:val="24"/>
          <w:szCs w:val="24"/>
        </w:rPr>
        <w:t xml:space="preserve">. Поддержание и актуализация </w:t>
      </w:r>
      <w:proofErr w:type="spellStart"/>
      <w:r w:rsidR="007942B6" w:rsidRPr="008E624D">
        <w:rPr>
          <w:rFonts w:ascii="Times New Roman" w:eastAsia="Times New Roman" w:hAnsi="Times New Roman" w:cs="Times New Roman"/>
          <w:sz w:val="24"/>
          <w:szCs w:val="24"/>
        </w:rPr>
        <w:t>репозиториев</w:t>
      </w:r>
      <w:proofErr w:type="spellEnd"/>
      <w:r w:rsidR="007942B6" w:rsidRPr="008E624D">
        <w:rPr>
          <w:rFonts w:ascii="Times New Roman" w:eastAsia="Times New Roman" w:hAnsi="Times New Roman" w:cs="Times New Roman"/>
          <w:sz w:val="24"/>
          <w:szCs w:val="24"/>
        </w:rPr>
        <w:t xml:space="preserve"> для отечественных операционных систем на базе ядра </w:t>
      </w:r>
      <w:proofErr w:type="spellStart"/>
      <w:r w:rsidR="007942B6" w:rsidRPr="008E624D">
        <w:rPr>
          <w:rFonts w:ascii="Times New Roman" w:eastAsia="Times New Roman" w:hAnsi="Times New Roman" w:cs="Times New Roman"/>
          <w:sz w:val="24"/>
          <w:szCs w:val="24"/>
        </w:rPr>
        <w:t>Linux</w:t>
      </w:r>
      <w:proofErr w:type="spellEnd"/>
      <w:r w:rsidR="007942B6" w:rsidRPr="008E624D">
        <w:rPr>
          <w:rFonts w:ascii="Times New Roman" w:eastAsia="Times New Roman" w:hAnsi="Times New Roman" w:cs="Times New Roman"/>
          <w:sz w:val="24"/>
          <w:szCs w:val="24"/>
        </w:rPr>
        <w:t xml:space="preserve">: Ред ОС, Астра </w:t>
      </w:r>
      <w:proofErr w:type="spellStart"/>
      <w:r w:rsidR="007942B6" w:rsidRPr="008E624D">
        <w:rPr>
          <w:rFonts w:ascii="Times New Roman" w:eastAsia="Times New Roman" w:hAnsi="Times New Roman" w:cs="Times New Roman"/>
          <w:sz w:val="24"/>
          <w:szCs w:val="24"/>
        </w:rPr>
        <w:t>Линукс</w:t>
      </w:r>
      <w:proofErr w:type="spellEnd"/>
      <w:r w:rsidR="007942B6" w:rsidRPr="008E624D">
        <w:rPr>
          <w:rFonts w:ascii="Times New Roman" w:eastAsia="Times New Roman" w:hAnsi="Times New Roman" w:cs="Times New Roman"/>
          <w:sz w:val="24"/>
          <w:szCs w:val="24"/>
        </w:rPr>
        <w:t xml:space="preserve">, </w:t>
      </w:r>
      <w:proofErr w:type="spellStart"/>
      <w:r w:rsidR="007942B6" w:rsidRPr="008E624D">
        <w:rPr>
          <w:rFonts w:ascii="Times New Roman" w:eastAsia="Times New Roman" w:hAnsi="Times New Roman" w:cs="Times New Roman"/>
          <w:sz w:val="24"/>
          <w:szCs w:val="24"/>
        </w:rPr>
        <w:t>АльтЛинукс</w:t>
      </w:r>
      <w:proofErr w:type="spellEnd"/>
      <w:r w:rsidR="007942B6" w:rsidRPr="008E624D">
        <w:rPr>
          <w:rFonts w:ascii="Times New Roman" w:eastAsia="Times New Roman" w:hAnsi="Times New Roman" w:cs="Times New Roman"/>
          <w:sz w:val="24"/>
          <w:szCs w:val="24"/>
        </w:rPr>
        <w:t>.</w:t>
      </w:r>
      <w:r w:rsidR="007942B6" w:rsidRPr="008E624D">
        <w:t xml:space="preserve"> </w:t>
      </w:r>
    </w:p>
    <w:p w:rsidR="004E1031" w:rsidRPr="008E624D" w:rsidRDefault="007942B6">
      <w:pPr>
        <w:spacing w:after="0" w:line="240" w:lineRule="auto"/>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1</w:t>
      </w:r>
      <w:r w:rsidR="00816E78" w:rsidRPr="008E624D">
        <w:rPr>
          <w:rFonts w:ascii="Times New Roman" w:eastAsia="Times New Roman" w:hAnsi="Times New Roman" w:cs="Times New Roman"/>
          <w:sz w:val="24"/>
          <w:szCs w:val="24"/>
        </w:rPr>
        <w:t>1</w:t>
      </w:r>
      <w:r w:rsidRPr="008E624D">
        <w:rPr>
          <w:rFonts w:ascii="Times New Roman" w:eastAsia="Times New Roman" w:hAnsi="Times New Roman" w:cs="Times New Roman"/>
          <w:sz w:val="24"/>
          <w:szCs w:val="24"/>
        </w:rPr>
        <w:t>. Анализ причин сбоев, техническая экспертиза действий подрядной организации в различных информационных системах, среди которых:</w:t>
      </w:r>
    </w:p>
    <w:p w:rsidR="004E1031" w:rsidRPr="008E624D" w:rsidRDefault="007942B6">
      <w:pPr>
        <w:pStyle w:val="af4"/>
        <w:numPr>
          <w:ilvl w:val="0"/>
          <w:numId w:val="2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компонент «Медицинская информационная система Новосибирской области» единой государственной информационной системы в сфере здравоохранения Новосибирской области (далее – МИС НСО);</w:t>
      </w:r>
    </w:p>
    <w:p w:rsidR="00816E78" w:rsidRPr="008E624D" w:rsidRDefault="00816E78" w:rsidP="00816E78">
      <w:pPr>
        <w:pStyle w:val="af4"/>
        <w:numPr>
          <w:ilvl w:val="0"/>
          <w:numId w:val="2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«Центр приема государственных услуг»;</w:t>
      </w:r>
    </w:p>
    <w:p w:rsidR="00816E78" w:rsidRPr="008E624D" w:rsidRDefault="00816E78" w:rsidP="00816E78">
      <w:pPr>
        <w:pStyle w:val="af4"/>
        <w:numPr>
          <w:ilvl w:val="0"/>
          <w:numId w:val="22"/>
        </w:numPr>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lastRenderedPageBreak/>
        <w:t>государственная информационная система в сфере закупок Новосибирской области;</w:t>
      </w:r>
    </w:p>
    <w:p w:rsidR="00816E78" w:rsidRPr="008E624D" w:rsidRDefault="00816E78" w:rsidP="00816E78">
      <w:pPr>
        <w:pStyle w:val="af4"/>
        <w:numPr>
          <w:ilvl w:val="0"/>
          <w:numId w:val="2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«Электронная школа»;</w:t>
      </w:r>
      <w:r w:rsidRPr="008E624D">
        <w:rPr>
          <w:rFonts w:ascii="Times New Roman" w:eastAsia="Times New Roman" w:hAnsi="Times New Roman" w:cs="Times New Roman"/>
          <w:sz w:val="24"/>
          <w:szCs w:val="24"/>
        </w:rPr>
        <w:tab/>
      </w:r>
    </w:p>
    <w:p w:rsidR="00816E78" w:rsidRPr="008E624D" w:rsidRDefault="00816E78" w:rsidP="00816E78">
      <w:pPr>
        <w:pStyle w:val="af4"/>
        <w:numPr>
          <w:ilvl w:val="0"/>
          <w:numId w:val="2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«Цифровая архивная платформа»;</w:t>
      </w:r>
    </w:p>
    <w:p w:rsidR="00816E78" w:rsidRPr="008E624D" w:rsidRDefault="00816E78" w:rsidP="00816E78">
      <w:pPr>
        <w:pStyle w:val="af4"/>
        <w:numPr>
          <w:ilvl w:val="0"/>
          <w:numId w:val="22"/>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«Электронный колледж»;</w:t>
      </w:r>
    </w:p>
    <w:p w:rsidR="00816E78" w:rsidRPr="008E624D" w:rsidRDefault="00816E78" w:rsidP="00816E78">
      <w:pPr>
        <w:pStyle w:val="af4"/>
        <w:numPr>
          <w:ilvl w:val="0"/>
          <w:numId w:val="22"/>
        </w:numPr>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«Скорая медицинская помощь»;</w:t>
      </w:r>
    </w:p>
    <w:p w:rsidR="00816E78" w:rsidRPr="008E624D" w:rsidRDefault="00816E78" w:rsidP="00816E78">
      <w:pPr>
        <w:pStyle w:val="af4"/>
        <w:numPr>
          <w:ilvl w:val="0"/>
          <w:numId w:val="22"/>
        </w:numPr>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«Территориальная информационная система «Социальный портрет гражданина и Типизированное хранилище данных Новосибирской области» (далее ТИС СПГ);</w:t>
      </w:r>
    </w:p>
    <w:p w:rsidR="00816E78" w:rsidRPr="008E624D" w:rsidRDefault="00816E78" w:rsidP="00816E78">
      <w:pPr>
        <w:pStyle w:val="af4"/>
        <w:numPr>
          <w:ilvl w:val="0"/>
          <w:numId w:val="22"/>
        </w:numPr>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компонент единой государственной информационной системы в сфере здравоохранения Новосибирской области информационная система «Центральный Архив Медицинских Изображений»;</w:t>
      </w:r>
    </w:p>
    <w:p w:rsidR="00816E78" w:rsidRPr="008E624D" w:rsidRDefault="00816E78" w:rsidP="00816E78">
      <w:pPr>
        <w:pStyle w:val="af4"/>
        <w:numPr>
          <w:ilvl w:val="0"/>
          <w:numId w:val="22"/>
        </w:numPr>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«Система электронного документооборота и делопроизводства»;</w:t>
      </w:r>
    </w:p>
    <w:p w:rsidR="00816E78" w:rsidRPr="008E624D" w:rsidRDefault="00816E78" w:rsidP="00816E78">
      <w:pPr>
        <w:pStyle w:val="af4"/>
        <w:numPr>
          <w:ilvl w:val="0"/>
          <w:numId w:val="22"/>
        </w:numPr>
        <w:spacing w:after="0" w:line="240" w:lineRule="auto"/>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Карта жителя;</w:t>
      </w:r>
    </w:p>
    <w:p w:rsidR="00816E78" w:rsidRPr="008E624D" w:rsidRDefault="00816E78" w:rsidP="00816E78">
      <w:pPr>
        <w:pStyle w:val="af4"/>
        <w:numPr>
          <w:ilvl w:val="0"/>
          <w:numId w:val="22"/>
        </w:numPr>
        <w:spacing w:after="0"/>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подсистема «Охота» государственной информационной системы Новосибирской области «Межведомственная автоматизированная информационная система».</w:t>
      </w:r>
    </w:p>
    <w:p w:rsidR="004E1031" w:rsidRPr="008E624D" w:rsidRDefault="007942B6" w:rsidP="00816E78">
      <w:pPr>
        <w:tabs>
          <w:tab w:val="left" w:pos="1065"/>
        </w:tabs>
        <w:spacing w:after="0" w:line="240" w:lineRule="auto"/>
        <w:ind w:firstLine="851"/>
        <w:jc w:val="both"/>
        <w:rPr>
          <w:rFonts w:ascii="Times New Roman" w:eastAsia="Times New Roman" w:hAnsi="Times New Roman" w:cs="Times New Roman"/>
          <w:color w:val="000000" w:themeColor="text1"/>
          <w:sz w:val="24"/>
          <w:szCs w:val="24"/>
        </w:rPr>
      </w:pPr>
      <w:r w:rsidRPr="008E624D">
        <w:rPr>
          <w:rFonts w:ascii="Times New Roman" w:eastAsia="Times New Roman" w:hAnsi="Times New Roman" w:cs="Times New Roman"/>
          <w:color w:val="000000" w:themeColor="text1"/>
          <w:sz w:val="24"/>
          <w:szCs w:val="24"/>
        </w:rPr>
        <w:t>11. Участие в разработке будущей архитектуры и параметров информационных систем:</w:t>
      </w:r>
    </w:p>
    <w:p w:rsidR="004E1031" w:rsidRPr="008E624D" w:rsidRDefault="007942B6" w:rsidP="00816E78">
      <w:pPr>
        <w:pStyle w:val="af4"/>
        <w:numPr>
          <w:ilvl w:val="0"/>
          <w:numId w:val="23"/>
        </w:numPr>
        <w:tabs>
          <w:tab w:val="left" w:pos="1065"/>
        </w:tabs>
        <w:spacing w:after="0" w:line="240" w:lineRule="auto"/>
        <w:ind w:left="0" w:firstLine="851"/>
        <w:jc w:val="both"/>
        <w:rPr>
          <w:rFonts w:ascii="Times New Roman" w:eastAsia="Times New Roman" w:hAnsi="Times New Roman" w:cs="Times New Roman"/>
          <w:color w:val="000000" w:themeColor="text1"/>
          <w:sz w:val="24"/>
          <w:szCs w:val="24"/>
        </w:rPr>
      </w:pPr>
      <w:r w:rsidRPr="008E624D">
        <w:rPr>
          <w:rFonts w:ascii="Times New Roman" w:eastAsia="Times New Roman" w:hAnsi="Times New Roman" w:cs="Times New Roman"/>
          <w:color w:val="000000" w:themeColor="text1"/>
          <w:sz w:val="24"/>
          <w:szCs w:val="24"/>
        </w:rPr>
        <w:t xml:space="preserve">компонент «Медицинская информационная система Новосибирской области» Единой государственной информационной системы в сфере здравоохранения Новосибирской </w:t>
      </w:r>
      <w:proofErr w:type="spellStart"/>
      <w:r w:rsidR="00816E78" w:rsidRPr="008E624D">
        <w:rPr>
          <w:rFonts w:ascii="Times New Roman" w:eastAsia="Times New Roman" w:hAnsi="Times New Roman" w:cs="Times New Roman"/>
          <w:color w:val="000000" w:themeColor="text1"/>
          <w:sz w:val="24"/>
          <w:szCs w:val="24"/>
        </w:rPr>
        <w:t>Новосибирской</w:t>
      </w:r>
      <w:proofErr w:type="spellEnd"/>
      <w:r w:rsidR="00816E78" w:rsidRPr="008E624D">
        <w:rPr>
          <w:rFonts w:ascii="Times New Roman" w:eastAsia="Times New Roman" w:hAnsi="Times New Roman" w:cs="Times New Roman"/>
          <w:color w:val="000000" w:themeColor="text1"/>
          <w:sz w:val="24"/>
          <w:szCs w:val="24"/>
        </w:rPr>
        <w:t xml:space="preserve"> области, в том числе модуля ЛИС 2.0</w:t>
      </w:r>
      <w:r w:rsidRPr="008E624D">
        <w:rPr>
          <w:rFonts w:ascii="Times New Roman" w:eastAsia="Times New Roman" w:hAnsi="Times New Roman" w:cs="Times New Roman"/>
          <w:color w:val="000000" w:themeColor="text1"/>
          <w:sz w:val="24"/>
          <w:szCs w:val="24"/>
        </w:rPr>
        <w:t>;</w:t>
      </w:r>
      <w:r w:rsidRPr="008E624D">
        <w:rPr>
          <w:rFonts w:ascii="Times New Roman" w:eastAsia="SimSun" w:hAnsi="Times New Roman" w:cs="Times New Roman"/>
          <w:color w:val="000000" w:themeColor="text1"/>
          <w:kern w:val="2"/>
          <w:lang w:eastAsia="zh-CN" w:bidi="hi-IN"/>
        </w:rPr>
        <w:t xml:space="preserve"> </w:t>
      </w:r>
    </w:p>
    <w:p w:rsidR="004E1031" w:rsidRPr="008E624D" w:rsidRDefault="007942B6">
      <w:pPr>
        <w:pStyle w:val="af4"/>
        <w:numPr>
          <w:ilvl w:val="0"/>
          <w:numId w:val="23"/>
        </w:numPr>
        <w:tabs>
          <w:tab w:val="left" w:pos="1065"/>
        </w:tabs>
        <w:spacing w:after="0" w:line="240" w:lineRule="auto"/>
        <w:ind w:left="0" w:firstLine="851"/>
        <w:jc w:val="both"/>
        <w:rPr>
          <w:rFonts w:ascii="Times New Roman" w:eastAsia="Times New Roman" w:hAnsi="Times New Roman" w:cs="Times New Roman"/>
          <w:color w:val="000000" w:themeColor="text1"/>
          <w:sz w:val="24"/>
          <w:szCs w:val="24"/>
        </w:rPr>
      </w:pPr>
      <w:r w:rsidRPr="008E624D">
        <w:rPr>
          <w:rFonts w:ascii="Times New Roman" w:eastAsia="Times New Roman" w:hAnsi="Times New Roman" w:cs="Times New Roman"/>
          <w:color w:val="000000" w:themeColor="text1"/>
          <w:sz w:val="24"/>
          <w:szCs w:val="24"/>
        </w:rPr>
        <w:t>компонент «Мониторинг реализации программ здравоохранения» Единой государственной информационной системы в сфере здравоохранения Новосибирской области;</w:t>
      </w:r>
    </w:p>
    <w:p w:rsidR="00816E78" w:rsidRPr="008E624D" w:rsidRDefault="00816E78" w:rsidP="00816E78">
      <w:pPr>
        <w:pStyle w:val="af4"/>
        <w:numPr>
          <w:ilvl w:val="0"/>
          <w:numId w:val="23"/>
        </w:numPr>
        <w:ind w:left="0" w:firstLine="851"/>
        <w:rPr>
          <w:rFonts w:ascii="Times New Roman" w:eastAsia="Times New Roman" w:hAnsi="Times New Roman" w:cs="Times New Roman"/>
          <w:color w:val="000000" w:themeColor="text1"/>
          <w:sz w:val="24"/>
          <w:szCs w:val="24"/>
        </w:rPr>
      </w:pPr>
      <w:r w:rsidRPr="008E624D">
        <w:rPr>
          <w:rFonts w:ascii="Times New Roman" w:eastAsia="Times New Roman" w:hAnsi="Times New Roman" w:cs="Times New Roman"/>
          <w:color w:val="000000" w:themeColor="text1"/>
          <w:sz w:val="24"/>
          <w:szCs w:val="24"/>
        </w:rPr>
        <w:t>государственная информационная система Новосибирской области «Центр приема государственных услуг»;</w:t>
      </w:r>
    </w:p>
    <w:p w:rsidR="00816E78" w:rsidRPr="008E624D" w:rsidRDefault="00816E78" w:rsidP="00816E78">
      <w:pPr>
        <w:pStyle w:val="af4"/>
        <w:numPr>
          <w:ilvl w:val="0"/>
          <w:numId w:val="23"/>
        </w:numPr>
        <w:tabs>
          <w:tab w:val="left" w:pos="1065"/>
        </w:tabs>
        <w:spacing w:after="0" w:line="240" w:lineRule="auto"/>
        <w:ind w:left="0" w:firstLine="851"/>
        <w:jc w:val="both"/>
        <w:rPr>
          <w:rFonts w:ascii="Times New Roman" w:eastAsia="Times New Roman" w:hAnsi="Times New Roman" w:cs="Times New Roman"/>
          <w:color w:val="000000" w:themeColor="text1"/>
          <w:sz w:val="24"/>
          <w:szCs w:val="24"/>
        </w:rPr>
      </w:pPr>
      <w:r w:rsidRPr="008E624D">
        <w:rPr>
          <w:rFonts w:ascii="Times New Roman" w:eastAsia="Times New Roman" w:hAnsi="Times New Roman" w:cs="Times New Roman"/>
          <w:color w:val="000000" w:themeColor="text1"/>
          <w:sz w:val="24"/>
          <w:szCs w:val="24"/>
        </w:rPr>
        <w:t>«Финансово-хозяйственный учет в медицинских организациях Новосибирской области» Единой государственной информационной системы в сфере здравоохранения Новосибирской области;</w:t>
      </w:r>
    </w:p>
    <w:p w:rsidR="00816E78" w:rsidRPr="008E624D" w:rsidRDefault="00816E78" w:rsidP="00816E78">
      <w:pPr>
        <w:pStyle w:val="af4"/>
        <w:numPr>
          <w:ilvl w:val="0"/>
          <w:numId w:val="23"/>
        </w:numPr>
        <w:ind w:left="0" w:firstLine="851"/>
        <w:jc w:val="both"/>
        <w:rPr>
          <w:rFonts w:ascii="Times New Roman" w:eastAsia="Times New Roman" w:hAnsi="Times New Roman" w:cs="Times New Roman"/>
          <w:color w:val="000000" w:themeColor="text1"/>
          <w:sz w:val="24"/>
          <w:szCs w:val="24"/>
        </w:rPr>
      </w:pPr>
      <w:r w:rsidRPr="008E624D">
        <w:rPr>
          <w:rFonts w:ascii="Times New Roman" w:eastAsia="Times New Roman" w:hAnsi="Times New Roman" w:cs="Times New Roman"/>
          <w:color w:val="000000" w:themeColor="text1"/>
          <w:sz w:val="24"/>
          <w:szCs w:val="24"/>
        </w:rPr>
        <w:t xml:space="preserve"> компонент единой государственной информационной системы в сфере здравоохранения Новосибирской области информационная система «Центральный Архив Медицинских Изображений»;</w:t>
      </w:r>
    </w:p>
    <w:p w:rsidR="004E1031" w:rsidRPr="008E624D" w:rsidRDefault="00816E78" w:rsidP="00816E78">
      <w:pPr>
        <w:pStyle w:val="af4"/>
        <w:numPr>
          <w:ilvl w:val="0"/>
          <w:numId w:val="23"/>
        </w:numPr>
        <w:ind w:left="0" w:firstLine="851"/>
        <w:jc w:val="both"/>
        <w:rPr>
          <w:rFonts w:ascii="Times New Roman" w:eastAsia="Times New Roman" w:hAnsi="Times New Roman" w:cs="Times New Roman"/>
          <w:color w:val="000000" w:themeColor="text1"/>
          <w:sz w:val="24"/>
          <w:szCs w:val="24"/>
        </w:rPr>
      </w:pPr>
      <w:r w:rsidRPr="008E624D">
        <w:rPr>
          <w:rFonts w:ascii="Times New Roman" w:eastAsia="Times New Roman" w:hAnsi="Times New Roman" w:cs="Times New Roman"/>
          <w:color w:val="000000" w:themeColor="text1"/>
          <w:sz w:val="24"/>
          <w:szCs w:val="24"/>
        </w:rPr>
        <w:t xml:space="preserve">государственная информационная система «Система электронного документооборота и </w:t>
      </w:r>
      <w:proofErr w:type="spellStart"/>
      <w:r w:rsidRPr="008E624D">
        <w:rPr>
          <w:rFonts w:ascii="Times New Roman" w:eastAsia="Times New Roman" w:hAnsi="Times New Roman" w:cs="Times New Roman"/>
          <w:color w:val="000000" w:themeColor="text1"/>
          <w:sz w:val="24"/>
          <w:szCs w:val="24"/>
        </w:rPr>
        <w:t>делопроизводства</w:t>
      </w:r>
      <w:proofErr w:type="gramStart"/>
      <w:r w:rsidRPr="008E624D">
        <w:rPr>
          <w:rFonts w:ascii="Times New Roman" w:eastAsia="Times New Roman" w:hAnsi="Times New Roman" w:cs="Times New Roman"/>
          <w:color w:val="000000" w:themeColor="text1"/>
          <w:sz w:val="24"/>
          <w:szCs w:val="24"/>
        </w:rPr>
        <w:t>»;</w:t>
      </w:r>
      <w:r w:rsidR="007942B6" w:rsidRPr="008E624D">
        <w:rPr>
          <w:rFonts w:ascii="Times New Roman" w:eastAsia="Times New Roman" w:hAnsi="Times New Roman" w:cs="Times New Roman"/>
          <w:color w:val="000000" w:themeColor="text1"/>
          <w:sz w:val="24"/>
          <w:szCs w:val="24"/>
        </w:rPr>
        <w:t>государственная</w:t>
      </w:r>
      <w:proofErr w:type="spellEnd"/>
      <w:proofErr w:type="gramEnd"/>
      <w:r w:rsidR="007942B6" w:rsidRPr="008E624D">
        <w:rPr>
          <w:rFonts w:ascii="Times New Roman" w:eastAsia="Times New Roman" w:hAnsi="Times New Roman" w:cs="Times New Roman"/>
          <w:color w:val="000000" w:themeColor="text1"/>
          <w:sz w:val="24"/>
          <w:szCs w:val="24"/>
        </w:rPr>
        <w:t xml:space="preserve"> информационная система «Система электронного документооборота и делопроизводства»;</w:t>
      </w:r>
    </w:p>
    <w:p w:rsidR="004E1031" w:rsidRPr="008E624D" w:rsidRDefault="007942B6" w:rsidP="00816E78">
      <w:pPr>
        <w:pStyle w:val="af4"/>
        <w:numPr>
          <w:ilvl w:val="0"/>
          <w:numId w:val="23"/>
        </w:numPr>
        <w:spacing w:after="0"/>
        <w:ind w:left="0" w:firstLine="851"/>
        <w:jc w:val="both"/>
        <w:rPr>
          <w:rFonts w:ascii="Times New Roman" w:eastAsia="Times New Roman" w:hAnsi="Times New Roman" w:cs="Times New Roman"/>
          <w:color w:val="000000" w:themeColor="text1"/>
          <w:sz w:val="24"/>
          <w:szCs w:val="24"/>
        </w:rPr>
      </w:pPr>
      <w:r w:rsidRPr="008E624D">
        <w:rPr>
          <w:rFonts w:ascii="Times New Roman" w:eastAsia="Times New Roman" w:hAnsi="Times New Roman" w:cs="Times New Roman"/>
          <w:color w:val="000000" w:themeColor="text1"/>
          <w:sz w:val="24"/>
          <w:szCs w:val="24"/>
        </w:rPr>
        <w:t>государственная информационная система Новосибирской области «Территориальная информационная система «Социальный портрет гражданина и Типизированное хранилище данных Новосиб</w:t>
      </w:r>
      <w:r w:rsidR="00816E78" w:rsidRPr="008E624D">
        <w:rPr>
          <w:rFonts w:ascii="Times New Roman" w:eastAsia="Times New Roman" w:hAnsi="Times New Roman" w:cs="Times New Roman"/>
          <w:color w:val="000000" w:themeColor="text1"/>
          <w:sz w:val="24"/>
          <w:szCs w:val="24"/>
        </w:rPr>
        <w:t>ирской области» (далее ТИС СПГ).</w:t>
      </w:r>
    </w:p>
    <w:p w:rsidR="004E1031" w:rsidRPr="008E624D" w:rsidRDefault="007942B6" w:rsidP="00816E78">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12. Экспертиза архитектуры и технических требований, подготовка и выделение технических ресурсов для следующих информационных систем:</w:t>
      </w:r>
    </w:p>
    <w:p w:rsidR="00CA4D74" w:rsidRPr="008E624D" w:rsidRDefault="00CA4D74" w:rsidP="00CA4D74">
      <w:pPr>
        <w:pStyle w:val="af4"/>
        <w:numPr>
          <w:ilvl w:val="0"/>
          <w:numId w:val="4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пилотные проект "</w:t>
      </w:r>
      <w:proofErr w:type="spellStart"/>
      <w:r w:rsidRPr="008E624D">
        <w:rPr>
          <w:rFonts w:ascii="Times New Roman" w:eastAsia="Times New Roman" w:hAnsi="Times New Roman" w:cs="Times New Roman"/>
          <w:sz w:val="24"/>
          <w:szCs w:val="24"/>
        </w:rPr>
        <w:t>Нетвижн</w:t>
      </w:r>
      <w:proofErr w:type="spellEnd"/>
      <w:r w:rsidRPr="008E624D">
        <w:rPr>
          <w:rFonts w:ascii="Times New Roman" w:eastAsia="Times New Roman" w:hAnsi="Times New Roman" w:cs="Times New Roman"/>
          <w:sz w:val="24"/>
          <w:szCs w:val="24"/>
        </w:rPr>
        <w:t>" для</w:t>
      </w:r>
      <w:r w:rsidR="00E1285D" w:rsidRPr="008E624D">
        <w:rPr>
          <w:rFonts w:ascii="Times New Roman" w:eastAsia="Times New Roman" w:hAnsi="Times New Roman" w:cs="Times New Roman"/>
          <w:sz w:val="24"/>
          <w:szCs w:val="24"/>
        </w:rPr>
        <w:t xml:space="preserve"> программно-аппаратного комплекса системы видеонаблюдения и </w:t>
      </w:r>
      <w:proofErr w:type="spellStart"/>
      <w:r w:rsidR="00E1285D" w:rsidRPr="008E624D">
        <w:rPr>
          <w:rFonts w:ascii="Times New Roman" w:eastAsia="Times New Roman" w:hAnsi="Times New Roman" w:cs="Times New Roman"/>
          <w:sz w:val="24"/>
          <w:szCs w:val="24"/>
        </w:rPr>
        <w:t>видеоаналитики</w:t>
      </w:r>
      <w:proofErr w:type="spellEnd"/>
      <w:r w:rsidR="00E1285D" w:rsidRPr="008E624D">
        <w:rPr>
          <w:rFonts w:ascii="Times New Roman" w:eastAsia="Times New Roman" w:hAnsi="Times New Roman" w:cs="Times New Roman"/>
          <w:sz w:val="24"/>
          <w:szCs w:val="24"/>
        </w:rPr>
        <w:t xml:space="preserve"> Новосибирской области (далее </w:t>
      </w:r>
      <w:r w:rsidRPr="008E624D">
        <w:rPr>
          <w:rFonts w:ascii="Times New Roman" w:eastAsia="Times New Roman" w:hAnsi="Times New Roman" w:cs="Times New Roman"/>
          <w:sz w:val="24"/>
          <w:szCs w:val="24"/>
        </w:rPr>
        <w:t>ПАК СВНВА НСО</w:t>
      </w:r>
      <w:r w:rsidR="00E1285D" w:rsidRPr="008E624D">
        <w:rPr>
          <w:rFonts w:ascii="Times New Roman" w:eastAsia="Times New Roman" w:hAnsi="Times New Roman" w:cs="Times New Roman"/>
          <w:sz w:val="24"/>
          <w:szCs w:val="24"/>
        </w:rPr>
        <w:t>)</w:t>
      </w:r>
      <w:r w:rsidRPr="008E624D">
        <w:rPr>
          <w:rFonts w:ascii="Times New Roman" w:eastAsia="Times New Roman" w:hAnsi="Times New Roman" w:cs="Times New Roman"/>
          <w:sz w:val="24"/>
          <w:szCs w:val="24"/>
        </w:rPr>
        <w:t>;</w:t>
      </w:r>
    </w:p>
    <w:p w:rsidR="00CA4D74" w:rsidRPr="008E624D" w:rsidRDefault="00F706F5" w:rsidP="00F706F5">
      <w:pPr>
        <w:pStyle w:val="af4"/>
        <w:numPr>
          <w:ilvl w:val="0"/>
          <w:numId w:val="44"/>
        </w:numPr>
        <w:ind w:left="0" w:firstLine="851"/>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w:t>
      </w:r>
      <w:r w:rsidR="00E1285D" w:rsidRPr="008E624D">
        <w:rPr>
          <w:rFonts w:ascii="Times New Roman" w:eastAsia="Times New Roman" w:hAnsi="Times New Roman" w:cs="Times New Roman"/>
          <w:sz w:val="24"/>
          <w:szCs w:val="24"/>
        </w:rPr>
        <w:t>справочно-правовая система</w:t>
      </w:r>
      <w:r w:rsidR="00CA4D74" w:rsidRPr="008E624D">
        <w:rPr>
          <w:rFonts w:ascii="Times New Roman" w:eastAsia="Times New Roman" w:hAnsi="Times New Roman" w:cs="Times New Roman"/>
          <w:sz w:val="24"/>
          <w:szCs w:val="24"/>
        </w:rPr>
        <w:t xml:space="preserve"> «Консультант Плюс» министерства жилищно-коммунального хозяйства и энергетики Новосибирской области;</w:t>
      </w:r>
    </w:p>
    <w:p w:rsidR="00CA4D74" w:rsidRPr="008E624D" w:rsidRDefault="00F706F5" w:rsidP="00F706F5">
      <w:pPr>
        <w:pStyle w:val="af4"/>
        <w:numPr>
          <w:ilvl w:val="0"/>
          <w:numId w:val="44"/>
        </w:numPr>
        <w:ind w:left="0" w:firstLine="851"/>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w:t>
      </w:r>
      <w:r w:rsidR="00CA4D74" w:rsidRPr="008E624D">
        <w:rPr>
          <w:rFonts w:ascii="Times New Roman" w:eastAsia="Times New Roman" w:hAnsi="Times New Roman" w:cs="Times New Roman"/>
          <w:sz w:val="24"/>
          <w:szCs w:val="24"/>
        </w:rPr>
        <w:t>государственная информационная система в сфере закупок Новосибирской области;</w:t>
      </w:r>
    </w:p>
    <w:p w:rsidR="00F706F5" w:rsidRPr="008E624D" w:rsidRDefault="00F706F5" w:rsidP="00F706F5">
      <w:pPr>
        <w:pStyle w:val="af4"/>
        <w:numPr>
          <w:ilvl w:val="0"/>
          <w:numId w:val="44"/>
        </w:numPr>
        <w:ind w:left="0" w:firstLine="851"/>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lastRenderedPageBreak/>
        <w:t xml:space="preserve"> государственная поддержка агропромышленного комплекса Новосибирской области;</w:t>
      </w:r>
    </w:p>
    <w:p w:rsidR="00F706F5" w:rsidRPr="008E624D" w:rsidRDefault="00F706F5" w:rsidP="00F706F5">
      <w:pPr>
        <w:pStyle w:val="af4"/>
        <w:numPr>
          <w:ilvl w:val="0"/>
          <w:numId w:val="44"/>
        </w:numPr>
        <w:ind w:left="0" w:firstLine="851"/>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система отчетности по специальным запросам;</w:t>
      </w:r>
    </w:p>
    <w:p w:rsidR="00F706F5" w:rsidRPr="008E624D" w:rsidRDefault="00F706F5" w:rsidP="00F706F5">
      <w:pPr>
        <w:pStyle w:val="af4"/>
        <w:numPr>
          <w:ilvl w:val="0"/>
          <w:numId w:val="44"/>
        </w:numPr>
        <w:ind w:left="0" w:firstLine="851"/>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«Электронная школа»;</w:t>
      </w:r>
    </w:p>
    <w:p w:rsidR="00CA4D74" w:rsidRPr="008E624D" w:rsidRDefault="00802DC8" w:rsidP="00802DC8">
      <w:pPr>
        <w:pStyle w:val="af4"/>
        <w:numPr>
          <w:ilvl w:val="0"/>
          <w:numId w:val="4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медицинская информационная система Новосибирской области» Единой государственной информационной системы в сфере здравоохранения Новосибирской области;</w:t>
      </w:r>
    </w:p>
    <w:p w:rsidR="00802DC8" w:rsidRPr="008E624D" w:rsidRDefault="00802DC8" w:rsidP="00802DC8">
      <w:pPr>
        <w:pStyle w:val="af4"/>
        <w:numPr>
          <w:ilvl w:val="0"/>
          <w:numId w:val="44"/>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«Электронный колледж»;</w:t>
      </w:r>
    </w:p>
    <w:p w:rsidR="004E1031" w:rsidRPr="008E624D" w:rsidRDefault="007942B6">
      <w:pPr>
        <w:pStyle w:val="af4"/>
        <w:numPr>
          <w:ilvl w:val="0"/>
          <w:numId w:val="29"/>
        </w:numPr>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«Центр приема государственных услуг»;</w:t>
      </w:r>
    </w:p>
    <w:p w:rsidR="00802DC8" w:rsidRPr="008E624D" w:rsidRDefault="00802DC8" w:rsidP="00802DC8">
      <w:pPr>
        <w:pStyle w:val="af4"/>
        <w:numPr>
          <w:ilvl w:val="0"/>
          <w:numId w:val="29"/>
        </w:numPr>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государственная информационная система Новосибирской области Карта жителя;</w:t>
      </w:r>
    </w:p>
    <w:p w:rsidR="00802DC8" w:rsidRPr="008E624D" w:rsidRDefault="00802DC8" w:rsidP="00802DC8">
      <w:pPr>
        <w:pStyle w:val="af4"/>
        <w:numPr>
          <w:ilvl w:val="0"/>
          <w:numId w:val="29"/>
        </w:numPr>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территориальная информационная система «Социальный портрет гражданина и Типизированное хранилище данных Новосибирской области»;</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«Система обеспечения вызова экстренных оперативных служб по единому номеру «112» Новосибирской области»;</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«Региональная платформа координации работы служб и ведомств»;</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«Межведомственная автоматизированная информационная система»;</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«Цифровая архивная платформа»;</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«Центральный Архив Медицинских Изображений» Единой государственной информационной системы в сфере здравоохранения Новосибирской области»;</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«Электронный детский сад»;</w:t>
      </w:r>
    </w:p>
    <w:p w:rsidR="00802DC8" w:rsidRPr="008E624D" w:rsidRDefault="00E1285D" w:rsidP="00E1285D">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справочно-правовая система</w:t>
      </w:r>
      <w:r w:rsidR="00802DC8" w:rsidRPr="008E624D">
        <w:rPr>
          <w:rFonts w:ascii="Times New Roman" w:eastAsia="Times New Roman" w:hAnsi="Times New Roman" w:cs="Times New Roman"/>
          <w:sz w:val="24"/>
          <w:szCs w:val="24"/>
        </w:rPr>
        <w:t xml:space="preserve"> «Консультант Плюс» министерства жилищно-коммунального хозяйства и энергетики Новосибирской области;</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система электронного документооборота и делопроизводства Муниципальных образований Новосибирской области;</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государственная информационная система </w:t>
      </w:r>
      <w:proofErr w:type="spellStart"/>
      <w:r w:rsidRPr="008E624D">
        <w:rPr>
          <w:rFonts w:ascii="Times New Roman" w:eastAsia="Times New Roman" w:hAnsi="Times New Roman" w:cs="Times New Roman"/>
          <w:sz w:val="24"/>
          <w:szCs w:val="24"/>
        </w:rPr>
        <w:t>Система</w:t>
      </w:r>
      <w:proofErr w:type="spellEnd"/>
      <w:r w:rsidRPr="008E624D">
        <w:rPr>
          <w:rFonts w:ascii="Times New Roman" w:eastAsia="Times New Roman" w:hAnsi="Times New Roman" w:cs="Times New Roman"/>
          <w:sz w:val="24"/>
          <w:szCs w:val="24"/>
        </w:rPr>
        <w:t xml:space="preserve"> голосового самообслуживания (для пациентов по единому номеру «122» Единой регистратуры Новосибирской области (СГС 122));</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«Скорая медицинская помощь»;</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система обеспечения градостроительной деятельности по Новосибирской области;</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государственная информационная система Новосибирской области «Кадровый учет государственных гражданских служащих Новосибирской области»;</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государственное казённое учреждение Новосибирской области "Арена";</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модуль «Инспектирование жилищного фонда» Единой Базы Информационных Ресурсов Новосибирской области;</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единая база учета детей, нуждающихся в психолого-педагогической, медицинской и социальной помощи (ранее Единая база учёта детей с ограниченными возможностями здоровья и детей-инвалидов Новосибирской области);</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система контроля привилегированных пользователей «</w:t>
      </w:r>
      <w:proofErr w:type="spellStart"/>
      <w:r w:rsidRPr="008E624D">
        <w:rPr>
          <w:rFonts w:ascii="Times New Roman" w:eastAsia="Times New Roman" w:hAnsi="Times New Roman" w:cs="Times New Roman"/>
          <w:sz w:val="24"/>
          <w:szCs w:val="24"/>
        </w:rPr>
        <w:t>Indeed</w:t>
      </w:r>
      <w:proofErr w:type="spellEnd"/>
      <w:r w:rsidRPr="008E624D">
        <w:rPr>
          <w:rFonts w:ascii="Times New Roman" w:eastAsia="Times New Roman" w:hAnsi="Times New Roman" w:cs="Times New Roman"/>
          <w:sz w:val="24"/>
          <w:szCs w:val="24"/>
        </w:rPr>
        <w:t xml:space="preserve"> PAM 2.10»;</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система управления рабочими местами пользователей;</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автоматизированная информационная система управления процессами оказания мер государственной поддержки;</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lastRenderedPageBreak/>
        <w:t>программного комплекс по защите системно-технической архитектуры «</w:t>
      </w:r>
      <w:proofErr w:type="spellStart"/>
      <w:r w:rsidRPr="008E624D">
        <w:rPr>
          <w:rFonts w:ascii="Times New Roman" w:eastAsia="Times New Roman" w:hAnsi="Times New Roman" w:cs="Times New Roman"/>
          <w:sz w:val="24"/>
          <w:szCs w:val="24"/>
        </w:rPr>
        <w:t>Efros</w:t>
      </w:r>
      <w:proofErr w:type="spellEnd"/>
      <w:r w:rsidRPr="008E624D">
        <w:rPr>
          <w:rFonts w:ascii="Times New Roman" w:eastAsia="Times New Roman" w:hAnsi="Times New Roman" w:cs="Times New Roman"/>
          <w:sz w:val="24"/>
          <w:szCs w:val="24"/>
        </w:rPr>
        <w:t xml:space="preserve"> </w:t>
      </w:r>
      <w:proofErr w:type="spellStart"/>
      <w:r w:rsidRPr="008E624D">
        <w:rPr>
          <w:rFonts w:ascii="Times New Roman" w:eastAsia="Times New Roman" w:hAnsi="Times New Roman" w:cs="Times New Roman"/>
          <w:sz w:val="24"/>
          <w:szCs w:val="24"/>
        </w:rPr>
        <w:t>Defence</w:t>
      </w:r>
      <w:proofErr w:type="spellEnd"/>
      <w:r w:rsidRPr="008E624D">
        <w:rPr>
          <w:rFonts w:ascii="Times New Roman" w:eastAsia="Times New Roman" w:hAnsi="Times New Roman" w:cs="Times New Roman"/>
          <w:sz w:val="24"/>
          <w:szCs w:val="24"/>
        </w:rPr>
        <w:t xml:space="preserve"> </w:t>
      </w:r>
      <w:proofErr w:type="spellStart"/>
      <w:r w:rsidRPr="008E624D">
        <w:rPr>
          <w:rFonts w:ascii="Times New Roman" w:eastAsia="Times New Roman" w:hAnsi="Times New Roman" w:cs="Times New Roman"/>
          <w:sz w:val="24"/>
          <w:szCs w:val="24"/>
        </w:rPr>
        <w:t>Operations</w:t>
      </w:r>
      <w:proofErr w:type="spellEnd"/>
      <w:r w:rsidRPr="008E624D">
        <w:rPr>
          <w:rFonts w:ascii="Times New Roman" w:eastAsia="Times New Roman" w:hAnsi="Times New Roman" w:cs="Times New Roman"/>
          <w:sz w:val="24"/>
          <w:szCs w:val="24"/>
        </w:rPr>
        <w:t>»;</w:t>
      </w:r>
    </w:p>
    <w:p w:rsidR="00802DC8" w:rsidRPr="008E624D" w:rsidRDefault="00802DC8" w:rsidP="00802DC8">
      <w:pPr>
        <w:pStyle w:val="af4"/>
        <w:numPr>
          <w:ilvl w:val="0"/>
          <w:numId w:val="29"/>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обратный прокси-сервер для доступа к защищенным ресурсам </w:t>
      </w:r>
      <w:proofErr w:type="spellStart"/>
      <w:r w:rsidRPr="008E624D">
        <w:rPr>
          <w:rFonts w:ascii="Times New Roman" w:eastAsia="Times New Roman" w:hAnsi="Times New Roman" w:cs="Times New Roman"/>
          <w:sz w:val="24"/>
          <w:szCs w:val="24"/>
        </w:rPr>
        <w:t>ViPNet</w:t>
      </w:r>
      <w:proofErr w:type="spellEnd"/>
      <w:r w:rsidRPr="008E624D">
        <w:rPr>
          <w:rFonts w:ascii="Times New Roman" w:eastAsia="Times New Roman" w:hAnsi="Times New Roman" w:cs="Times New Roman"/>
          <w:sz w:val="24"/>
          <w:szCs w:val="24"/>
        </w:rPr>
        <w:t>-сети № 985.</w:t>
      </w:r>
    </w:p>
    <w:p w:rsidR="00F47890" w:rsidRPr="008E624D" w:rsidRDefault="00F47890" w:rsidP="00F47890">
      <w:pPr>
        <w:pStyle w:val="af4"/>
        <w:numPr>
          <w:ilvl w:val="0"/>
          <w:numId w:val="46"/>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В информационной системе государственной информационной системе «Контроль создана и настроена 7 учетных записей. Заблокировано 5.</w:t>
      </w:r>
    </w:p>
    <w:p w:rsidR="00F47890" w:rsidRPr="008E624D" w:rsidRDefault="00F47890" w:rsidP="00F47890">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14. В информационной системе «Электронная демократия Новосибирской области»:</w:t>
      </w:r>
    </w:p>
    <w:p w:rsidR="00F47890" w:rsidRPr="008E624D" w:rsidRDefault="00F47890" w:rsidP="00F47890">
      <w:pPr>
        <w:pStyle w:val="af4"/>
        <w:numPr>
          <w:ilvl w:val="0"/>
          <w:numId w:val="29"/>
        </w:num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создано и настроено 4 учетных записи.</w:t>
      </w:r>
    </w:p>
    <w:p w:rsidR="004E1031" w:rsidRPr="008E624D" w:rsidRDefault="007942B6">
      <w:pPr>
        <w:pStyle w:val="af4"/>
        <w:spacing w:after="1"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Работы по разделу эксплуатации и сопровождения государственных информационных систем и информационных ресурсов, входящих в состав государственных информационных систем, органов государственной власти Новосибирской области, структурных подразделений администрации Губернатора Новосибирской области и Правительства Новосибирской области выполнены в полном объеме.</w:t>
      </w:r>
    </w:p>
    <w:p w:rsidR="004E1031" w:rsidRPr="008E624D" w:rsidRDefault="004E1031">
      <w:pPr>
        <w:spacing w:after="1" w:line="240" w:lineRule="auto"/>
        <w:jc w:val="both"/>
        <w:rPr>
          <w:rFonts w:ascii="Times New Roman" w:eastAsia="Times New Roman" w:hAnsi="Times New Roman" w:cs="Times New Roman"/>
          <w:b/>
          <w:sz w:val="24"/>
          <w:szCs w:val="24"/>
        </w:rPr>
      </w:pPr>
    </w:p>
    <w:p w:rsidR="004E1031" w:rsidRPr="008E624D" w:rsidRDefault="007942B6">
      <w:pPr>
        <w:spacing w:after="1" w:line="240" w:lineRule="auto"/>
        <w:ind w:firstLine="851"/>
        <w:jc w:val="both"/>
        <w:rPr>
          <w:rFonts w:ascii="Times New Roman" w:eastAsia="Times New Roman" w:hAnsi="Times New Roman" w:cs="Times New Roman"/>
          <w:i/>
          <w:sz w:val="24"/>
          <w:szCs w:val="24"/>
        </w:rPr>
      </w:pPr>
      <w:r w:rsidRPr="008E624D">
        <w:rPr>
          <w:rFonts w:ascii="Times New Roman" w:eastAsia="Times New Roman" w:hAnsi="Times New Roman" w:cs="Times New Roman"/>
          <w:b/>
          <w:sz w:val="24"/>
          <w:szCs w:val="24"/>
        </w:rPr>
        <w:t>Раздел 4. Эксплуатация автоматических телефонных станций.</w:t>
      </w:r>
      <w:r w:rsidRPr="008E624D">
        <w:rPr>
          <w:rFonts w:ascii="Times New Roman" w:eastAsia="Times New Roman" w:hAnsi="Times New Roman" w:cs="Times New Roman"/>
          <w:i/>
          <w:sz w:val="24"/>
          <w:szCs w:val="24"/>
        </w:rPr>
        <w:t xml:space="preserve"> </w:t>
      </w:r>
    </w:p>
    <w:p w:rsidR="004E1031" w:rsidRPr="008E624D" w:rsidRDefault="007942B6">
      <w:pPr>
        <w:spacing w:after="1" w:line="240" w:lineRule="auto"/>
        <w:ind w:firstLine="851"/>
        <w:jc w:val="both"/>
        <w:rPr>
          <w:rFonts w:ascii="Times New Roman" w:eastAsia="Times New Roman" w:hAnsi="Times New Roman" w:cs="Times New Roman"/>
          <w:i/>
          <w:sz w:val="24"/>
          <w:szCs w:val="24"/>
        </w:rPr>
      </w:pPr>
      <w:r w:rsidRPr="008E624D">
        <w:rPr>
          <w:rFonts w:ascii="Times New Roman" w:eastAsia="Times New Roman" w:hAnsi="Times New Roman" w:cs="Times New Roman"/>
          <w:i/>
          <w:sz w:val="24"/>
          <w:szCs w:val="24"/>
        </w:rPr>
        <w:t>Обслуживание и обеспечение функционирования автоматических телефонных станций.</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За отчетный период на 91 автоматических телефонных станций проведены следующие работы:</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1.Контакт-центр-122 (КЦ-122):</w:t>
      </w:r>
    </w:p>
    <w:p w:rsidR="00A51649" w:rsidRPr="008E624D" w:rsidRDefault="00E1285D" w:rsidP="00A51649">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1.1. </w:t>
      </w:r>
      <w:r w:rsidR="00A51649" w:rsidRPr="008E624D">
        <w:rPr>
          <w:rFonts w:ascii="Times New Roman" w:eastAsia="Times New Roman" w:hAnsi="Times New Roman" w:cs="Times New Roman"/>
          <w:sz w:val="24"/>
          <w:szCs w:val="24"/>
        </w:rPr>
        <w:t>Написан скрипт по формированию ежедневного отчета по операторам 122 за смену прошлого дня. Поиск и уст</w:t>
      </w:r>
      <w:r w:rsidRPr="008E624D">
        <w:rPr>
          <w:rFonts w:ascii="Times New Roman" w:eastAsia="Times New Roman" w:hAnsi="Times New Roman" w:cs="Times New Roman"/>
          <w:sz w:val="24"/>
          <w:szCs w:val="24"/>
        </w:rPr>
        <w:t>ранение причин, обнаруженных не</w:t>
      </w:r>
      <w:r w:rsidR="00A51649" w:rsidRPr="008E624D">
        <w:rPr>
          <w:rFonts w:ascii="Times New Roman" w:eastAsia="Times New Roman" w:hAnsi="Times New Roman" w:cs="Times New Roman"/>
          <w:sz w:val="24"/>
          <w:szCs w:val="24"/>
        </w:rPr>
        <w:t>соответствий в статистических данных ежедневного отчета по операторам 122 за смену прошлого дня.</w:t>
      </w:r>
    </w:p>
    <w:p w:rsidR="00A51649" w:rsidRPr="008E624D" w:rsidRDefault="00A51649" w:rsidP="00A51649">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1.2. У оператора ГКП 21 наблюдались проблемы с телефонным аппаратом. Устранена сетевая проблема.</w:t>
      </w:r>
    </w:p>
    <w:p w:rsidR="00A51649" w:rsidRPr="008E624D" w:rsidRDefault="00A51649" w:rsidP="00A51649">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1.3. </w:t>
      </w:r>
      <w:r w:rsidR="00E1285D" w:rsidRPr="008E624D">
        <w:rPr>
          <w:rFonts w:ascii="Times New Roman" w:eastAsia="Times New Roman" w:hAnsi="Times New Roman" w:cs="Times New Roman"/>
          <w:sz w:val="24"/>
          <w:szCs w:val="24"/>
        </w:rPr>
        <w:t xml:space="preserve"> </w:t>
      </w:r>
      <w:r w:rsidRPr="008E624D">
        <w:rPr>
          <w:rFonts w:ascii="Times New Roman" w:eastAsia="Times New Roman" w:hAnsi="Times New Roman" w:cs="Times New Roman"/>
          <w:sz w:val="24"/>
          <w:szCs w:val="24"/>
        </w:rPr>
        <w:t xml:space="preserve">Перевод оператора </w:t>
      </w:r>
      <w:proofErr w:type="spellStart"/>
      <w:r w:rsidRPr="008E624D">
        <w:rPr>
          <w:rFonts w:ascii="Times New Roman" w:eastAsia="Times New Roman" w:hAnsi="Times New Roman" w:cs="Times New Roman"/>
          <w:sz w:val="24"/>
          <w:szCs w:val="24"/>
        </w:rPr>
        <w:t>Купинской</w:t>
      </w:r>
      <w:proofErr w:type="spellEnd"/>
      <w:r w:rsidRPr="008E624D">
        <w:rPr>
          <w:rFonts w:ascii="Times New Roman" w:eastAsia="Times New Roman" w:hAnsi="Times New Roman" w:cs="Times New Roman"/>
          <w:sz w:val="24"/>
          <w:szCs w:val="24"/>
        </w:rPr>
        <w:t xml:space="preserve"> ЦРБ в новую подсеть.</w:t>
      </w:r>
    </w:p>
    <w:p w:rsidR="00A51649" w:rsidRPr="008E624D" w:rsidRDefault="00A51649" w:rsidP="00A51649">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1.4. </w:t>
      </w:r>
      <w:r w:rsidR="00E1285D" w:rsidRPr="008E624D">
        <w:rPr>
          <w:rFonts w:ascii="Times New Roman" w:eastAsia="Times New Roman" w:hAnsi="Times New Roman" w:cs="Times New Roman"/>
          <w:sz w:val="24"/>
          <w:szCs w:val="24"/>
        </w:rPr>
        <w:t xml:space="preserve"> </w:t>
      </w:r>
      <w:r w:rsidRPr="008E624D">
        <w:rPr>
          <w:rFonts w:ascii="Times New Roman" w:eastAsia="Times New Roman" w:hAnsi="Times New Roman" w:cs="Times New Roman"/>
          <w:sz w:val="24"/>
          <w:szCs w:val="24"/>
        </w:rPr>
        <w:t>Выполнено обновление ядра КЦ-122.</w:t>
      </w:r>
    </w:p>
    <w:p w:rsidR="00A51649" w:rsidRPr="008E624D" w:rsidRDefault="00A51649" w:rsidP="00A51649">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1.5. </w:t>
      </w:r>
      <w:r w:rsidR="00E1285D" w:rsidRPr="008E624D">
        <w:rPr>
          <w:rFonts w:ascii="Times New Roman" w:eastAsia="Times New Roman" w:hAnsi="Times New Roman" w:cs="Times New Roman"/>
          <w:sz w:val="24"/>
          <w:szCs w:val="24"/>
        </w:rPr>
        <w:t xml:space="preserve"> </w:t>
      </w:r>
      <w:r w:rsidRPr="008E624D">
        <w:rPr>
          <w:rFonts w:ascii="Times New Roman" w:eastAsia="Times New Roman" w:hAnsi="Times New Roman" w:cs="Times New Roman"/>
          <w:sz w:val="24"/>
          <w:szCs w:val="24"/>
        </w:rPr>
        <w:t>Устранение аварии на системе голосового самообслуживания.</w:t>
      </w:r>
    </w:p>
    <w:p w:rsidR="00A51649" w:rsidRPr="008E624D" w:rsidRDefault="00A51649" w:rsidP="00A51649">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1.6. </w:t>
      </w:r>
      <w:r w:rsidR="00E1285D" w:rsidRPr="008E624D">
        <w:rPr>
          <w:rFonts w:ascii="Times New Roman" w:eastAsia="Times New Roman" w:hAnsi="Times New Roman" w:cs="Times New Roman"/>
          <w:sz w:val="24"/>
          <w:szCs w:val="24"/>
        </w:rPr>
        <w:t xml:space="preserve"> </w:t>
      </w:r>
      <w:r w:rsidRPr="008E624D">
        <w:rPr>
          <w:rFonts w:ascii="Times New Roman" w:eastAsia="Times New Roman" w:hAnsi="Times New Roman" w:cs="Times New Roman"/>
          <w:sz w:val="24"/>
          <w:szCs w:val="24"/>
        </w:rPr>
        <w:t>Переезд двух телефонных аппаратов (далее -ТА) Городская клиническая поликлиника № 2 на новый адрес.</w:t>
      </w:r>
    </w:p>
    <w:p w:rsidR="00A51649" w:rsidRPr="008E624D" w:rsidRDefault="00A51649" w:rsidP="00A51649">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1.7. </w:t>
      </w:r>
      <w:r w:rsidR="00E1285D" w:rsidRPr="008E624D">
        <w:rPr>
          <w:rFonts w:ascii="Times New Roman" w:eastAsia="Times New Roman" w:hAnsi="Times New Roman" w:cs="Times New Roman"/>
          <w:sz w:val="24"/>
          <w:szCs w:val="24"/>
        </w:rPr>
        <w:t xml:space="preserve"> </w:t>
      </w:r>
      <w:r w:rsidRPr="008E624D">
        <w:rPr>
          <w:rFonts w:ascii="Times New Roman" w:eastAsia="Times New Roman" w:hAnsi="Times New Roman" w:cs="Times New Roman"/>
          <w:sz w:val="24"/>
          <w:szCs w:val="24"/>
        </w:rPr>
        <w:t xml:space="preserve">Реализован мониторинг служб и </w:t>
      </w:r>
      <w:proofErr w:type="spellStart"/>
      <w:r w:rsidRPr="008E624D">
        <w:rPr>
          <w:rFonts w:ascii="Times New Roman" w:eastAsia="Times New Roman" w:hAnsi="Times New Roman" w:cs="Times New Roman"/>
          <w:sz w:val="24"/>
          <w:szCs w:val="24"/>
        </w:rPr>
        <w:t>коннекций</w:t>
      </w:r>
      <w:proofErr w:type="spellEnd"/>
      <w:r w:rsidRPr="008E624D">
        <w:rPr>
          <w:rFonts w:ascii="Times New Roman" w:eastAsia="Times New Roman" w:hAnsi="Times New Roman" w:cs="Times New Roman"/>
          <w:sz w:val="24"/>
          <w:szCs w:val="24"/>
        </w:rPr>
        <w:t>.</w:t>
      </w:r>
    </w:p>
    <w:p w:rsidR="00A51649" w:rsidRPr="008E624D" w:rsidRDefault="00E1285D" w:rsidP="00A51649">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1.8. </w:t>
      </w:r>
      <w:r w:rsidR="00A51649" w:rsidRPr="008E624D">
        <w:rPr>
          <w:rFonts w:ascii="Times New Roman" w:eastAsia="Times New Roman" w:hAnsi="Times New Roman" w:cs="Times New Roman"/>
          <w:sz w:val="24"/>
          <w:szCs w:val="24"/>
        </w:rPr>
        <w:t xml:space="preserve">Создание 12 справочников для переключения поликлиник ко 2й линии. Перенастройка для них маршрутизации. </w:t>
      </w:r>
    </w:p>
    <w:p w:rsidR="004E1031" w:rsidRPr="008E624D" w:rsidRDefault="007942B6" w:rsidP="00A51649">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2. В Контакт-центре-103 единой диспетчерской службы скорой медицинской помощи (КЦ-103):</w:t>
      </w:r>
    </w:p>
    <w:p w:rsidR="005B4531" w:rsidRPr="008E624D" w:rsidRDefault="007942B6" w:rsidP="005B4531">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2.1. </w:t>
      </w:r>
      <w:r w:rsidR="005B4531" w:rsidRPr="008E624D">
        <w:rPr>
          <w:rFonts w:ascii="Times New Roman" w:eastAsia="Times New Roman" w:hAnsi="Times New Roman" w:cs="Times New Roman"/>
          <w:sz w:val="24"/>
          <w:szCs w:val="24"/>
        </w:rPr>
        <w:t xml:space="preserve">Настройка АТС для возобновления обработки вызовов с номером </w:t>
      </w:r>
      <w:proofErr w:type="spellStart"/>
      <w:r w:rsidR="005B4531" w:rsidRPr="008E624D">
        <w:rPr>
          <w:rFonts w:ascii="Times New Roman" w:eastAsia="Times New Roman" w:hAnsi="Times New Roman" w:cs="Times New Roman"/>
          <w:sz w:val="24"/>
          <w:szCs w:val="24"/>
        </w:rPr>
        <w:t>Unavailable</w:t>
      </w:r>
      <w:proofErr w:type="spellEnd"/>
      <w:r w:rsidR="005B4531" w:rsidRPr="008E624D">
        <w:rPr>
          <w:rFonts w:ascii="Times New Roman" w:eastAsia="Times New Roman" w:hAnsi="Times New Roman" w:cs="Times New Roman"/>
          <w:sz w:val="24"/>
          <w:szCs w:val="24"/>
        </w:rPr>
        <w:t>;</w:t>
      </w:r>
    </w:p>
    <w:p w:rsidR="005B4531" w:rsidRPr="008E624D" w:rsidRDefault="005B4531" w:rsidP="005B4531">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2.2. Проверка прохождения вызова 103 в Купино после замены ТАУ и отключения не исправного аналогового телефонного аппарата.</w:t>
      </w:r>
    </w:p>
    <w:p w:rsidR="005B4531" w:rsidRPr="008E624D" w:rsidRDefault="005B4531" w:rsidP="005B4531">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2.3. Резервирование конфигураций на оборудовании </w:t>
      </w:r>
      <w:proofErr w:type="spellStart"/>
      <w:r w:rsidRPr="008E624D">
        <w:rPr>
          <w:rFonts w:ascii="Times New Roman" w:eastAsia="Times New Roman" w:hAnsi="Times New Roman" w:cs="Times New Roman"/>
          <w:sz w:val="24"/>
          <w:szCs w:val="24"/>
        </w:rPr>
        <w:t>Элтекс</w:t>
      </w:r>
      <w:proofErr w:type="spellEnd"/>
      <w:r w:rsidRPr="008E624D">
        <w:rPr>
          <w:rFonts w:ascii="Times New Roman" w:eastAsia="Times New Roman" w:hAnsi="Times New Roman" w:cs="Times New Roman"/>
          <w:sz w:val="24"/>
          <w:szCs w:val="24"/>
        </w:rPr>
        <w:t xml:space="preserve"> (SMG и TAU) районов.</w:t>
      </w:r>
    </w:p>
    <w:p w:rsidR="005B4531" w:rsidRPr="008E624D" w:rsidRDefault="005B4531" w:rsidP="005B4531">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2.4. Настройка скрипта создания учетных записей (далее – УЗ) операторов 103. Завели 7 именных операторов в Болотное, </w:t>
      </w:r>
      <w:proofErr w:type="spellStart"/>
      <w:r w:rsidRPr="008E624D">
        <w:rPr>
          <w:rFonts w:ascii="Times New Roman" w:eastAsia="Times New Roman" w:hAnsi="Times New Roman" w:cs="Times New Roman"/>
          <w:sz w:val="24"/>
          <w:szCs w:val="24"/>
        </w:rPr>
        <w:t>Линёво</w:t>
      </w:r>
      <w:proofErr w:type="spellEnd"/>
      <w:r w:rsidRPr="008E624D">
        <w:rPr>
          <w:rFonts w:ascii="Times New Roman" w:eastAsia="Times New Roman" w:hAnsi="Times New Roman" w:cs="Times New Roman"/>
          <w:sz w:val="24"/>
          <w:szCs w:val="24"/>
        </w:rPr>
        <w:t>, Маслянино.</w:t>
      </w:r>
    </w:p>
    <w:p w:rsidR="005B4531" w:rsidRPr="008E624D" w:rsidRDefault="005B4531" w:rsidP="005B4531">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2.5. Создание именных УЗ операторов КЦ 103 Сузун, Тогучин, Болотное, </w:t>
      </w:r>
      <w:proofErr w:type="spellStart"/>
      <w:r w:rsidRPr="008E624D">
        <w:rPr>
          <w:rFonts w:ascii="Times New Roman" w:eastAsia="Times New Roman" w:hAnsi="Times New Roman" w:cs="Times New Roman"/>
          <w:sz w:val="24"/>
          <w:szCs w:val="24"/>
        </w:rPr>
        <w:t>Линёво</w:t>
      </w:r>
      <w:proofErr w:type="spellEnd"/>
      <w:r w:rsidRPr="008E624D">
        <w:rPr>
          <w:rFonts w:ascii="Times New Roman" w:eastAsia="Times New Roman" w:hAnsi="Times New Roman" w:cs="Times New Roman"/>
          <w:sz w:val="24"/>
          <w:szCs w:val="24"/>
        </w:rPr>
        <w:t>, Мошково.</w:t>
      </w:r>
    </w:p>
    <w:p w:rsidR="005B4531" w:rsidRPr="008E624D" w:rsidRDefault="005B4531" w:rsidP="005B4531">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2.6. </w:t>
      </w:r>
      <w:r w:rsidR="00E1285D" w:rsidRPr="008E624D">
        <w:rPr>
          <w:rFonts w:ascii="Times New Roman" w:eastAsia="Times New Roman" w:hAnsi="Times New Roman" w:cs="Times New Roman"/>
          <w:sz w:val="24"/>
          <w:szCs w:val="24"/>
        </w:rPr>
        <w:t xml:space="preserve"> </w:t>
      </w:r>
      <w:r w:rsidRPr="008E624D">
        <w:rPr>
          <w:rFonts w:ascii="Times New Roman" w:eastAsia="Times New Roman" w:hAnsi="Times New Roman" w:cs="Times New Roman"/>
          <w:sz w:val="24"/>
          <w:szCs w:val="24"/>
        </w:rPr>
        <w:t xml:space="preserve">Диагностика неполадок в </w:t>
      </w:r>
      <w:proofErr w:type="spellStart"/>
      <w:r w:rsidRPr="008E624D">
        <w:rPr>
          <w:rFonts w:ascii="Times New Roman" w:eastAsia="Times New Roman" w:hAnsi="Times New Roman" w:cs="Times New Roman"/>
          <w:sz w:val="24"/>
          <w:szCs w:val="24"/>
        </w:rPr>
        <w:t>Красноозерской</w:t>
      </w:r>
      <w:proofErr w:type="spellEnd"/>
      <w:r w:rsidRPr="008E624D">
        <w:rPr>
          <w:rFonts w:ascii="Times New Roman" w:eastAsia="Times New Roman" w:hAnsi="Times New Roman" w:cs="Times New Roman"/>
          <w:sz w:val="24"/>
          <w:szCs w:val="24"/>
        </w:rPr>
        <w:t xml:space="preserve"> ЦРБ.</w:t>
      </w:r>
    </w:p>
    <w:p w:rsidR="005B4531" w:rsidRPr="008E624D" w:rsidRDefault="005B4531" w:rsidP="005B4531">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2.7. </w:t>
      </w:r>
      <w:r w:rsidR="00E1285D" w:rsidRPr="008E624D">
        <w:rPr>
          <w:rFonts w:ascii="Times New Roman" w:eastAsia="Times New Roman" w:hAnsi="Times New Roman" w:cs="Times New Roman"/>
          <w:sz w:val="24"/>
          <w:szCs w:val="24"/>
        </w:rPr>
        <w:t xml:space="preserve"> </w:t>
      </w:r>
      <w:r w:rsidRPr="008E624D">
        <w:rPr>
          <w:rFonts w:ascii="Times New Roman" w:eastAsia="Times New Roman" w:hAnsi="Times New Roman" w:cs="Times New Roman"/>
          <w:sz w:val="24"/>
          <w:szCs w:val="24"/>
        </w:rPr>
        <w:t xml:space="preserve">Диагностика </w:t>
      </w:r>
      <w:proofErr w:type="spellStart"/>
      <w:r w:rsidRPr="008E624D">
        <w:rPr>
          <w:rFonts w:ascii="Times New Roman" w:eastAsia="Times New Roman" w:hAnsi="Times New Roman" w:cs="Times New Roman"/>
          <w:sz w:val="24"/>
          <w:szCs w:val="24"/>
        </w:rPr>
        <w:t>Элтекс</w:t>
      </w:r>
      <w:proofErr w:type="spellEnd"/>
      <w:r w:rsidRPr="008E624D">
        <w:rPr>
          <w:rFonts w:ascii="Times New Roman" w:eastAsia="Times New Roman" w:hAnsi="Times New Roman" w:cs="Times New Roman"/>
          <w:sz w:val="24"/>
          <w:szCs w:val="24"/>
        </w:rPr>
        <w:t xml:space="preserve"> TAU-32 ЕДС 103 Купино и платы расширения.</w:t>
      </w:r>
    </w:p>
    <w:p w:rsidR="005B4531" w:rsidRPr="008E624D" w:rsidRDefault="005B4531" w:rsidP="005B4531">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2.8. </w:t>
      </w:r>
      <w:r w:rsidR="00E1285D" w:rsidRPr="008E624D">
        <w:rPr>
          <w:rFonts w:ascii="Times New Roman" w:eastAsia="Times New Roman" w:hAnsi="Times New Roman" w:cs="Times New Roman"/>
          <w:sz w:val="24"/>
          <w:szCs w:val="24"/>
        </w:rPr>
        <w:t xml:space="preserve"> </w:t>
      </w:r>
      <w:r w:rsidRPr="008E624D">
        <w:rPr>
          <w:rFonts w:ascii="Times New Roman" w:eastAsia="Times New Roman" w:hAnsi="Times New Roman" w:cs="Times New Roman"/>
          <w:sz w:val="24"/>
          <w:szCs w:val="24"/>
        </w:rPr>
        <w:t xml:space="preserve">Реализован мониторинг служб и </w:t>
      </w:r>
      <w:proofErr w:type="spellStart"/>
      <w:r w:rsidRPr="008E624D">
        <w:rPr>
          <w:rFonts w:ascii="Times New Roman" w:eastAsia="Times New Roman" w:hAnsi="Times New Roman" w:cs="Times New Roman"/>
          <w:sz w:val="24"/>
          <w:szCs w:val="24"/>
        </w:rPr>
        <w:t>коннекций</w:t>
      </w:r>
      <w:proofErr w:type="spellEnd"/>
      <w:r w:rsidRPr="008E624D">
        <w:rPr>
          <w:rFonts w:ascii="Times New Roman" w:eastAsia="Times New Roman" w:hAnsi="Times New Roman" w:cs="Times New Roman"/>
          <w:sz w:val="24"/>
          <w:szCs w:val="24"/>
        </w:rPr>
        <w:t>.</w:t>
      </w:r>
    </w:p>
    <w:p w:rsidR="005B4531" w:rsidRPr="008E624D" w:rsidRDefault="005B4531" w:rsidP="005B4531">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2.9. </w:t>
      </w:r>
      <w:r w:rsidR="00E1285D" w:rsidRPr="008E624D">
        <w:rPr>
          <w:rFonts w:ascii="Times New Roman" w:eastAsia="Times New Roman" w:hAnsi="Times New Roman" w:cs="Times New Roman"/>
          <w:sz w:val="24"/>
          <w:szCs w:val="24"/>
        </w:rPr>
        <w:t xml:space="preserve"> </w:t>
      </w:r>
      <w:r w:rsidRPr="008E624D">
        <w:rPr>
          <w:rFonts w:ascii="Times New Roman" w:eastAsia="Times New Roman" w:hAnsi="Times New Roman" w:cs="Times New Roman"/>
          <w:sz w:val="24"/>
          <w:szCs w:val="24"/>
        </w:rPr>
        <w:t xml:space="preserve">Устранение недоступности в КЦ после аварий в </w:t>
      </w:r>
      <w:proofErr w:type="spellStart"/>
      <w:r w:rsidRPr="008E624D">
        <w:rPr>
          <w:rFonts w:ascii="Times New Roman" w:eastAsia="Times New Roman" w:hAnsi="Times New Roman" w:cs="Times New Roman"/>
          <w:sz w:val="24"/>
          <w:szCs w:val="24"/>
        </w:rPr>
        <w:t>Ордынске</w:t>
      </w:r>
      <w:proofErr w:type="spellEnd"/>
      <w:r w:rsidRPr="008E624D">
        <w:rPr>
          <w:rFonts w:ascii="Times New Roman" w:eastAsia="Times New Roman" w:hAnsi="Times New Roman" w:cs="Times New Roman"/>
          <w:sz w:val="24"/>
          <w:szCs w:val="24"/>
        </w:rPr>
        <w:t>, Кыштовке, Чанах, Линево, Чулыме, Бердске.</w:t>
      </w:r>
    </w:p>
    <w:p w:rsidR="005B4531" w:rsidRPr="008E624D" w:rsidRDefault="005B4531" w:rsidP="005B4531">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2.10. Создание 28 IVR ЦРБ для перехода в единый диспетчерскому центру скорой медицинской помощи.</w:t>
      </w:r>
    </w:p>
    <w:p w:rsidR="005B4531" w:rsidRPr="008E624D" w:rsidRDefault="005B4531" w:rsidP="005B4531">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2.11. Перевод 5 районов СМП к единому диспетчерскому центру скорой медицинской помощи НСО.</w:t>
      </w:r>
    </w:p>
    <w:p w:rsidR="004E1031" w:rsidRPr="008E624D" w:rsidRDefault="00E1285D" w:rsidP="005B4531">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lastRenderedPageBreak/>
        <w:t xml:space="preserve">3. </w:t>
      </w:r>
      <w:r w:rsidR="007942B6" w:rsidRPr="008E624D">
        <w:rPr>
          <w:rFonts w:ascii="Times New Roman" w:eastAsia="Times New Roman" w:hAnsi="Times New Roman" w:cs="Times New Roman"/>
          <w:sz w:val="24"/>
          <w:szCs w:val="24"/>
        </w:rPr>
        <w:t>В информационной системе «</w:t>
      </w:r>
      <w:proofErr w:type="spellStart"/>
      <w:r w:rsidR="007942B6" w:rsidRPr="008E624D">
        <w:rPr>
          <w:rFonts w:ascii="Times New Roman" w:eastAsia="Times New Roman" w:hAnsi="Times New Roman" w:cs="Times New Roman"/>
          <w:sz w:val="24"/>
          <w:szCs w:val="24"/>
        </w:rPr>
        <w:t>Антифрод</w:t>
      </w:r>
      <w:proofErr w:type="spellEnd"/>
      <w:r w:rsidR="007942B6" w:rsidRPr="008E624D">
        <w:rPr>
          <w:rFonts w:ascii="Times New Roman" w:eastAsia="Times New Roman" w:hAnsi="Times New Roman" w:cs="Times New Roman"/>
          <w:sz w:val="24"/>
          <w:szCs w:val="24"/>
        </w:rPr>
        <w:t>»:</w:t>
      </w:r>
    </w:p>
    <w:p w:rsidR="004E1031" w:rsidRPr="008E624D" w:rsidRDefault="007942B6">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3</w:t>
      </w:r>
      <w:r w:rsidR="005B4531" w:rsidRPr="008E624D">
        <w:rPr>
          <w:rFonts w:ascii="Times New Roman" w:eastAsia="Times New Roman" w:hAnsi="Times New Roman" w:cs="Times New Roman"/>
          <w:sz w:val="24"/>
          <w:szCs w:val="24"/>
        </w:rPr>
        <w:t>.1. Не обновлялись справочники номеров, выявлена и устранена причина</w:t>
      </w:r>
      <w:r w:rsidRPr="008E624D">
        <w:rPr>
          <w:rFonts w:ascii="Times New Roman" w:eastAsia="Times New Roman" w:hAnsi="Times New Roman" w:cs="Times New Roman"/>
          <w:sz w:val="24"/>
          <w:szCs w:val="24"/>
        </w:rPr>
        <w:t xml:space="preserve">. </w:t>
      </w:r>
    </w:p>
    <w:p w:rsidR="004E1031" w:rsidRPr="008E624D" w:rsidRDefault="007942B6">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4. В системе-112:</w:t>
      </w:r>
    </w:p>
    <w:p w:rsidR="00663D7F" w:rsidRPr="008E624D" w:rsidRDefault="007942B6"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4.1. </w:t>
      </w:r>
      <w:r w:rsidR="00663D7F" w:rsidRPr="008E624D">
        <w:rPr>
          <w:rFonts w:ascii="Times New Roman" w:eastAsia="Times New Roman" w:hAnsi="Times New Roman" w:cs="Times New Roman"/>
          <w:sz w:val="24"/>
          <w:szCs w:val="24"/>
        </w:rPr>
        <w:t xml:space="preserve">Сопровождение пусконаладочных работ по переводу основных серверов кол-центра(MKD) и базы данных(DB) на новые виртуальные машины (ВМ) и новое СПО-112 - IASP </w:t>
      </w:r>
      <w:proofErr w:type="spellStart"/>
      <w:r w:rsidR="00663D7F" w:rsidRPr="008E624D">
        <w:rPr>
          <w:rFonts w:ascii="Times New Roman" w:eastAsia="Times New Roman" w:hAnsi="Times New Roman" w:cs="Times New Roman"/>
          <w:sz w:val="24"/>
          <w:szCs w:val="24"/>
        </w:rPr>
        <w:t>Protei</w:t>
      </w:r>
      <w:proofErr w:type="spellEnd"/>
      <w:r w:rsidR="00663D7F" w:rsidRPr="008E624D">
        <w:rPr>
          <w:rFonts w:ascii="Times New Roman" w:eastAsia="Times New Roman" w:hAnsi="Times New Roman" w:cs="Times New Roman"/>
          <w:sz w:val="24"/>
          <w:szCs w:val="24"/>
        </w:rPr>
        <w:t xml:space="preserve">. Сопровождение пусконаладочных работ по переводу сервера Системы-112 в учебно-методическом центре (УМЦ) на РПО операционную систему «Альт, релиз 10» и на новое СПО-112 - IASP </w:t>
      </w:r>
      <w:proofErr w:type="spellStart"/>
      <w:r w:rsidR="00663D7F" w:rsidRPr="008E624D">
        <w:rPr>
          <w:rFonts w:ascii="Times New Roman" w:eastAsia="Times New Roman" w:hAnsi="Times New Roman" w:cs="Times New Roman"/>
          <w:sz w:val="24"/>
          <w:szCs w:val="24"/>
        </w:rPr>
        <w:t>Protei</w:t>
      </w:r>
      <w:proofErr w:type="spellEnd"/>
      <w:r w:rsidR="00663D7F" w:rsidRPr="008E624D">
        <w:rPr>
          <w:rFonts w:ascii="Times New Roman" w:eastAsia="Times New Roman" w:hAnsi="Times New Roman" w:cs="Times New Roman"/>
          <w:sz w:val="24"/>
          <w:szCs w:val="24"/>
        </w:rPr>
        <w:t>.</w:t>
      </w:r>
    </w:p>
    <w:p w:rsidR="00663D7F" w:rsidRPr="008E624D" w:rsidRDefault="00E1285D"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4.2. </w:t>
      </w:r>
      <w:r w:rsidR="00663D7F" w:rsidRPr="008E624D">
        <w:rPr>
          <w:rFonts w:ascii="Times New Roman" w:eastAsia="Times New Roman" w:hAnsi="Times New Roman" w:cs="Times New Roman"/>
          <w:sz w:val="24"/>
          <w:szCs w:val="24"/>
        </w:rPr>
        <w:t>Внедрение модуля «График смен».</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4.3. Актуализация </w:t>
      </w:r>
      <w:proofErr w:type="spellStart"/>
      <w:r w:rsidRPr="008E624D">
        <w:rPr>
          <w:rFonts w:ascii="Times New Roman" w:eastAsia="Times New Roman" w:hAnsi="Times New Roman" w:cs="Times New Roman"/>
          <w:sz w:val="24"/>
          <w:szCs w:val="24"/>
        </w:rPr>
        <w:t>Техпроекта</w:t>
      </w:r>
      <w:proofErr w:type="spellEnd"/>
      <w:r w:rsidRPr="008E624D">
        <w:rPr>
          <w:rFonts w:ascii="Times New Roman" w:eastAsia="Times New Roman" w:hAnsi="Times New Roman" w:cs="Times New Roman"/>
          <w:sz w:val="24"/>
          <w:szCs w:val="24"/>
        </w:rPr>
        <w:t>, в части ведомостей оборудования ЦОД, РЦОД, ЦУКС, ДС-01 и УМЦ. Актуализация схемы комплекса технических средств на объектах: ЦОД, РЦОД, УТК, ЕДДС-051, ЕДДС МО, ЦУКС, ДДС-01.</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4.4. Подключение 9 кнопок тревожной сигнализации (далее - КТС) </w:t>
      </w:r>
      <w:proofErr w:type="spellStart"/>
      <w:r w:rsidRPr="008E624D">
        <w:rPr>
          <w:rFonts w:ascii="Times New Roman" w:eastAsia="Times New Roman" w:hAnsi="Times New Roman" w:cs="Times New Roman"/>
          <w:sz w:val="24"/>
          <w:szCs w:val="24"/>
        </w:rPr>
        <w:t>Колыванского</w:t>
      </w:r>
      <w:proofErr w:type="spellEnd"/>
      <w:r w:rsidRPr="008E624D">
        <w:rPr>
          <w:rFonts w:ascii="Times New Roman" w:eastAsia="Times New Roman" w:hAnsi="Times New Roman" w:cs="Times New Roman"/>
          <w:sz w:val="24"/>
          <w:szCs w:val="24"/>
        </w:rPr>
        <w:t xml:space="preserve"> района с подрядчиком, с последующим тестированием.</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4.5. Сопровождение работы по внедрению систем привилегированных пользователей, совместно с ГБУ НСО «ЦЗИ НСО».</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4.6. Создание КТС Татарского района с присвоением идентификатора, пультового номера и ключа шифрования с последующей отправкой абоненту, с последующим ее переводом в режим автоматизированной проверки.</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4.7. Сопровождение работ по переводу карточной платформы Системы-112 на новое РПО IASP </w:t>
      </w:r>
      <w:proofErr w:type="spellStart"/>
      <w:r w:rsidRPr="008E624D">
        <w:rPr>
          <w:rFonts w:ascii="Times New Roman" w:eastAsia="Times New Roman" w:hAnsi="Times New Roman" w:cs="Times New Roman"/>
          <w:sz w:val="24"/>
          <w:szCs w:val="24"/>
        </w:rPr>
        <w:t>Protei</w:t>
      </w:r>
      <w:proofErr w:type="spellEnd"/>
      <w:r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4.8. Сопровождение работ по анализу защищенности серверов Системы-112</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4.9. Сопровождение работ по обновлению сертификатов на медиа-шлюзе MKD Системы-112, для устранения проблемы с прохождением голосового трафика. </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4.10. Выявлены и устранены неточности мониторинга интеграции сервера Приток с серверами 112.</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4.11. Диагностика аварии в Системе-112. Испытания интеграции Системы-112 с системой переда</w:t>
      </w:r>
      <w:r w:rsidR="00BB3F5B" w:rsidRPr="008E624D">
        <w:rPr>
          <w:rFonts w:ascii="Times New Roman" w:eastAsia="Times New Roman" w:hAnsi="Times New Roman" w:cs="Times New Roman"/>
          <w:sz w:val="24"/>
          <w:szCs w:val="24"/>
        </w:rPr>
        <w:t xml:space="preserve">чи тревожных сообщений </w:t>
      </w:r>
      <w:proofErr w:type="gramStart"/>
      <w:r w:rsidR="00BB3F5B" w:rsidRPr="008E624D">
        <w:rPr>
          <w:rFonts w:ascii="Times New Roman" w:eastAsia="Times New Roman" w:hAnsi="Times New Roman" w:cs="Times New Roman"/>
          <w:sz w:val="24"/>
          <w:szCs w:val="24"/>
        </w:rPr>
        <w:t>Приток-А</w:t>
      </w:r>
      <w:proofErr w:type="gramEnd"/>
      <w:r w:rsidRPr="008E624D">
        <w:rPr>
          <w:rFonts w:ascii="Times New Roman" w:eastAsia="Times New Roman" w:hAnsi="Times New Roman" w:cs="Times New Roman"/>
          <w:sz w:val="24"/>
          <w:szCs w:val="24"/>
        </w:rPr>
        <w:t xml:space="preserve"> для локализации причин аварии в модуле обработки очередей вызовов (</w:t>
      </w:r>
      <w:proofErr w:type="spellStart"/>
      <w:r w:rsidRPr="008E624D">
        <w:rPr>
          <w:rFonts w:ascii="Times New Roman" w:eastAsia="Times New Roman" w:hAnsi="Times New Roman" w:cs="Times New Roman"/>
          <w:sz w:val="24"/>
          <w:szCs w:val="24"/>
        </w:rPr>
        <w:t>Applicast</w:t>
      </w:r>
      <w:proofErr w:type="spellEnd"/>
      <w:r w:rsidRPr="008E624D">
        <w:rPr>
          <w:rFonts w:ascii="Times New Roman" w:eastAsia="Times New Roman" w:hAnsi="Times New Roman" w:cs="Times New Roman"/>
          <w:sz w:val="24"/>
          <w:szCs w:val="24"/>
        </w:rPr>
        <w:t>) в Системе-112.</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4.12. УОВЭОС. Сопровождение работ по обновлению программных модулей</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4.13. Подготовка закупочной документации. Техподдержка Системы-112 на второе полугодие 2025 - согласовано ООЗ, оформлен запрос коммерческих предложений. Техподдержка модулей ТСМН/ТСКС на 2025-2026 - согласовано ООЗ, оформлен запрос коммерческих предложений. Телефонное оборудование для КЦ-122 и УАТС Правительства.</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4.14. Устранение неполадок в работе КТС </w:t>
      </w:r>
      <w:proofErr w:type="spellStart"/>
      <w:r w:rsidRPr="008E624D">
        <w:rPr>
          <w:rFonts w:ascii="Times New Roman" w:eastAsia="Times New Roman" w:hAnsi="Times New Roman" w:cs="Times New Roman"/>
          <w:sz w:val="24"/>
          <w:szCs w:val="24"/>
        </w:rPr>
        <w:t>Колыванского</w:t>
      </w:r>
      <w:proofErr w:type="spellEnd"/>
      <w:r w:rsidRPr="008E624D">
        <w:rPr>
          <w:rFonts w:ascii="Times New Roman" w:eastAsia="Times New Roman" w:hAnsi="Times New Roman" w:cs="Times New Roman"/>
          <w:sz w:val="24"/>
          <w:szCs w:val="24"/>
        </w:rPr>
        <w:t xml:space="preserve"> района совместно с подрядчиком</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4.15. Тестирование функционала мобильных КТС.</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4.16. Проверены и изменены конфигурации 209-ти КТС в рамках работ по недопущению проблем с интеграцией с Системой 112.</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4.17. Завели две УЗ для двух тревожных стоек «Гражданин полицейский»</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4.18. Выявлены КТС, находящиеся в состоянии аварии или периодически уходящие в это состояние. Проведена диагностика, составлен и направлен отчет на 112. </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4.19. Решение проблемы невозможности скачивания конфигураций некоторых приборов при помощи АРМ ДО/ДПУ совместно </w:t>
      </w:r>
      <w:proofErr w:type="gramStart"/>
      <w:r w:rsidRPr="008E624D">
        <w:rPr>
          <w:rFonts w:ascii="Times New Roman" w:eastAsia="Times New Roman" w:hAnsi="Times New Roman" w:cs="Times New Roman"/>
          <w:sz w:val="24"/>
          <w:szCs w:val="24"/>
        </w:rPr>
        <w:t>с Сократ</w:t>
      </w:r>
      <w:proofErr w:type="gramEnd"/>
      <w:r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4.20. Проведение ВКС с Рязань-112, обмен опытом.</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4.21. УОВЭОС. Настроены модификаторы для передачи данных по лицензии </w:t>
      </w:r>
      <w:proofErr w:type="spellStart"/>
      <w:r w:rsidRPr="008E624D">
        <w:rPr>
          <w:rFonts w:ascii="Times New Roman" w:eastAsia="Times New Roman" w:hAnsi="Times New Roman" w:cs="Times New Roman"/>
          <w:sz w:val="24"/>
          <w:szCs w:val="24"/>
        </w:rPr>
        <w:t>Норси</w:t>
      </w:r>
      <w:proofErr w:type="spellEnd"/>
      <w:r w:rsidRPr="008E624D">
        <w:rPr>
          <w:rFonts w:ascii="Times New Roman" w:eastAsia="Times New Roman" w:hAnsi="Times New Roman" w:cs="Times New Roman"/>
          <w:sz w:val="24"/>
          <w:szCs w:val="24"/>
        </w:rPr>
        <w:t>-Транс.</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4.22. УОВЭОС. Реализован мониторинг служб и </w:t>
      </w:r>
      <w:proofErr w:type="spellStart"/>
      <w:r w:rsidRPr="008E624D">
        <w:rPr>
          <w:rFonts w:ascii="Times New Roman" w:eastAsia="Times New Roman" w:hAnsi="Times New Roman" w:cs="Times New Roman"/>
          <w:sz w:val="24"/>
          <w:szCs w:val="24"/>
        </w:rPr>
        <w:t>коннекций</w:t>
      </w:r>
      <w:proofErr w:type="spellEnd"/>
      <w:r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lastRenderedPageBreak/>
        <w:t>4.23. Согласован план расходов бюджета по мероприятию технического сопровождения и развития Системы-112 до конца 2025. Добавлены мероприятия по приобретению дополнительных лицензий на УОВЭОС-1 и УОВЭОС-2.</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4.24. Оказаны содействия при обращениях подрядчиков</w:t>
      </w:r>
      <w:r w:rsidR="00BB3F5B" w:rsidRPr="008E624D">
        <w:rPr>
          <w:rFonts w:ascii="Times New Roman" w:eastAsia="Times New Roman" w:hAnsi="Times New Roman" w:cs="Times New Roman"/>
          <w:sz w:val="24"/>
          <w:szCs w:val="24"/>
        </w:rPr>
        <w:t xml:space="preserve">, </w:t>
      </w:r>
      <w:r w:rsidRPr="008E624D">
        <w:rPr>
          <w:rFonts w:ascii="Times New Roman" w:eastAsia="Times New Roman" w:hAnsi="Times New Roman" w:cs="Times New Roman"/>
          <w:sz w:val="24"/>
          <w:szCs w:val="24"/>
        </w:rPr>
        <w:t>выезжавших на места эксплуатации проблемных КТС с целью определения и устранения причин не стабильной работы приборов.</w:t>
      </w:r>
    </w:p>
    <w:p w:rsidR="004E1031" w:rsidRPr="008E624D" w:rsidRDefault="007942B6"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 В телефонии Правительства Новосибирской области:</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5.1. Поставка телефонного оборудования для военкомата. Согласование изменений в условиях проекта Контракта. Согласование изменений коммерческого предложения. Разработка нового описания объекта закупки на Системный телефонный аппарат STA30W + плата на АТС </w:t>
      </w:r>
      <w:proofErr w:type="spellStart"/>
      <w:r w:rsidRPr="008E624D">
        <w:rPr>
          <w:rFonts w:ascii="Times New Roman" w:eastAsia="Times New Roman" w:hAnsi="Times New Roman" w:cs="Times New Roman"/>
          <w:sz w:val="24"/>
          <w:szCs w:val="24"/>
        </w:rPr>
        <w:t>Миником</w:t>
      </w:r>
      <w:proofErr w:type="spellEnd"/>
      <w:r w:rsidRPr="008E624D">
        <w:rPr>
          <w:rFonts w:ascii="Times New Roman" w:eastAsia="Times New Roman" w:hAnsi="Times New Roman" w:cs="Times New Roman"/>
          <w:sz w:val="24"/>
          <w:szCs w:val="24"/>
        </w:rPr>
        <w:t xml:space="preserve"> 500.</w:t>
      </w:r>
    </w:p>
    <w:p w:rsidR="00663D7F" w:rsidRPr="008E624D" w:rsidRDefault="00A97DE2"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5.2. Система РУПОР. </w:t>
      </w:r>
      <w:proofErr w:type="spellStart"/>
      <w:r w:rsidRPr="008E624D">
        <w:rPr>
          <w:rFonts w:ascii="Times New Roman" w:eastAsia="Times New Roman" w:hAnsi="Times New Roman" w:cs="Times New Roman"/>
          <w:sz w:val="24"/>
          <w:szCs w:val="24"/>
        </w:rPr>
        <w:t>Перевыпущ</w:t>
      </w:r>
      <w:r w:rsidR="00663D7F" w:rsidRPr="008E624D">
        <w:rPr>
          <w:rFonts w:ascii="Times New Roman" w:eastAsia="Times New Roman" w:hAnsi="Times New Roman" w:cs="Times New Roman"/>
          <w:sz w:val="24"/>
          <w:szCs w:val="24"/>
        </w:rPr>
        <w:t>ен</w:t>
      </w:r>
      <w:proofErr w:type="spellEnd"/>
      <w:r w:rsidR="00663D7F" w:rsidRPr="008E624D">
        <w:rPr>
          <w:rFonts w:ascii="Times New Roman" w:eastAsia="Times New Roman" w:hAnsi="Times New Roman" w:cs="Times New Roman"/>
          <w:sz w:val="24"/>
          <w:szCs w:val="24"/>
        </w:rPr>
        <w:t xml:space="preserve"> и обновлен устаревший сертификат.</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5.3. Настройка и установка нового телефонного аппарата с выделением номера в Администрацию Губернатора.</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5.4. Внесение изменений во внутреннюю нумерацию ГБУЗ НСО «ГИКБ №1».</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5.5. Настройка и установка нового телефонного аппарата с выделением номера в ГКУ НСО «РИЦ».</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5.6. Доработан Стандарт для телефонного оборудования абонентов УАТС Правительства Новосибирской области.</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5.7. Настройка четырех телефонов для ГКУ НСО «ЦОДД».</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5.8. Настройка и установка нового телефонного аппарата с выделением номера в </w:t>
      </w:r>
      <w:proofErr w:type="spellStart"/>
      <w:r w:rsidRPr="008E624D">
        <w:rPr>
          <w:rFonts w:ascii="Times New Roman" w:eastAsia="Times New Roman" w:hAnsi="Times New Roman" w:cs="Times New Roman"/>
          <w:sz w:val="24"/>
          <w:szCs w:val="24"/>
        </w:rPr>
        <w:t>Минэконом</w:t>
      </w:r>
      <w:proofErr w:type="spellEnd"/>
      <w:r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5.9. Настройка и тестирование телефонного аппарата </w:t>
      </w:r>
      <w:proofErr w:type="spellStart"/>
      <w:r w:rsidRPr="008E624D">
        <w:rPr>
          <w:rFonts w:ascii="Times New Roman" w:eastAsia="Times New Roman" w:hAnsi="Times New Roman" w:cs="Times New Roman"/>
          <w:sz w:val="24"/>
          <w:szCs w:val="24"/>
        </w:rPr>
        <w:t>Grandstream</w:t>
      </w:r>
      <w:proofErr w:type="spellEnd"/>
      <w:r w:rsidRPr="008E624D">
        <w:rPr>
          <w:rFonts w:ascii="Times New Roman" w:eastAsia="Times New Roman" w:hAnsi="Times New Roman" w:cs="Times New Roman"/>
          <w:sz w:val="24"/>
          <w:szCs w:val="24"/>
        </w:rPr>
        <w:t xml:space="preserve"> WP820. Подготовка конфигурации аппарата. Выявление достоинств и недостатков.</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5.10. Подготовка писем и ООЗ для закупки телефонного оборудования.</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5.11. Настройка нового телефонного аппарата (не наш) и нового номера для ЦБУ (Минфин).</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5.12. Решение неполадки с отправкой факсов в Китай для </w:t>
      </w:r>
      <w:proofErr w:type="spellStart"/>
      <w:r w:rsidRPr="008E624D">
        <w:rPr>
          <w:rFonts w:ascii="Times New Roman" w:eastAsia="Times New Roman" w:hAnsi="Times New Roman" w:cs="Times New Roman"/>
          <w:sz w:val="24"/>
          <w:szCs w:val="24"/>
        </w:rPr>
        <w:t>Минэконом</w:t>
      </w:r>
      <w:proofErr w:type="spellEnd"/>
      <w:r w:rsidRPr="008E624D">
        <w:rPr>
          <w:rFonts w:ascii="Times New Roman" w:eastAsia="Times New Roman" w:hAnsi="Times New Roman" w:cs="Times New Roman"/>
          <w:sz w:val="24"/>
          <w:szCs w:val="24"/>
        </w:rPr>
        <w:t>. Написана типовая инструкция с методами решения подобных проблем.</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5.13. Подключение новых абонентов в ГКУ НСО «УКС» (Минстрой).</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5.14. Подготовлен план бюджета на 2026-2028. Внесены правки в план по замечаниям руководителя.</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5.15. Подготовка закупочной документации. Техподдержка ТСМН/ТСКС на УОВЭОС-1 Актуализировано описание объекта закупки. Подготовлен запрос коммерческих предложений. Лицензии на 300 одновременных вызовов для КЦ-122. Телефонного оборудования для УАТС Правительства Н</w:t>
      </w:r>
      <w:r w:rsidR="00BB3F5B" w:rsidRPr="008E624D">
        <w:rPr>
          <w:rFonts w:ascii="Times New Roman" w:eastAsia="Times New Roman" w:hAnsi="Times New Roman" w:cs="Times New Roman"/>
          <w:sz w:val="24"/>
          <w:szCs w:val="24"/>
        </w:rPr>
        <w:t xml:space="preserve">овосибирской области. Поставка </w:t>
      </w:r>
      <w:r w:rsidRPr="008E624D">
        <w:rPr>
          <w:rFonts w:ascii="Times New Roman" w:eastAsia="Times New Roman" w:hAnsi="Times New Roman" w:cs="Times New Roman"/>
          <w:sz w:val="24"/>
          <w:szCs w:val="24"/>
        </w:rPr>
        <w:t>SBC 3000.</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5.16. Настройка и установка двух новых телефонных аппаратов с выделением номеров в ГКУ НСО «РИЦ»</w:t>
      </w:r>
      <w:r w:rsidR="001560C2"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5.17. </w:t>
      </w:r>
      <w:proofErr w:type="spellStart"/>
      <w:r w:rsidRPr="008E624D">
        <w:rPr>
          <w:rFonts w:ascii="Times New Roman" w:eastAsia="Times New Roman" w:hAnsi="Times New Roman" w:cs="Times New Roman"/>
          <w:sz w:val="24"/>
          <w:szCs w:val="24"/>
        </w:rPr>
        <w:t>Billing</w:t>
      </w:r>
      <w:proofErr w:type="spellEnd"/>
      <w:r w:rsidRPr="008E624D">
        <w:rPr>
          <w:rFonts w:ascii="Times New Roman" w:eastAsia="Times New Roman" w:hAnsi="Times New Roman" w:cs="Times New Roman"/>
          <w:sz w:val="24"/>
          <w:szCs w:val="24"/>
        </w:rPr>
        <w:t>. Переход на Российское ПО, оптимизация</w:t>
      </w:r>
      <w:r w:rsidR="001560C2"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5.18. Согласование переезда центрального судебного района мировых судей</w:t>
      </w:r>
      <w:r w:rsidR="001560C2"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5.19. Перенастройка телефонных аппаратов Минобразования и Министерства природных ресурсов на </w:t>
      </w:r>
      <w:r w:rsidR="00A97DE2" w:rsidRPr="008E624D">
        <w:rPr>
          <w:rFonts w:ascii="Times New Roman" w:eastAsia="Times New Roman" w:hAnsi="Times New Roman" w:cs="Times New Roman"/>
          <w:sz w:val="24"/>
          <w:szCs w:val="24"/>
        </w:rPr>
        <w:t xml:space="preserve">ул. </w:t>
      </w:r>
      <w:r w:rsidRPr="008E624D">
        <w:rPr>
          <w:rFonts w:ascii="Times New Roman" w:eastAsia="Times New Roman" w:hAnsi="Times New Roman" w:cs="Times New Roman"/>
          <w:sz w:val="24"/>
          <w:szCs w:val="24"/>
        </w:rPr>
        <w:t>Советской</w:t>
      </w:r>
      <w:r w:rsidR="00A97DE2" w:rsidRPr="008E624D">
        <w:rPr>
          <w:rFonts w:ascii="Times New Roman" w:eastAsia="Times New Roman" w:hAnsi="Times New Roman" w:cs="Times New Roman"/>
          <w:sz w:val="24"/>
          <w:szCs w:val="24"/>
        </w:rPr>
        <w:t>,</w:t>
      </w:r>
      <w:r w:rsidRPr="008E624D">
        <w:rPr>
          <w:rFonts w:ascii="Times New Roman" w:eastAsia="Times New Roman" w:hAnsi="Times New Roman" w:cs="Times New Roman"/>
          <w:sz w:val="24"/>
          <w:szCs w:val="24"/>
        </w:rPr>
        <w:t xml:space="preserve"> 4а в новую телефонную сеть</w:t>
      </w:r>
      <w:r w:rsidR="001560C2" w:rsidRPr="008E624D">
        <w:rPr>
          <w:rFonts w:ascii="Times New Roman" w:eastAsia="Times New Roman" w:hAnsi="Times New Roman" w:cs="Times New Roman"/>
          <w:sz w:val="24"/>
          <w:szCs w:val="24"/>
        </w:rPr>
        <w:t>.</w:t>
      </w:r>
    </w:p>
    <w:p w:rsidR="00663D7F" w:rsidRPr="008E624D" w:rsidRDefault="00A97DE2"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5.20. </w:t>
      </w:r>
      <w:r w:rsidR="00663D7F" w:rsidRPr="008E624D">
        <w:rPr>
          <w:rFonts w:ascii="Times New Roman" w:eastAsia="Times New Roman" w:hAnsi="Times New Roman" w:cs="Times New Roman"/>
          <w:sz w:val="24"/>
          <w:szCs w:val="24"/>
        </w:rPr>
        <w:t>Предоставление нового ТА и выделение номера для Министерства природных ресурсов</w:t>
      </w:r>
      <w:r w:rsidR="001560C2"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5.21. </w:t>
      </w:r>
      <w:proofErr w:type="spellStart"/>
      <w:r w:rsidRPr="008E624D">
        <w:rPr>
          <w:rFonts w:ascii="Times New Roman" w:eastAsia="Times New Roman" w:hAnsi="Times New Roman" w:cs="Times New Roman"/>
          <w:sz w:val="24"/>
          <w:szCs w:val="24"/>
        </w:rPr>
        <w:t>Перевыпущен</w:t>
      </w:r>
      <w:proofErr w:type="spellEnd"/>
      <w:r w:rsidRPr="008E624D">
        <w:rPr>
          <w:rFonts w:ascii="Times New Roman" w:eastAsia="Times New Roman" w:hAnsi="Times New Roman" w:cs="Times New Roman"/>
          <w:sz w:val="24"/>
          <w:szCs w:val="24"/>
        </w:rPr>
        <w:t xml:space="preserve"> и заменен сертификат на АТС по причине истекшего срока действия.</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5.22. Настройка маршрутизации новых номеров для ГБУЗ НСО «ГКБ №2»</w:t>
      </w:r>
      <w:r w:rsidR="001560C2"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5.23. Замена телефонного аппарата Мировым судьям на </w:t>
      </w:r>
      <w:r w:rsidR="00A97DE2" w:rsidRPr="008E624D">
        <w:rPr>
          <w:rFonts w:ascii="Times New Roman" w:eastAsia="Times New Roman" w:hAnsi="Times New Roman" w:cs="Times New Roman"/>
          <w:sz w:val="24"/>
          <w:szCs w:val="24"/>
        </w:rPr>
        <w:t xml:space="preserve">ул. </w:t>
      </w:r>
      <w:r w:rsidRPr="008E624D">
        <w:rPr>
          <w:rFonts w:ascii="Times New Roman" w:eastAsia="Times New Roman" w:hAnsi="Times New Roman" w:cs="Times New Roman"/>
          <w:sz w:val="24"/>
          <w:szCs w:val="24"/>
        </w:rPr>
        <w:t>С</w:t>
      </w:r>
      <w:r w:rsidR="00A97DE2" w:rsidRPr="008E624D">
        <w:rPr>
          <w:rFonts w:ascii="Times New Roman" w:eastAsia="Times New Roman" w:hAnsi="Times New Roman" w:cs="Times New Roman"/>
          <w:sz w:val="24"/>
          <w:szCs w:val="24"/>
        </w:rPr>
        <w:t>ибиряков-</w:t>
      </w:r>
      <w:r w:rsidRPr="008E624D">
        <w:rPr>
          <w:rFonts w:ascii="Times New Roman" w:eastAsia="Times New Roman" w:hAnsi="Times New Roman" w:cs="Times New Roman"/>
          <w:sz w:val="24"/>
          <w:szCs w:val="24"/>
        </w:rPr>
        <w:t>Гвардейцев</w:t>
      </w:r>
      <w:r w:rsidR="001560C2" w:rsidRPr="008E624D">
        <w:rPr>
          <w:rFonts w:ascii="Times New Roman" w:eastAsia="Times New Roman" w:hAnsi="Times New Roman" w:cs="Times New Roman"/>
          <w:sz w:val="24"/>
          <w:szCs w:val="24"/>
        </w:rPr>
        <w:t>,</w:t>
      </w:r>
      <w:r w:rsidRPr="008E624D">
        <w:rPr>
          <w:rFonts w:ascii="Times New Roman" w:eastAsia="Times New Roman" w:hAnsi="Times New Roman" w:cs="Times New Roman"/>
          <w:sz w:val="24"/>
          <w:szCs w:val="24"/>
        </w:rPr>
        <w:t xml:space="preserve"> 56</w:t>
      </w:r>
      <w:r w:rsidR="001560C2"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5.24. Настройка нового телефона и номера для ЦОДД</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lastRenderedPageBreak/>
        <w:t>5.25.  Предоставление нового ТА и выделение номера для Министерства физической культуры и спорта НСО</w:t>
      </w:r>
      <w:r w:rsidR="001560C2"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5.26. Выделены 40 номеров для ГКУ </w:t>
      </w:r>
      <w:proofErr w:type="spellStart"/>
      <w:r w:rsidRPr="008E624D">
        <w:rPr>
          <w:rFonts w:ascii="Times New Roman" w:eastAsia="Times New Roman" w:hAnsi="Times New Roman" w:cs="Times New Roman"/>
          <w:sz w:val="24"/>
          <w:szCs w:val="24"/>
        </w:rPr>
        <w:t>Соцтехсервис</w:t>
      </w:r>
      <w:proofErr w:type="spellEnd"/>
      <w:r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5.27. Настройка и установка нового телефонного аппарата с выделением номера в Минприроды</w:t>
      </w:r>
      <w:r w:rsidR="001560C2"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5.28.  Установка 100 телефонных аппаратов для ГО и ЧС</w:t>
      </w:r>
      <w:r w:rsidR="001560C2"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5.29. Разработана схема взаимодействия между ОГВ НСО и </w:t>
      </w:r>
      <w:proofErr w:type="spellStart"/>
      <w:r w:rsidRPr="008E624D">
        <w:rPr>
          <w:rFonts w:ascii="Times New Roman" w:eastAsia="Times New Roman" w:hAnsi="Times New Roman" w:cs="Times New Roman"/>
          <w:sz w:val="24"/>
          <w:szCs w:val="24"/>
        </w:rPr>
        <w:t>Минцифры</w:t>
      </w:r>
      <w:proofErr w:type="spellEnd"/>
      <w:r w:rsidRPr="008E624D">
        <w:rPr>
          <w:rFonts w:ascii="Times New Roman" w:eastAsia="Times New Roman" w:hAnsi="Times New Roman" w:cs="Times New Roman"/>
          <w:sz w:val="24"/>
          <w:szCs w:val="24"/>
        </w:rPr>
        <w:t xml:space="preserve"> НСО</w:t>
      </w:r>
      <w:r w:rsidR="001560C2"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5.30.  Предоставление нового ТА и выделение номера для </w:t>
      </w:r>
      <w:proofErr w:type="spellStart"/>
      <w:r w:rsidRPr="008E624D">
        <w:rPr>
          <w:rFonts w:ascii="Times New Roman" w:eastAsia="Times New Roman" w:hAnsi="Times New Roman" w:cs="Times New Roman"/>
          <w:sz w:val="24"/>
          <w:szCs w:val="24"/>
        </w:rPr>
        <w:t>ЦОиРУК</w:t>
      </w:r>
      <w:proofErr w:type="spellEnd"/>
      <w:r w:rsidR="001560C2"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5.31. Настройк</w:t>
      </w:r>
      <w:r w:rsidR="00A97DE2" w:rsidRPr="008E624D">
        <w:rPr>
          <w:rFonts w:ascii="Times New Roman" w:eastAsia="Times New Roman" w:hAnsi="Times New Roman" w:cs="Times New Roman"/>
          <w:sz w:val="24"/>
          <w:szCs w:val="24"/>
        </w:rPr>
        <w:t>а нового телефонного аппарата в</w:t>
      </w:r>
      <w:r w:rsidRPr="008E624D">
        <w:rPr>
          <w:rFonts w:ascii="Times New Roman" w:eastAsia="Times New Roman" w:hAnsi="Times New Roman" w:cs="Times New Roman"/>
          <w:sz w:val="24"/>
          <w:szCs w:val="24"/>
        </w:rPr>
        <w:t xml:space="preserve">замен старого </w:t>
      </w:r>
      <w:r w:rsidR="00B62BCA" w:rsidRPr="008E624D">
        <w:rPr>
          <w:rFonts w:ascii="Times New Roman" w:eastAsia="Times New Roman" w:hAnsi="Times New Roman" w:cs="Times New Roman"/>
          <w:sz w:val="24"/>
          <w:szCs w:val="24"/>
        </w:rPr>
        <w:t>(</w:t>
      </w:r>
      <w:r w:rsidRPr="008E624D">
        <w:rPr>
          <w:rFonts w:ascii="Times New Roman" w:eastAsia="Times New Roman" w:hAnsi="Times New Roman" w:cs="Times New Roman"/>
          <w:sz w:val="24"/>
          <w:szCs w:val="24"/>
        </w:rPr>
        <w:t>Мин</w:t>
      </w:r>
      <w:r w:rsidR="00B62BCA" w:rsidRPr="008E624D">
        <w:rPr>
          <w:rFonts w:ascii="Times New Roman" w:eastAsia="Times New Roman" w:hAnsi="Times New Roman" w:cs="Times New Roman"/>
          <w:sz w:val="24"/>
          <w:szCs w:val="24"/>
        </w:rPr>
        <w:t xml:space="preserve">истерству </w:t>
      </w:r>
      <w:r w:rsidRPr="008E624D">
        <w:rPr>
          <w:rFonts w:ascii="Times New Roman" w:eastAsia="Times New Roman" w:hAnsi="Times New Roman" w:cs="Times New Roman"/>
          <w:sz w:val="24"/>
          <w:szCs w:val="24"/>
        </w:rPr>
        <w:t>труд</w:t>
      </w:r>
      <w:r w:rsidR="00B62BCA" w:rsidRPr="008E624D">
        <w:rPr>
          <w:rFonts w:ascii="Times New Roman" w:eastAsia="Times New Roman" w:hAnsi="Times New Roman" w:cs="Times New Roman"/>
          <w:sz w:val="24"/>
          <w:szCs w:val="24"/>
        </w:rPr>
        <w:t>а)</w:t>
      </w:r>
      <w:r w:rsidR="001560C2" w:rsidRPr="008E624D">
        <w:rPr>
          <w:rFonts w:ascii="Times New Roman" w:eastAsia="Times New Roman" w:hAnsi="Times New Roman" w:cs="Times New Roman"/>
          <w:sz w:val="24"/>
          <w:szCs w:val="24"/>
        </w:rPr>
        <w:t>.</w:t>
      </w:r>
    </w:p>
    <w:p w:rsidR="00663D7F" w:rsidRPr="008E624D" w:rsidRDefault="00A97DE2"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5.32. </w:t>
      </w:r>
      <w:r w:rsidR="00663D7F" w:rsidRPr="008E624D">
        <w:rPr>
          <w:rFonts w:ascii="Times New Roman" w:eastAsia="Times New Roman" w:hAnsi="Times New Roman" w:cs="Times New Roman"/>
          <w:sz w:val="24"/>
          <w:szCs w:val="24"/>
        </w:rPr>
        <w:t>Выделение номера для Министерства цифрового развития и связи НСО и перенастройка ТА</w:t>
      </w:r>
      <w:r w:rsidR="001560C2"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5.33. Предоставление 2 ТА с выделением 2 номеров для Министерства природных ресурсов и экологии НСО</w:t>
      </w:r>
      <w:r w:rsidR="001560C2"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5.34. Устранена авария потока Е1 до РТК в Тогучине</w:t>
      </w:r>
      <w:r w:rsidR="001560C2" w:rsidRPr="008E624D">
        <w:rPr>
          <w:rFonts w:ascii="Times New Roman" w:eastAsia="Times New Roman" w:hAnsi="Times New Roman" w:cs="Times New Roman"/>
          <w:sz w:val="24"/>
          <w:szCs w:val="24"/>
        </w:rPr>
        <w:t>.</w:t>
      </w:r>
    </w:p>
    <w:p w:rsidR="00663D7F"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5.35. С ПАО «МТС» отработан вопрос по пропуску трафика по направлению нумерации 8800381__</w:t>
      </w:r>
      <w:r w:rsidR="001560C2" w:rsidRPr="008E624D">
        <w:rPr>
          <w:rFonts w:ascii="Times New Roman" w:eastAsia="Times New Roman" w:hAnsi="Times New Roman" w:cs="Times New Roman"/>
          <w:sz w:val="24"/>
          <w:szCs w:val="24"/>
        </w:rPr>
        <w:t>.</w:t>
      </w:r>
    </w:p>
    <w:p w:rsidR="001560C2" w:rsidRPr="008E624D" w:rsidRDefault="00663D7F" w:rsidP="00663D7F">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5.36.  Конфигурировани</w:t>
      </w:r>
      <w:r w:rsidR="001560C2" w:rsidRPr="008E624D">
        <w:rPr>
          <w:rFonts w:ascii="Times New Roman" w:eastAsia="Times New Roman" w:hAnsi="Times New Roman" w:cs="Times New Roman"/>
          <w:sz w:val="24"/>
          <w:szCs w:val="24"/>
        </w:rPr>
        <w:t xml:space="preserve">е, подключение, настройка 2 ТА </w:t>
      </w:r>
      <w:r w:rsidRPr="008E624D">
        <w:rPr>
          <w:rFonts w:ascii="Times New Roman" w:eastAsia="Times New Roman" w:hAnsi="Times New Roman" w:cs="Times New Roman"/>
          <w:sz w:val="24"/>
          <w:szCs w:val="24"/>
        </w:rPr>
        <w:t>для Министерства труда и соц</w:t>
      </w:r>
      <w:r w:rsidR="00B62BCA" w:rsidRPr="008E624D">
        <w:rPr>
          <w:rFonts w:ascii="Times New Roman" w:eastAsia="Times New Roman" w:hAnsi="Times New Roman" w:cs="Times New Roman"/>
          <w:sz w:val="24"/>
          <w:szCs w:val="24"/>
        </w:rPr>
        <w:t xml:space="preserve">иального </w:t>
      </w:r>
      <w:r w:rsidRPr="008E624D">
        <w:rPr>
          <w:rFonts w:ascii="Times New Roman" w:eastAsia="Times New Roman" w:hAnsi="Times New Roman" w:cs="Times New Roman"/>
          <w:sz w:val="24"/>
          <w:szCs w:val="24"/>
        </w:rPr>
        <w:t>развития НС</w:t>
      </w:r>
      <w:r w:rsidR="007942B6" w:rsidRPr="008E624D">
        <w:rPr>
          <w:rFonts w:ascii="Times New Roman" w:eastAsia="Times New Roman" w:hAnsi="Times New Roman" w:cs="Times New Roman"/>
          <w:sz w:val="24"/>
          <w:szCs w:val="24"/>
        </w:rPr>
        <w:t>6.</w:t>
      </w:r>
      <w:r w:rsidR="007942B6" w:rsidRPr="008E624D">
        <w:rPr>
          <w:rFonts w:ascii="Times New Roman" w:eastAsia="Times New Roman" w:hAnsi="Times New Roman" w:cs="Times New Roman"/>
          <w:sz w:val="24"/>
          <w:szCs w:val="24"/>
        </w:rPr>
        <w:tab/>
      </w:r>
    </w:p>
    <w:p w:rsidR="004E1031" w:rsidRPr="008E624D" w:rsidRDefault="007942B6">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Работы по разделу эксплуатации автоматических телефонных станций выполнены в полном объеме.</w:t>
      </w:r>
    </w:p>
    <w:p w:rsidR="004E1031" w:rsidRPr="008E624D" w:rsidRDefault="004E1031">
      <w:pPr>
        <w:tabs>
          <w:tab w:val="left" w:pos="993"/>
        </w:tabs>
        <w:spacing w:after="0" w:line="240" w:lineRule="auto"/>
        <w:ind w:firstLine="851"/>
        <w:jc w:val="both"/>
        <w:rPr>
          <w:rFonts w:ascii="Times New Roman" w:eastAsia="Times New Roman" w:hAnsi="Times New Roman" w:cs="Times New Roman"/>
          <w:sz w:val="24"/>
          <w:szCs w:val="24"/>
        </w:rPr>
      </w:pPr>
    </w:p>
    <w:p w:rsidR="004E1031" w:rsidRPr="008E624D" w:rsidRDefault="007942B6">
      <w:pPr>
        <w:spacing w:after="1" w:line="240" w:lineRule="auto"/>
        <w:ind w:firstLine="851"/>
        <w:jc w:val="both"/>
        <w:rPr>
          <w:rFonts w:ascii="Times New Roman" w:eastAsia="Times New Roman" w:hAnsi="Times New Roman" w:cs="Times New Roman"/>
          <w:b/>
          <w:sz w:val="24"/>
          <w:szCs w:val="24"/>
        </w:rPr>
      </w:pPr>
      <w:r w:rsidRPr="008E624D">
        <w:rPr>
          <w:rFonts w:ascii="Times New Roman" w:eastAsia="Times New Roman" w:hAnsi="Times New Roman" w:cs="Times New Roman"/>
          <w:b/>
          <w:sz w:val="24"/>
          <w:szCs w:val="24"/>
        </w:rPr>
        <w:t>Раздел 5. Эксплуатация средств IP-телефонии.</w:t>
      </w:r>
    </w:p>
    <w:p w:rsidR="004E1031" w:rsidRPr="008E624D" w:rsidRDefault="007942B6">
      <w:pPr>
        <w:spacing w:after="0" w:line="240" w:lineRule="auto"/>
        <w:ind w:firstLine="851"/>
        <w:jc w:val="both"/>
        <w:rPr>
          <w:rFonts w:ascii="Times New Roman" w:eastAsia="Times New Roman" w:hAnsi="Times New Roman" w:cs="Times New Roman"/>
          <w:i/>
          <w:sz w:val="24"/>
          <w:szCs w:val="24"/>
        </w:rPr>
      </w:pPr>
      <w:r w:rsidRPr="008E624D">
        <w:rPr>
          <w:rFonts w:ascii="Times New Roman" w:eastAsia="Times New Roman" w:hAnsi="Times New Roman" w:cs="Times New Roman"/>
          <w:i/>
          <w:sz w:val="24"/>
          <w:szCs w:val="24"/>
        </w:rPr>
        <w:t>Обслуживание средств IP-телефонии. Клиентское сопровождение пользователей.</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За отчетный период у 3 157 средств </w:t>
      </w:r>
      <w:r w:rsidRPr="008E624D">
        <w:rPr>
          <w:rFonts w:ascii="Times New Roman" w:eastAsia="Times New Roman" w:hAnsi="Times New Roman" w:cs="Times New Roman"/>
          <w:sz w:val="24"/>
          <w:szCs w:val="24"/>
          <w:lang w:val="en-US"/>
        </w:rPr>
        <w:t>IP</w:t>
      </w:r>
      <w:r w:rsidRPr="008E624D">
        <w:rPr>
          <w:rFonts w:ascii="Times New Roman" w:eastAsia="Times New Roman" w:hAnsi="Times New Roman" w:cs="Times New Roman"/>
          <w:sz w:val="24"/>
          <w:szCs w:val="24"/>
        </w:rPr>
        <w:t>-телефонии проведены следующие работы:</w:t>
      </w:r>
    </w:p>
    <w:p w:rsidR="004E1031" w:rsidRPr="008E624D" w:rsidRDefault="007942B6">
      <w:pPr>
        <w:numPr>
          <w:ilvl w:val="0"/>
          <w:numId w:val="1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Устранено различных неисправностей и выполнено настроек дополнительных услуг на телефонных аппаратах пользователей АТС Правительства НСО (</w:t>
      </w:r>
      <w:r w:rsidR="00797D7A" w:rsidRPr="008E624D">
        <w:rPr>
          <w:rFonts w:ascii="Times New Roman" w:eastAsia="Times New Roman" w:hAnsi="Times New Roman" w:cs="Times New Roman"/>
          <w:sz w:val="24"/>
          <w:szCs w:val="24"/>
        </w:rPr>
        <w:t>549</w:t>
      </w:r>
      <w:r w:rsidRPr="008E624D">
        <w:rPr>
          <w:rFonts w:ascii="Times New Roman" w:eastAsia="Times New Roman" w:hAnsi="Times New Roman" w:cs="Times New Roman"/>
          <w:sz w:val="24"/>
          <w:szCs w:val="24"/>
        </w:rPr>
        <w:t xml:space="preserve"> заявок).</w:t>
      </w:r>
    </w:p>
    <w:p w:rsidR="004E1031" w:rsidRPr="008E624D" w:rsidRDefault="007942B6">
      <w:pPr>
        <w:numPr>
          <w:ilvl w:val="0"/>
          <w:numId w:val="1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Установка и настройка телефонных аппаратов в областных исполнительных ор</w:t>
      </w:r>
      <w:r w:rsidR="00797D7A" w:rsidRPr="008E624D">
        <w:rPr>
          <w:rFonts w:ascii="Times New Roman" w:eastAsia="Times New Roman" w:hAnsi="Times New Roman" w:cs="Times New Roman"/>
          <w:sz w:val="24"/>
          <w:szCs w:val="24"/>
        </w:rPr>
        <w:t>ганах государственной власти (11</w:t>
      </w:r>
      <w:r w:rsidRPr="008E624D">
        <w:rPr>
          <w:rFonts w:ascii="Times New Roman" w:eastAsia="Times New Roman" w:hAnsi="Times New Roman" w:cs="Times New Roman"/>
          <w:sz w:val="24"/>
          <w:szCs w:val="24"/>
        </w:rPr>
        <w:t xml:space="preserve"> шт.).</w:t>
      </w:r>
    </w:p>
    <w:p w:rsidR="004E1031" w:rsidRPr="008E624D" w:rsidRDefault="007942B6">
      <w:pPr>
        <w:numPr>
          <w:ilvl w:val="0"/>
          <w:numId w:val="1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Установка и настройка телефонных аппаратов в государственных учреждениях Новосибирской области (</w:t>
      </w:r>
      <w:r w:rsidR="00797D7A" w:rsidRPr="008E624D">
        <w:rPr>
          <w:rFonts w:ascii="Times New Roman" w:eastAsia="Times New Roman" w:hAnsi="Times New Roman" w:cs="Times New Roman"/>
          <w:sz w:val="24"/>
          <w:szCs w:val="24"/>
        </w:rPr>
        <w:t>10</w:t>
      </w:r>
      <w:r w:rsidRPr="008E624D">
        <w:rPr>
          <w:rFonts w:ascii="Times New Roman" w:eastAsia="Times New Roman" w:hAnsi="Times New Roman" w:cs="Times New Roman"/>
          <w:sz w:val="24"/>
          <w:szCs w:val="24"/>
        </w:rPr>
        <w:t xml:space="preserve"> шт.).</w:t>
      </w:r>
    </w:p>
    <w:p w:rsidR="004E1031" w:rsidRPr="008E624D" w:rsidRDefault="007942B6">
      <w:pPr>
        <w:numPr>
          <w:ilvl w:val="0"/>
          <w:numId w:val="1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Обновление справочников абонентов АТС Правительства НСО.</w:t>
      </w:r>
    </w:p>
    <w:p w:rsidR="004E1031" w:rsidRPr="008E624D" w:rsidRDefault="007942B6">
      <w:pPr>
        <w:tabs>
          <w:tab w:val="left" w:pos="720"/>
        </w:tabs>
        <w:spacing w:after="0" w:line="240" w:lineRule="auto"/>
        <w:ind w:firstLine="851"/>
        <w:jc w:val="both"/>
        <w:rPr>
          <w:rFonts w:ascii="Times New Roman" w:eastAsia="Calibri" w:hAnsi="Times New Roman" w:cs="Times New Roman"/>
          <w:sz w:val="24"/>
          <w:szCs w:val="24"/>
        </w:rPr>
      </w:pPr>
      <w:r w:rsidRPr="008E624D">
        <w:rPr>
          <w:rFonts w:ascii="Times New Roman" w:eastAsia="Calibri" w:hAnsi="Times New Roman" w:cs="Times New Roman"/>
          <w:sz w:val="24"/>
          <w:szCs w:val="24"/>
        </w:rPr>
        <w:t>Работы по разделу эксплуатации средств IP-телефонии выполнены в полном объеме.</w:t>
      </w:r>
    </w:p>
    <w:p w:rsidR="004E1031" w:rsidRPr="008E624D" w:rsidRDefault="004E1031">
      <w:pPr>
        <w:tabs>
          <w:tab w:val="left" w:pos="720"/>
        </w:tabs>
        <w:spacing w:after="0" w:line="240" w:lineRule="auto"/>
        <w:ind w:firstLine="851"/>
        <w:jc w:val="both"/>
        <w:rPr>
          <w:rFonts w:ascii="Times New Roman" w:eastAsia="Calibri" w:hAnsi="Times New Roman" w:cs="Times New Roman"/>
          <w:sz w:val="24"/>
          <w:szCs w:val="24"/>
        </w:rPr>
      </w:pPr>
    </w:p>
    <w:p w:rsidR="004E1031" w:rsidRPr="008E624D" w:rsidRDefault="007942B6">
      <w:pPr>
        <w:spacing w:after="1" w:line="240" w:lineRule="auto"/>
        <w:ind w:firstLine="851"/>
        <w:jc w:val="both"/>
        <w:rPr>
          <w:rFonts w:ascii="Times New Roman" w:eastAsia="Times New Roman" w:hAnsi="Times New Roman" w:cs="Times New Roman"/>
          <w:b/>
          <w:sz w:val="24"/>
          <w:szCs w:val="24"/>
        </w:rPr>
      </w:pPr>
      <w:r w:rsidRPr="008E624D">
        <w:rPr>
          <w:rFonts w:ascii="Times New Roman" w:eastAsia="Times New Roman" w:hAnsi="Times New Roman" w:cs="Times New Roman"/>
          <w:b/>
          <w:sz w:val="24"/>
          <w:szCs w:val="24"/>
        </w:rPr>
        <w:t>Раздел 6. Обеспечение функционирования технологического оборудования конференц-залов.</w:t>
      </w:r>
    </w:p>
    <w:p w:rsidR="004E1031" w:rsidRPr="008E624D" w:rsidRDefault="007942B6">
      <w:pPr>
        <w:spacing w:after="1" w:line="240" w:lineRule="auto"/>
        <w:ind w:firstLine="851"/>
        <w:jc w:val="both"/>
        <w:rPr>
          <w:rFonts w:ascii="Times New Roman" w:eastAsia="Times New Roman" w:hAnsi="Times New Roman" w:cs="Times New Roman"/>
          <w:i/>
          <w:sz w:val="24"/>
          <w:szCs w:val="24"/>
        </w:rPr>
      </w:pPr>
      <w:r w:rsidRPr="008E624D">
        <w:rPr>
          <w:rFonts w:ascii="Times New Roman" w:eastAsia="Times New Roman" w:hAnsi="Times New Roman" w:cs="Times New Roman"/>
          <w:i/>
          <w:sz w:val="24"/>
          <w:szCs w:val="24"/>
        </w:rPr>
        <w:t>Техническое обеспечение проведения мероприятий в конференц-залах Правительства Новосибирской области.</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За </w:t>
      </w:r>
      <w:r w:rsidR="00596A04" w:rsidRPr="008E624D">
        <w:rPr>
          <w:rFonts w:ascii="Times New Roman" w:eastAsia="Times New Roman" w:hAnsi="Times New Roman" w:cs="Times New Roman"/>
          <w:sz w:val="24"/>
          <w:szCs w:val="24"/>
        </w:rPr>
        <w:t>2</w:t>
      </w:r>
      <w:r w:rsidRPr="008E624D">
        <w:rPr>
          <w:rFonts w:ascii="Times New Roman" w:eastAsia="Times New Roman" w:hAnsi="Times New Roman" w:cs="Times New Roman"/>
          <w:sz w:val="24"/>
          <w:szCs w:val="24"/>
        </w:rPr>
        <w:t xml:space="preserve"> квартал 2025 года проведено </w:t>
      </w:r>
      <w:r w:rsidR="009B5ED2">
        <w:rPr>
          <w:rFonts w:ascii="Times New Roman" w:eastAsia="Times New Roman" w:hAnsi="Times New Roman" w:cs="Times New Roman"/>
          <w:sz w:val="24"/>
          <w:szCs w:val="24"/>
        </w:rPr>
        <w:t>278</w:t>
      </w:r>
      <w:r w:rsidRPr="008E624D">
        <w:rPr>
          <w:rFonts w:ascii="Times New Roman" w:eastAsia="Times New Roman" w:hAnsi="Times New Roman" w:cs="Times New Roman"/>
          <w:sz w:val="24"/>
          <w:szCs w:val="24"/>
        </w:rPr>
        <w:t xml:space="preserve"> мероприятия посредством мультимедийного оборудования в 2 залах Правительства Новосибирской области</w:t>
      </w:r>
      <w:r w:rsidR="009B5ED2">
        <w:rPr>
          <w:rFonts w:ascii="Times New Roman" w:eastAsia="Times New Roman" w:hAnsi="Times New Roman" w:cs="Times New Roman"/>
          <w:sz w:val="24"/>
          <w:szCs w:val="24"/>
        </w:rPr>
        <w:t xml:space="preserve"> (в большом и малом)</w:t>
      </w:r>
      <w:r w:rsidRPr="008E624D">
        <w:rPr>
          <w:rFonts w:ascii="Times New Roman" w:eastAsia="Times New Roman" w:hAnsi="Times New Roman" w:cs="Times New Roman"/>
          <w:sz w:val="24"/>
          <w:szCs w:val="24"/>
        </w:rPr>
        <w:t xml:space="preserve">. В состав которых входит: </w:t>
      </w:r>
    </w:p>
    <w:p w:rsidR="004E1031"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встреча с Послом Республики Узбекистан (09.04.2025)</w:t>
      </w:r>
      <w:r w:rsidR="007942B6" w:rsidRPr="008E624D">
        <w:rPr>
          <w:rFonts w:ascii="Times New Roman" w:eastAsia="Times New Roman" w:hAnsi="Times New Roman" w:cs="Times New Roman"/>
          <w:sz w:val="24"/>
          <w:szCs w:val="24"/>
        </w:rPr>
        <w:t>;</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проведение благотворительной акции «Красная гвоздика» (11.04.2025);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встреча с руководителями предприятий «Содружество-эффективность-развитие» (11.04.2025);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вручение награды «Почетный донор НСО» (16.04.2025);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образовательный </w:t>
      </w:r>
      <w:proofErr w:type="spellStart"/>
      <w:r w:rsidRPr="008E624D">
        <w:rPr>
          <w:rFonts w:ascii="Times New Roman" w:eastAsia="Times New Roman" w:hAnsi="Times New Roman" w:cs="Times New Roman"/>
          <w:sz w:val="24"/>
          <w:szCs w:val="24"/>
        </w:rPr>
        <w:t>интенсив</w:t>
      </w:r>
      <w:proofErr w:type="spellEnd"/>
      <w:r w:rsidRPr="008E624D">
        <w:rPr>
          <w:rFonts w:ascii="Times New Roman" w:eastAsia="Times New Roman" w:hAnsi="Times New Roman" w:cs="Times New Roman"/>
          <w:sz w:val="24"/>
          <w:szCs w:val="24"/>
        </w:rPr>
        <w:t xml:space="preserve"> «</w:t>
      </w:r>
      <w:proofErr w:type="spellStart"/>
      <w:r w:rsidRPr="008E624D">
        <w:rPr>
          <w:rFonts w:ascii="Times New Roman" w:eastAsia="Times New Roman" w:hAnsi="Times New Roman" w:cs="Times New Roman"/>
          <w:sz w:val="24"/>
          <w:szCs w:val="24"/>
        </w:rPr>
        <w:t>Нейросети</w:t>
      </w:r>
      <w:proofErr w:type="spellEnd"/>
      <w:r w:rsidRPr="008E624D">
        <w:rPr>
          <w:rFonts w:ascii="Times New Roman" w:eastAsia="Times New Roman" w:hAnsi="Times New Roman" w:cs="Times New Roman"/>
          <w:sz w:val="24"/>
          <w:szCs w:val="24"/>
        </w:rPr>
        <w:t xml:space="preserve"> в работе государственного служащего» (21.04.2025);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встреча с Генеральным консулом КНР в г. Екатеринбурге Ло </w:t>
      </w:r>
      <w:proofErr w:type="spellStart"/>
      <w:r w:rsidRPr="008E624D">
        <w:rPr>
          <w:rFonts w:ascii="Times New Roman" w:eastAsia="Times New Roman" w:hAnsi="Times New Roman" w:cs="Times New Roman"/>
          <w:sz w:val="24"/>
          <w:szCs w:val="24"/>
        </w:rPr>
        <w:t>Шисюн</w:t>
      </w:r>
      <w:proofErr w:type="spellEnd"/>
      <w:r w:rsidRPr="008E624D">
        <w:rPr>
          <w:rFonts w:ascii="Times New Roman" w:eastAsia="Times New Roman" w:hAnsi="Times New Roman" w:cs="Times New Roman"/>
          <w:sz w:val="24"/>
          <w:szCs w:val="24"/>
        </w:rPr>
        <w:t xml:space="preserve"> (23.04.2025);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церемония вручения Государственных наград (29.04.2025);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lastRenderedPageBreak/>
        <w:t xml:space="preserve">заседание общественного совета специального проекта «Герои </w:t>
      </w:r>
      <w:proofErr w:type="spellStart"/>
      <w:r w:rsidRPr="008E624D">
        <w:rPr>
          <w:rFonts w:ascii="Times New Roman" w:eastAsia="Times New Roman" w:hAnsi="Times New Roman" w:cs="Times New Roman"/>
          <w:sz w:val="24"/>
          <w:szCs w:val="24"/>
        </w:rPr>
        <w:t>НовоСибири</w:t>
      </w:r>
      <w:proofErr w:type="spellEnd"/>
      <w:r w:rsidRPr="008E624D">
        <w:rPr>
          <w:rFonts w:ascii="Times New Roman" w:eastAsia="Times New Roman" w:hAnsi="Times New Roman" w:cs="Times New Roman"/>
          <w:sz w:val="24"/>
          <w:szCs w:val="24"/>
        </w:rPr>
        <w:t>» (30.04.2025);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заседание Совета при полномочном представителе Президента РФ в Сибирском федеральном округе по вопросу «О государственной миграционной политике в субъектах РФ СФО» (12.05.2025);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проведение II Сибирского аудиторского форума (14.05.2025);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проведение конференции «ВЭД 2025» по развитию международных связей и масштабированию бизнеса для предпринимателей НСО (21.05.2025);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торжественная церемония награждения лауреатов конкурса «Директор года Сибири» (21.05.2025);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чествование команды Локомотив – СШОР (22.05.2025);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пленум Новосибирской областной общественной организации ветеранов (23.05.2025);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всероссийский телемарафон (28.05.2025);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церемония награждения лауреатов премии Торгово-промышленной палаты (28.05.2025);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торжественное вручение медалей общественного признания «Отец солдата» (29.05.2025);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церемония награждения участников проекта «Успешные женщины Сибири» (30.05.2025);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церемония вручения знаков отличия «За материнскую доблесть» (03.06.2025);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церемония вручения государственных наград Российской Федерации (10.06.2025);</w:t>
      </w:r>
    </w:p>
    <w:p w:rsidR="00596A04"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торжественное вручение паспортов всероссийской акции «Мы граждане России» (11.06.2025);</w:t>
      </w:r>
    </w:p>
    <w:p w:rsidR="004E1031" w:rsidRPr="008E624D" w:rsidRDefault="00596A04" w:rsidP="00596A04">
      <w:pPr>
        <w:pStyle w:val="af4"/>
        <w:numPr>
          <w:ilvl w:val="0"/>
          <w:numId w:val="37"/>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 церемония награждения сотрудников корпоративного университета (11.06.2025).</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Также проведено </w:t>
      </w:r>
      <w:r w:rsidR="003C1BC8" w:rsidRPr="008E624D">
        <w:rPr>
          <w:rFonts w:ascii="Times New Roman" w:eastAsia="Times New Roman" w:hAnsi="Times New Roman" w:cs="Times New Roman"/>
          <w:sz w:val="24"/>
          <w:szCs w:val="24"/>
        </w:rPr>
        <w:t>615</w:t>
      </w:r>
      <w:r w:rsidRPr="008E624D">
        <w:rPr>
          <w:rFonts w:ascii="Times New Roman" w:eastAsia="Times New Roman" w:hAnsi="Times New Roman" w:cs="Times New Roman"/>
          <w:sz w:val="24"/>
          <w:szCs w:val="24"/>
        </w:rPr>
        <w:t xml:space="preserve"> сеансов видеоконференцсвязи в кабинетах здания Правительства Новосибирской области, в том числе личный прием граждан Губернатором Новосибирской области.</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Работы по разделу обеспечения функционирования технологического оборудования конференц-залов выполнены в полном объеме.</w:t>
      </w:r>
    </w:p>
    <w:p w:rsidR="004E1031" w:rsidRPr="008E624D" w:rsidRDefault="004E1031">
      <w:pPr>
        <w:spacing w:after="1" w:line="240" w:lineRule="auto"/>
        <w:jc w:val="both"/>
        <w:rPr>
          <w:rFonts w:ascii="Times New Roman" w:eastAsia="Times New Roman" w:hAnsi="Times New Roman" w:cs="Times New Roman"/>
          <w:b/>
          <w:sz w:val="24"/>
          <w:szCs w:val="24"/>
        </w:rPr>
      </w:pPr>
    </w:p>
    <w:p w:rsidR="004E1031" w:rsidRPr="008E624D" w:rsidRDefault="007942B6">
      <w:pPr>
        <w:spacing w:after="0" w:line="240" w:lineRule="auto"/>
        <w:ind w:firstLine="851"/>
        <w:jc w:val="both"/>
        <w:rPr>
          <w:rFonts w:ascii="Times New Roman" w:eastAsia="Times New Roman" w:hAnsi="Times New Roman" w:cs="Times New Roman"/>
          <w:b/>
          <w:sz w:val="24"/>
          <w:szCs w:val="24"/>
        </w:rPr>
      </w:pPr>
      <w:r w:rsidRPr="008E624D">
        <w:rPr>
          <w:rFonts w:ascii="Times New Roman" w:eastAsia="Times New Roman" w:hAnsi="Times New Roman" w:cs="Times New Roman"/>
          <w:b/>
          <w:sz w:val="24"/>
          <w:szCs w:val="24"/>
        </w:rPr>
        <w:t xml:space="preserve">Раздел 7. Администрирование и техническая поддержка компьютерной техники, без материально-технического обеспечения. </w:t>
      </w:r>
    </w:p>
    <w:p w:rsidR="004E1031" w:rsidRPr="008E624D" w:rsidRDefault="007942B6">
      <w:pPr>
        <w:spacing w:after="0" w:line="240" w:lineRule="auto"/>
        <w:ind w:firstLine="851"/>
        <w:jc w:val="both"/>
        <w:rPr>
          <w:rFonts w:ascii="Times New Roman" w:eastAsia="Times New Roman" w:hAnsi="Times New Roman" w:cs="Times New Roman"/>
          <w:i/>
          <w:sz w:val="24"/>
          <w:szCs w:val="24"/>
        </w:rPr>
      </w:pPr>
      <w:r w:rsidRPr="008E624D">
        <w:rPr>
          <w:rFonts w:ascii="Times New Roman" w:eastAsia="Times New Roman" w:hAnsi="Times New Roman" w:cs="Times New Roman"/>
          <w:i/>
          <w:sz w:val="24"/>
          <w:szCs w:val="24"/>
        </w:rPr>
        <w:t>Техническая поддержка и обеспечение функционирования компьютерной техники без материально-технического обеспечения. Клиентское сопровождение пользователей.</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За </w:t>
      </w:r>
      <w:r w:rsidR="003C1BC8" w:rsidRPr="008E624D">
        <w:rPr>
          <w:rFonts w:ascii="Times New Roman" w:eastAsia="Times New Roman" w:hAnsi="Times New Roman" w:cs="Times New Roman"/>
          <w:sz w:val="24"/>
          <w:szCs w:val="24"/>
        </w:rPr>
        <w:t>2</w:t>
      </w:r>
      <w:r w:rsidRPr="008E624D">
        <w:rPr>
          <w:rFonts w:ascii="Times New Roman" w:eastAsia="Times New Roman" w:hAnsi="Times New Roman" w:cs="Times New Roman"/>
          <w:sz w:val="24"/>
          <w:szCs w:val="24"/>
        </w:rPr>
        <w:t xml:space="preserve"> квартал 2025 года в рамках технической поддержки компьютерной и </w:t>
      </w:r>
      <w:r w:rsidR="00BB3F5B" w:rsidRPr="008E624D">
        <w:rPr>
          <w:rFonts w:ascii="Times New Roman" w:eastAsia="Times New Roman" w:hAnsi="Times New Roman" w:cs="Times New Roman"/>
          <w:sz w:val="24"/>
          <w:szCs w:val="24"/>
        </w:rPr>
        <w:t>организационной техники на 2</w:t>
      </w:r>
      <w:r w:rsidRPr="008E624D">
        <w:rPr>
          <w:rFonts w:ascii="Times New Roman" w:eastAsia="Times New Roman" w:hAnsi="Times New Roman" w:cs="Times New Roman"/>
          <w:sz w:val="24"/>
          <w:szCs w:val="24"/>
        </w:rPr>
        <w:t xml:space="preserve">264 автоматизированных рабочих местах пользователей было оформлено </w:t>
      </w:r>
      <w:r w:rsidR="00824EF2" w:rsidRPr="008E624D">
        <w:rPr>
          <w:rFonts w:ascii="Times New Roman" w:eastAsia="Times New Roman" w:hAnsi="Times New Roman" w:cs="Times New Roman"/>
          <w:sz w:val="24"/>
          <w:szCs w:val="24"/>
        </w:rPr>
        <w:t xml:space="preserve">4598 заявки в </w:t>
      </w:r>
      <w:proofErr w:type="spellStart"/>
      <w:r w:rsidR="00824EF2" w:rsidRPr="008E624D">
        <w:rPr>
          <w:rFonts w:ascii="Times New Roman" w:eastAsia="Times New Roman" w:hAnsi="Times New Roman" w:cs="Times New Roman"/>
          <w:sz w:val="24"/>
          <w:szCs w:val="24"/>
        </w:rPr>
        <w:t>Service</w:t>
      </w:r>
      <w:proofErr w:type="spellEnd"/>
      <w:r w:rsidR="00824EF2" w:rsidRPr="008E624D">
        <w:rPr>
          <w:rFonts w:ascii="Times New Roman" w:eastAsia="Times New Roman" w:hAnsi="Times New Roman" w:cs="Times New Roman"/>
          <w:sz w:val="24"/>
          <w:szCs w:val="24"/>
        </w:rPr>
        <w:t xml:space="preserve"> </w:t>
      </w:r>
      <w:proofErr w:type="spellStart"/>
      <w:r w:rsidR="00824EF2" w:rsidRPr="008E624D">
        <w:rPr>
          <w:rFonts w:ascii="Times New Roman" w:eastAsia="Times New Roman" w:hAnsi="Times New Roman" w:cs="Times New Roman"/>
          <w:sz w:val="24"/>
          <w:szCs w:val="24"/>
        </w:rPr>
        <w:t>Desk</w:t>
      </w:r>
      <w:proofErr w:type="spellEnd"/>
      <w:r w:rsidR="00824EF2" w:rsidRPr="008E624D">
        <w:rPr>
          <w:rFonts w:ascii="Times New Roman" w:eastAsia="Times New Roman" w:hAnsi="Times New Roman" w:cs="Times New Roman"/>
          <w:sz w:val="24"/>
          <w:szCs w:val="24"/>
        </w:rPr>
        <w:t>,</w:t>
      </w:r>
      <w:r w:rsidR="00DE6B10" w:rsidRPr="008E624D">
        <w:rPr>
          <w:rFonts w:ascii="Times New Roman" w:eastAsia="Times New Roman" w:hAnsi="Times New Roman" w:cs="Times New Roman"/>
          <w:sz w:val="24"/>
          <w:szCs w:val="24"/>
        </w:rPr>
        <w:t xml:space="preserve"> </w:t>
      </w:r>
      <w:r w:rsidRPr="008E624D">
        <w:rPr>
          <w:rFonts w:ascii="Times New Roman" w:eastAsia="Times New Roman" w:hAnsi="Times New Roman" w:cs="Times New Roman"/>
          <w:sz w:val="24"/>
          <w:szCs w:val="24"/>
        </w:rPr>
        <w:t xml:space="preserve">закрыто </w:t>
      </w:r>
      <w:r w:rsidR="003C1BC8" w:rsidRPr="008E624D">
        <w:rPr>
          <w:rFonts w:ascii="Times New Roman" w:eastAsia="Times New Roman" w:hAnsi="Times New Roman" w:cs="Times New Roman"/>
          <w:sz w:val="24"/>
          <w:szCs w:val="24"/>
        </w:rPr>
        <w:t>4690</w:t>
      </w:r>
      <w:r w:rsidRPr="008E624D">
        <w:rPr>
          <w:rFonts w:ascii="Times New Roman" w:eastAsia="Times New Roman" w:hAnsi="Times New Roman" w:cs="Times New Roman"/>
          <w:sz w:val="24"/>
          <w:szCs w:val="24"/>
        </w:rPr>
        <w:t xml:space="preserve"> заявок</w:t>
      </w:r>
      <w:r w:rsidR="00B62BCA" w:rsidRPr="008E624D">
        <w:rPr>
          <w:rFonts w:ascii="Times New Roman" w:eastAsia="Times New Roman" w:hAnsi="Times New Roman" w:cs="Times New Roman"/>
          <w:sz w:val="24"/>
          <w:szCs w:val="24"/>
        </w:rPr>
        <w:t xml:space="preserve"> </w:t>
      </w:r>
      <w:r w:rsidR="00824EF2" w:rsidRPr="008E624D">
        <w:rPr>
          <w:rFonts w:ascii="Times New Roman" w:eastAsia="Times New Roman" w:hAnsi="Times New Roman" w:cs="Times New Roman"/>
          <w:sz w:val="24"/>
          <w:szCs w:val="24"/>
        </w:rPr>
        <w:t xml:space="preserve">(в </w:t>
      </w:r>
      <w:proofErr w:type="spellStart"/>
      <w:r w:rsidR="00824EF2" w:rsidRPr="008E624D">
        <w:rPr>
          <w:rFonts w:ascii="Times New Roman" w:eastAsia="Times New Roman" w:hAnsi="Times New Roman" w:cs="Times New Roman"/>
          <w:sz w:val="24"/>
          <w:szCs w:val="24"/>
        </w:rPr>
        <w:t>т.ч</w:t>
      </w:r>
      <w:proofErr w:type="spellEnd"/>
      <w:r w:rsidR="00824EF2" w:rsidRPr="008E624D">
        <w:rPr>
          <w:rFonts w:ascii="Times New Roman" w:eastAsia="Times New Roman" w:hAnsi="Times New Roman" w:cs="Times New Roman"/>
          <w:sz w:val="24"/>
          <w:szCs w:val="24"/>
        </w:rPr>
        <w:t>. 310 заявок перешедшие с 1 квартала 2025 года)</w:t>
      </w:r>
      <w:r w:rsidRPr="008E624D">
        <w:rPr>
          <w:rFonts w:ascii="Times New Roman" w:eastAsia="Times New Roman" w:hAnsi="Times New Roman" w:cs="Times New Roman"/>
          <w:sz w:val="24"/>
          <w:szCs w:val="24"/>
        </w:rPr>
        <w:t xml:space="preserve">, </w:t>
      </w:r>
      <w:r w:rsidR="003C1BC8" w:rsidRPr="008E624D">
        <w:rPr>
          <w:rFonts w:ascii="Times New Roman" w:eastAsia="Times New Roman" w:hAnsi="Times New Roman" w:cs="Times New Roman"/>
          <w:sz w:val="24"/>
          <w:szCs w:val="24"/>
        </w:rPr>
        <w:t>218</w:t>
      </w:r>
      <w:r w:rsidRPr="008E624D">
        <w:rPr>
          <w:rFonts w:ascii="Times New Roman" w:eastAsia="Times New Roman" w:hAnsi="Times New Roman" w:cs="Times New Roman"/>
          <w:sz w:val="24"/>
          <w:szCs w:val="24"/>
        </w:rPr>
        <w:t xml:space="preserve"> заявок находится в работе с переходом выполнения работ на следующий период.</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В состав работ по выполненным заявкам входит:</w:t>
      </w:r>
    </w:p>
    <w:p w:rsidR="004E1031" w:rsidRPr="008E624D" w:rsidRDefault="007942B6">
      <w:pPr>
        <w:pStyle w:val="af4"/>
        <w:numPr>
          <w:ilvl w:val="3"/>
          <w:numId w:val="14"/>
        </w:numPr>
        <w:tabs>
          <w:tab w:val="left" w:pos="1134"/>
        </w:tabs>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Устранение неисправностей на рабочем месте сотрудников при работе с компьютером.</w:t>
      </w:r>
    </w:p>
    <w:p w:rsidR="004E1031" w:rsidRPr="008E624D" w:rsidRDefault="007942B6">
      <w:pPr>
        <w:pStyle w:val="af4"/>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2. Устранение неисправностей устройств вывода информации.</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3. Устранение сетевых неисправностей со стороны пользователя.</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4. Настройка принтера на рабочем месте как локально, так и по сети.</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5. Перенос персонального компьютера и оргтехники. </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6. Чистка компьютерной техники.</w:t>
      </w:r>
    </w:p>
    <w:p w:rsidR="004E1031" w:rsidRPr="008E624D" w:rsidRDefault="00BB3F5B">
      <w:pPr>
        <w:tabs>
          <w:tab w:val="left" w:pos="993"/>
        </w:tabs>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7. </w:t>
      </w:r>
      <w:r w:rsidR="007942B6" w:rsidRPr="008E624D">
        <w:rPr>
          <w:rFonts w:ascii="Times New Roman" w:eastAsia="Times New Roman" w:hAnsi="Times New Roman" w:cs="Times New Roman"/>
          <w:sz w:val="24"/>
          <w:szCs w:val="24"/>
        </w:rPr>
        <w:t>Установка программного обеспечения с последующей установкой персонального компьютера на рабочее место пользователя.</w:t>
      </w:r>
    </w:p>
    <w:p w:rsidR="004E1031" w:rsidRPr="008E624D" w:rsidRDefault="007942B6">
      <w:pPr>
        <w:tabs>
          <w:tab w:val="left" w:pos="567"/>
        </w:tabs>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8. Установка специализированного программного обеспечения по желаниям пользователей (другой браузер, различные бесплатные приложения и т.д.).</w:t>
      </w:r>
    </w:p>
    <w:p w:rsidR="004E1031" w:rsidRPr="008E624D" w:rsidRDefault="007942B6">
      <w:pPr>
        <w:tabs>
          <w:tab w:val="left" w:pos="567"/>
        </w:tabs>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lastRenderedPageBreak/>
        <w:t>9.  Организация удаленного доступа сотрудников областных исполнительных органов государственной власти Новосибирской области к внутренним ресурсам сети Правительства Новосибирской области, для обеспечения дистанционной работы.</w:t>
      </w:r>
    </w:p>
    <w:p w:rsidR="004E1031" w:rsidRPr="008E624D" w:rsidRDefault="007942B6">
      <w:pPr>
        <w:ind w:firstLine="851"/>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Диагностика, обслуживание и ремонт принтеров и МФУ:</w:t>
      </w:r>
    </w:p>
    <w:tbl>
      <w:tblPr>
        <w:tblW w:w="9648" w:type="dxa"/>
        <w:tblInd w:w="-8" w:type="dxa"/>
        <w:tblLayout w:type="fixed"/>
        <w:tblLook w:val="04A0" w:firstRow="1" w:lastRow="0" w:firstColumn="1" w:lastColumn="0" w:noHBand="0" w:noVBand="1"/>
      </w:tblPr>
      <w:tblGrid>
        <w:gridCol w:w="1679"/>
        <w:gridCol w:w="3633"/>
        <w:gridCol w:w="2798"/>
        <w:gridCol w:w="1538"/>
      </w:tblGrid>
      <w:tr w:rsidR="004E1031" w:rsidRPr="008E624D" w:rsidTr="003C1BC8">
        <w:trPr>
          <w:trHeight w:val="600"/>
        </w:trPr>
        <w:tc>
          <w:tcPr>
            <w:tcW w:w="1679" w:type="dxa"/>
            <w:tcBorders>
              <w:top w:val="single" w:sz="8" w:space="0" w:color="000000"/>
              <w:left w:val="single" w:sz="8" w:space="0" w:color="000000"/>
              <w:bottom w:val="single" w:sz="8" w:space="0" w:color="000000"/>
              <w:right w:val="single" w:sz="8" w:space="0" w:color="000000"/>
            </w:tcBorders>
            <w:vAlign w:val="center"/>
          </w:tcPr>
          <w:p w:rsidR="004E1031" w:rsidRPr="008E624D" w:rsidRDefault="007942B6">
            <w:pPr>
              <w:widowControl w:val="0"/>
              <w:tabs>
                <w:tab w:val="left" w:pos="888"/>
              </w:tabs>
              <w:spacing w:after="0" w:line="240" w:lineRule="auto"/>
              <w:ind w:firstLine="37"/>
              <w:jc w:val="center"/>
              <w:rPr>
                <w:rFonts w:ascii="Times New Roman" w:eastAsia="Times New Roman" w:hAnsi="Times New Roman" w:cs="Times New Roman"/>
                <w:b/>
                <w:bCs/>
              </w:rPr>
            </w:pPr>
            <w:r w:rsidRPr="008E624D">
              <w:rPr>
                <w:rFonts w:ascii="Times New Roman" w:eastAsia="Times New Roman" w:hAnsi="Times New Roman" w:cs="Times New Roman"/>
                <w:b/>
                <w:bCs/>
              </w:rPr>
              <w:t>Название устройства</w:t>
            </w:r>
          </w:p>
        </w:tc>
        <w:tc>
          <w:tcPr>
            <w:tcW w:w="3633" w:type="dxa"/>
            <w:tcBorders>
              <w:top w:val="single" w:sz="8" w:space="0" w:color="000000"/>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jc w:val="center"/>
              <w:rPr>
                <w:rFonts w:ascii="Times New Roman" w:eastAsia="Times New Roman" w:hAnsi="Times New Roman" w:cs="Times New Roman"/>
                <w:b/>
                <w:bCs/>
              </w:rPr>
            </w:pPr>
            <w:r w:rsidRPr="008E624D">
              <w:rPr>
                <w:rFonts w:ascii="Times New Roman" w:eastAsia="Times New Roman" w:hAnsi="Times New Roman" w:cs="Times New Roman"/>
                <w:b/>
                <w:bCs/>
              </w:rPr>
              <w:t>Назначение устройства</w:t>
            </w:r>
          </w:p>
        </w:tc>
        <w:tc>
          <w:tcPr>
            <w:tcW w:w="2798" w:type="dxa"/>
            <w:tcBorders>
              <w:top w:val="single" w:sz="8" w:space="0" w:color="000000"/>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ind w:hanging="124"/>
              <w:jc w:val="center"/>
              <w:rPr>
                <w:rFonts w:ascii="Times New Roman" w:eastAsia="Times New Roman" w:hAnsi="Times New Roman" w:cs="Times New Roman"/>
                <w:b/>
                <w:bCs/>
              </w:rPr>
            </w:pPr>
            <w:r w:rsidRPr="008E624D">
              <w:rPr>
                <w:rFonts w:ascii="Times New Roman" w:eastAsia="Times New Roman" w:hAnsi="Times New Roman" w:cs="Times New Roman"/>
                <w:b/>
                <w:bCs/>
              </w:rPr>
              <w:t>Выполненные работы</w:t>
            </w:r>
          </w:p>
        </w:tc>
        <w:tc>
          <w:tcPr>
            <w:tcW w:w="1538" w:type="dxa"/>
            <w:tcBorders>
              <w:top w:val="single" w:sz="8" w:space="0" w:color="000000"/>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jc w:val="center"/>
              <w:rPr>
                <w:rFonts w:ascii="Times New Roman" w:eastAsia="Times New Roman" w:hAnsi="Times New Roman" w:cs="Times New Roman"/>
                <w:b/>
                <w:bCs/>
              </w:rPr>
            </w:pPr>
            <w:r w:rsidRPr="008E624D">
              <w:rPr>
                <w:rFonts w:ascii="Times New Roman" w:eastAsia="Times New Roman" w:hAnsi="Times New Roman" w:cs="Times New Roman"/>
                <w:b/>
                <w:bCs/>
              </w:rPr>
              <w:t>Кол-во</w:t>
            </w:r>
          </w:p>
        </w:tc>
      </w:tr>
      <w:tr w:rsidR="004E1031" w:rsidRPr="008E624D" w:rsidTr="003C1BC8">
        <w:trPr>
          <w:trHeight w:val="600"/>
        </w:trPr>
        <w:tc>
          <w:tcPr>
            <w:tcW w:w="1679" w:type="dxa"/>
            <w:tcBorders>
              <w:left w:val="single" w:sz="8" w:space="0" w:color="000000"/>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ind w:firstLine="37"/>
              <w:jc w:val="center"/>
              <w:rPr>
                <w:rFonts w:ascii="Times New Roman" w:eastAsia="Times New Roman" w:hAnsi="Times New Roman" w:cs="Times New Roman"/>
                <w:lang w:val="en-US"/>
              </w:rPr>
            </w:pPr>
            <w:r w:rsidRPr="008E624D">
              <w:rPr>
                <w:rFonts w:ascii="Times New Roman" w:eastAsia="Times New Roman" w:hAnsi="Times New Roman" w:cs="Times New Roman"/>
                <w:lang w:val="en-US"/>
              </w:rPr>
              <w:t>XEROX 3345</w:t>
            </w:r>
          </w:p>
        </w:tc>
        <w:tc>
          <w:tcPr>
            <w:tcW w:w="3633" w:type="dxa"/>
            <w:tcBorders>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ind w:hanging="91"/>
              <w:jc w:val="center"/>
              <w:rPr>
                <w:rFonts w:ascii="Times New Roman" w:eastAsia="Times New Roman" w:hAnsi="Times New Roman" w:cs="Times New Roman"/>
              </w:rPr>
            </w:pPr>
            <w:r w:rsidRPr="008E624D">
              <w:rPr>
                <w:rFonts w:ascii="Times New Roman" w:eastAsia="Times New Roman" w:hAnsi="Times New Roman" w:cs="Times New Roman"/>
              </w:rPr>
              <w:t>Многофункциональное устройство</w:t>
            </w:r>
          </w:p>
        </w:tc>
        <w:tc>
          <w:tcPr>
            <w:tcW w:w="2798" w:type="dxa"/>
            <w:tcBorders>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Профилактическая чистка</w:t>
            </w:r>
          </w:p>
        </w:tc>
        <w:tc>
          <w:tcPr>
            <w:tcW w:w="1538" w:type="dxa"/>
            <w:tcBorders>
              <w:bottom w:val="single" w:sz="8" w:space="0" w:color="000000"/>
              <w:right w:val="single" w:sz="8" w:space="0" w:color="000000"/>
            </w:tcBorders>
            <w:vAlign w:val="center"/>
          </w:tcPr>
          <w:p w:rsidR="004E1031" w:rsidRPr="008E624D" w:rsidRDefault="003C1BC8">
            <w:pPr>
              <w:widowControl w:val="0"/>
              <w:tabs>
                <w:tab w:val="left" w:pos="567"/>
              </w:tabs>
              <w:spacing w:after="0" w:line="240" w:lineRule="auto"/>
              <w:ind w:firstLine="637"/>
              <w:rPr>
                <w:rFonts w:ascii="Times New Roman" w:eastAsia="Times New Roman" w:hAnsi="Times New Roman" w:cs="Times New Roman"/>
              </w:rPr>
            </w:pPr>
            <w:r w:rsidRPr="008E624D">
              <w:rPr>
                <w:rFonts w:ascii="Times New Roman" w:eastAsia="Times New Roman" w:hAnsi="Times New Roman" w:cs="Times New Roman"/>
              </w:rPr>
              <w:t>3</w:t>
            </w:r>
          </w:p>
        </w:tc>
      </w:tr>
      <w:tr w:rsidR="004E1031" w:rsidRPr="008E624D" w:rsidTr="003C1BC8">
        <w:trPr>
          <w:trHeight w:val="600"/>
        </w:trPr>
        <w:tc>
          <w:tcPr>
            <w:tcW w:w="1679" w:type="dxa"/>
            <w:tcBorders>
              <w:left w:val="single" w:sz="8" w:space="0" w:color="000000"/>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ind w:firstLine="37"/>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Brother</w:t>
            </w:r>
            <w:proofErr w:type="spellEnd"/>
            <w:r w:rsidRPr="008E624D">
              <w:rPr>
                <w:rFonts w:ascii="Times New Roman" w:eastAsia="Times New Roman" w:hAnsi="Times New Roman" w:cs="Times New Roman"/>
              </w:rPr>
              <w:t xml:space="preserve"> 8690</w:t>
            </w:r>
          </w:p>
        </w:tc>
        <w:tc>
          <w:tcPr>
            <w:tcW w:w="3633" w:type="dxa"/>
            <w:tcBorders>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ind w:hanging="91"/>
              <w:jc w:val="center"/>
              <w:rPr>
                <w:rFonts w:ascii="Times New Roman" w:eastAsia="Times New Roman" w:hAnsi="Times New Roman" w:cs="Times New Roman"/>
              </w:rPr>
            </w:pPr>
            <w:r w:rsidRPr="008E624D">
              <w:rPr>
                <w:rFonts w:ascii="Times New Roman" w:eastAsia="Times New Roman" w:hAnsi="Times New Roman" w:cs="Times New Roman"/>
              </w:rPr>
              <w:t>Многофункциональное устройство</w:t>
            </w:r>
          </w:p>
        </w:tc>
        <w:tc>
          <w:tcPr>
            <w:tcW w:w="2798" w:type="dxa"/>
            <w:tcBorders>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ind w:hanging="57"/>
              <w:jc w:val="center"/>
              <w:rPr>
                <w:rFonts w:ascii="Times New Roman" w:eastAsia="Times New Roman" w:hAnsi="Times New Roman" w:cs="Times New Roman"/>
              </w:rPr>
            </w:pPr>
            <w:r w:rsidRPr="008E624D">
              <w:rPr>
                <w:rFonts w:ascii="Times New Roman" w:eastAsia="Times New Roman" w:hAnsi="Times New Roman" w:cs="Times New Roman"/>
              </w:rPr>
              <w:t>Профилактическая чистка</w:t>
            </w:r>
          </w:p>
        </w:tc>
        <w:tc>
          <w:tcPr>
            <w:tcW w:w="1538" w:type="dxa"/>
            <w:tcBorders>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ind w:firstLine="637"/>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rsidTr="003C1BC8">
        <w:trPr>
          <w:trHeight w:val="600"/>
        </w:trPr>
        <w:tc>
          <w:tcPr>
            <w:tcW w:w="1679" w:type="dxa"/>
            <w:tcBorders>
              <w:left w:val="single" w:sz="8" w:space="0" w:color="000000"/>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ind w:firstLine="37"/>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Brother</w:t>
            </w:r>
            <w:proofErr w:type="spellEnd"/>
            <w:r w:rsidRPr="008E624D">
              <w:rPr>
                <w:rFonts w:ascii="Times New Roman" w:eastAsia="Times New Roman" w:hAnsi="Times New Roman" w:cs="Times New Roman"/>
              </w:rPr>
              <w:t xml:space="preserve"> 5750</w:t>
            </w:r>
          </w:p>
        </w:tc>
        <w:tc>
          <w:tcPr>
            <w:tcW w:w="3633" w:type="dxa"/>
            <w:tcBorders>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ind w:hanging="91"/>
              <w:jc w:val="center"/>
              <w:rPr>
                <w:rFonts w:ascii="Times New Roman" w:eastAsia="Times New Roman" w:hAnsi="Times New Roman" w:cs="Times New Roman"/>
              </w:rPr>
            </w:pPr>
            <w:r w:rsidRPr="008E624D">
              <w:rPr>
                <w:rFonts w:ascii="Times New Roman" w:eastAsia="Times New Roman" w:hAnsi="Times New Roman" w:cs="Times New Roman"/>
              </w:rPr>
              <w:t>Многофункциональное устройство</w:t>
            </w:r>
          </w:p>
        </w:tc>
        <w:tc>
          <w:tcPr>
            <w:tcW w:w="2798" w:type="dxa"/>
            <w:tcBorders>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ind w:hanging="57"/>
              <w:jc w:val="center"/>
              <w:rPr>
                <w:rFonts w:ascii="Times New Roman" w:eastAsia="Times New Roman" w:hAnsi="Times New Roman" w:cs="Times New Roman"/>
              </w:rPr>
            </w:pPr>
            <w:r w:rsidRPr="008E624D">
              <w:rPr>
                <w:rFonts w:ascii="Times New Roman" w:eastAsia="Times New Roman" w:hAnsi="Times New Roman" w:cs="Times New Roman"/>
              </w:rPr>
              <w:t>Профилактическая чистка</w:t>
            </w:r>
          </w:p>
        </w:tc>
        <w:tc>
          <w:tcPr>
            <w:tcW w:w="1538" w:type="dxa"/>
            <w:tcBorders>
              <w:bottom w:val="single" w:sz="8" w:space="0" w:color="000000"/>
              <w:right w:val="single" w:sz="8" w:space="0" w:color="000000"/>
            </w:tcBorders>
            <w:vAlign w:val="center"/>
          </w:tcPr>
          <w:p w:rsidR="004E1031" w:rsidRPr="008E624D" w:rsidRDefault="007942B6" w:rsidP="003C1BC8">
            <w:pPr>
              <w:widowControl w:val="0"/>
              <w:tabs>
                <w:tab w:val="left" w:pos="567"/>
              </w:tabs>
              <w:spacing w:after="0" w:line="240" w:lineRule="auto"/>
              <w:ind w:firstLine="637"/>
              <w:rPr>
                <w:rFonts w:ascii="Times New Roman" w:eastAsia="Times New Roman" w:hAnsi="Times New Roman" w:cs="Times New Roman"/>
              </w:rPr>
            </w:pPr>
            <w:r w:rsidRPr="008E624D">
              <w:rPr>
                <w:rFonts w:ascii="Times New Roman" w:eastAsia="Times New Roman" w:hAnsi="Times New Roman" w:cs="Times New Roman"/>
              </w:rPr>
              <w:t>1</w:t>
            </w:r>
            <w:r w:rsidR="003C1BC8" w:rsidRPr="008E624D">
              <w:rPr>
                <w:rFonts w:ascii="Times New Roman" w:eastAsia="Times New Roman" w:hAnsi="Times New Roman" w:cs="Times New Roman"/>
              </w:rPr>
              <w:t>0</w:t>
            </w:r>
          </w:p>
        </w:tc>
      </w:tr>
      <w:tr w:rsidR="004E1031" w:rsidRPr="008E624D" w:rsidTr="003C1BC8">
        <w:trPr>
          <w:trHeight w:val="900"/>
        </w:trPr>
        <w:tc>
          <w:tcPr>
            <w:tcW w:w="1679" w:type="dxa"/>
            <w:tcBorders>
              <w:left w:val="single" w:sz="8" w:space="0" w:color="000000"/>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ind w:firstLine="179"/>
              <w:jc w:val="both"/>
              <w:rPr>
                <w:rFonts w:ascii="Times New Roman" w:eastAsia="Times New Roman" w:hAnsi="Times New Roman" w:cs="Times New Roman"/>
              </w:rPr>
            </w:pPr>
            <w:proofErr w:type="spellStart"/>
            <w:r w:rsidRPr="008E624D">
              <w:rPr>
                <w:rFonts w:ascii="Times New Roman" w:eastAsia="Times New Roman" w:hAnsi="Times New Roman" w:cs="Times New Roman"/>
              </w:rPr>
              <w:t>Brother</w:t>
            </w:r>
            <w:proofErr w:type="spellEnd"/>
            <w:r w:rsidRPr="008E624D">
              <w:rPr>
                <w:rFonts w:ascii="Times New Roman" w:eastAsia="Times New Roman" w:hAnsi="Times New Roman" w:cs="Times New Roman"/>
              </w:rPr>
              <w:t xml:space="preserve"> 5750</w:t>
            </w:r>
          </w:p>
        </w:tc>
        <w:tc>
          <w:tcPr>
            <w:tcW w:w="3633" w:type="dxa"/>
            <w:tcBorders>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jc w:val="both"/>
              <w:rPr>
                <w:rFonts w:ascii="Times New Roman" w:eastAsia="Times New Roman" w:hAnsi="Times New Roman" w:cs="Times New Roman"/>
              </w:rPr>
            </w:pPr>
            <w:r w:rsidRPr="008E624D">
              <w:rPr>
                <w:rFonts w:ascii="Times New Roman" w:eastAsia="Times New Roman" w:hAnsi="Times New Roman" w:cs="Times New Roman"/>
              </w:rPr>
              <w:t>Многофункциональное устройство</w:t>
            </w:r>
          </w:p>
        </w:tc>
        <w:tc>
          <w:tcPr>
            <w:tcW w:w="2798" w:type="dxa"/>
            <w:tcBorders>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jc w:val="both"/>
              <w:rPr>
                <w:rFonts w:ascii="Times New Roman" w:eastAsia="Times New Roman" w:hAnsi="Times New Roman" w:cs="Times New Roman"/>
              </w:rPr>
            </w:pPr>
            <w:r w:rsidRPr="008E624D">
              <w:rPr>
                <w:rFonts w:ascii="Times New Roman" w:eastAsia="Times New Roman" w:hAnsi="Times New Roman" w:cs="Times New Roman"/>
              </w:rPr>
              <w:t>Очистка роликов захвата бумаги</w:t>
            </w:r>
          </w:p>
        </w:tc>
        <w:tc>
          <w:tcPr>
            <w:tcW w:w="1538" w:type="dxa"/>
            <w:tcBorders>
              <w:bottom w:val="single" w:sz="8" w:space="0" w:color="000000"/>
              <w:right w:val="single" w:sz="8" w:space="0" w:color="000000"/>
            </w:tcBorders>
            <w:vAlign w:val="center"/>
          </w:tcPr>
          <w:p w:rsidR="004E1031" w:rsidRPr="008E624D" w:rsidRDefault="003C1BC8">
            <w:pPr>
              <w:widowControl w:val="0"/>
              <w:tabs>
                <w:tab w:val="left" w:pos="567"/>
              </w:tabs>
              <w:spacing w:after="0" w:line="240" w:lineRule="auto"/>
              <w:ind w:firstLine="570"/>
              <w:jc w:val="both"/>
              <w:rPr>
                <w:rFonts w:ascii="Times New Roman" w:eastAsia="Times New Roman" w:hAnsi="Times New Roman" w:cs="Times New Roman"/>
              </w:rPr>
            </w:pPr>
            <w:r w:rsidRPr="008E624D">
              <w:rPr>
                <w:rFonts w:ascii="Times New Roman" w:eastAsia="Times New Roman" w:hAnsi="Times New Roman" w:cs="Times New Roman"/>
              </w:rPr>
              <w:t>5</w:t>
            </w:r>
          </w:p>
        </w:tc>
      </w:tr>
      <w:tr w:rsidR="004E1031" w:rsidRPr="008E624D" w:rsidTr="003C1BC8">
        <w:trPr>
          <w:trHeight w:val="900"/>
        </w:trPr>
        <w:tc>
          <w:tcPr>
            <w:tcW w:w="1679" w:type="dxa"/>
            <w:tcBorders>
              <w:left w:val="single" w:sz="8" w:space="0" w:color="000000"/>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ind w:firstLine="179"/>
              <w:jc w:val="both"/>
              <w:rPr>
                <w:rFonts w:ascii="Times New Roman" w:eastAsia="Times New Roman" w:hAnsi="Times New Roman" w:cs="Times New Roman"/>
                <w:lang w:val="en-US"/>
              </w:rPr>
            </w:pPr>
            <w:r w:rsidRPr="008E624D">
              <w:rPr>
                <w:rFonts w:ascii="Times New Roman" w:eastAsia="Times New Roman" w:hAnsi="Times New Roman" w:cs="Times New Roman"/>
                <w:lang w:val="en-US"/>
              </w:rPr>
              <w:t>Pantum 5160</w:t>
            </w:r>
          </w:p>
        </w:tc>
        <w:tc>
          <w:tcPr>
            <w:tcW w:w="3633" w:type="dxa"/>
            <w:tcBorders>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jc w:val="both"/>
              <w:rPr>
                <w:rFonts w:ascii="Times New Roman" w:eastAsia="Times New Roman" w:hAnsi="Times New Roman" w:cs="Times New Roman"/>
              </w:rPr>
            </w:pPr>
            <w:r w:rsidRPr="008E624D">
              <w:rPr>
                <w:rFonts w:ascii="Times New Roman" w:eastAsia="Times New Roman" w:hAnsi="Times New Roman" w:cs="Times New Roman"/>
              </w:rPr>
              <w:t>Многофункциональное устройство</w:t>
            </w:r>
          </w:p>
        </w:tc>
        <w:tc>
          <w:tcPr>
            <w:tcW w:w="2798" w:type="dxa"/>
            <w:tcBorders>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jc w:val="both"/>
              <w:rPr>
                <w:rFonts w:ascii="Times New Roman" w:eastAsia="Times New Roman" w:hAnsi="Times New Roman" w:cs="Times New Roman"/>
              </w:rPr>
            </w:pPr>
            <w:r w:rsidRPr="008E624D">
              <w:rPr>
                <w:rFonts w:ascii="Times New Roman" w:eastAsia="Times New Roman" w:hAnsi="Times New Roman" w:cs="Times New Roman"/>
              </w:rPr>
              <w:t>Очистка роликов захвата бумаги</w:t>
            </w:r>
          </w:p>
        </w:tc>
        <w:tc>
          <w:tcPr>
            <w:tcW w:w="1538" w:type="dxa"/>
            <w:tcBorders>
              <w:bottom w:val="single" w:sz="8" w:space="0" w:color="000000"/>
              <w:right w:val="single" w:sz="8" w:space="0" w:color="000000"/>
            </w:tcBorders>
            <w:vAlign w:val="center"/>
          </w:tcPr>
          <w:p w:rsidR="004E1031" w:rsidRPr="008E624D" w:rsidRDefault="003C1BC8">
            <w:pPr>
              <w:widowControl w:val="0"/>
              <w:tabs>
                <w:tab w:val="left" w:pos="567"/>
              </w:tabs>
              <w:spacing w:after="0" w:line="240" w:lineRule="auto"/>
              <w:ind w:firstLine="570"/>
              <w:jc w:val="both"/>
              <w:rPr>
                <w:rFonts w:ascii="Times New Roman" w:eastAsia="Times New Roman" w:hAnsi="Times New Roman" w:cs="Times New Roman"/>
              </w:rPr>
            </w:pPr>
            <w:r w:rsidRPr="008E624D">
              <w:rPr>
                <w:rFonts w:ascii="Times New Roman" w:eastAsia="Times New Roman" w:hAnsi="Times New Roman" w:cs="Times New Roman"/>
              </w:rPr>
              <w:t>5</w:t>
            </w:r>
          </w:p>
        </w:tc>
      </w:tr>
      <w:tr w:rsidR="004E1031" w:rsidRPr="008E624D" w:rsidTr="003C1BC8">
        <w:trPr>
          <w:trHeight w:val="600"/>
        </w:trPr>
        <w:tc>
          <w:tcPr>
            <w:tcW w:w="1679" w:type="dxa"/>
            <w:tcBorders>
              <w:left w:val="single" w:sz="8" w:space="0" w:color="000000"/>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ind w:firstLine="179"/>
              <w:jc w:val="both"/>
              <w:rPr>
                <w:rFonts w:ascii="Times New Roman" w:eastAsia="Times New Roman" w:hAnsi="Times New Roman" w:cs="Times New Roman"/>
                <w:lang w:val="en-US"/>
              </w:rPr>
            </w:pPr>
            <w:r w:rsidRPr="008E624D">
              <w:rPr>
                <w:rFonts w:ascii="Times New Roman" w:eastAsia="Times New Roman" w:hAnsi="Times New Roman" w:cs="Times New Roman"/>
                <w:lang w:val="en-US"/>
              </w:rPr>
              <w:t>Pantum 5160</w:t>
            </w:r>
          </w:p>
        </w:tc>
        <w:tc>
          <w:tcPr>
            <w:tcW w:w="3633" w:type="dxa"/>
            <w:tcBorders>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jc w:val="both"/>
              <w:rPr>
                <w:rFonts w:ascii="Times New Roman" w:eastAsia="Times New Roman" w:hAnsi="Times New Roman" w:cs="Times New Roman"/>
              </w:rPr>
            </w:pPr>
            <w:r w:rsidRPr="008E624D">
              <w:rPr>
                <w:rFonts w:ascii="Times New Roman" w:eastAsia="Times New Roman" w:hAnsi="Times New Roman" w:cs="Times New Roman"/>
              </w:rPr>
              <w:t>Многофункциональное устройство</w:t>
            </w:r>
          </w:p>
        </w:tc>
        <w:tc>
          <w:tcPr>
            <w:tcW w:w="2798" w:type="dxa"/>
            <w:tcBorders>
              <w:bottom w:val="single" w:sz="8" w:space="0" w:color="000000"/>
              <w:right w:val="single" w:sz="8" w:space="0" w:color="000000"/>
            </w:tcBorders>
            <w:vAlign w:val="center"/>
          </w:tcPr>
          <w:p w:rsidR="004E1031" w:rsidRPr="008E624D" w:rsidRDefault="007942B6">
            <w:pPr>
              <w:widowControl w:val="0"/>
              <w:tabs>
                <w:tab w:val="left" w:pos="567"/>
              </w:tabs>
              <w:spacing w:after="0" w:line="240" w:lineRule="auto"/>
              <w:jc w:val="both"/>
              <w:rPr>
                <w:rFonts w:ascii="Times New Roman" w:eastAsia="Times New Roman" w:hAnsi="Times New Roman" w:cs="Times New Roman"/>
              </w:rPr>
            </w:pPr>
            <w:r w:rsidRPr="008E624D">
              <w:rPr>
                <w:rFonts w:ascii="Times New Roman" w:eastAsia="Times New Roman" w:hAnsi="Times New Roman" w:cs="Times New Roman"/>
              </w:rPr>
              <w:t>Профилактическая чистка</w:t>
            </w:r>
          </w:p>
        </w:tc>
        <w:tc>
          <w:tcPr>
            <w:tcW w:w="1538" w:type="dxa"/>
            <w:tcBorders>
              <w:bottom w:val="single" w:sz="8" w:space="0" w:color="000000"/>
              <w:right w:val="single" w:sz="8" w:space="0" w:color="000000"/>
            </w:tcBorders>
            <w:vAlign w:val="center"/>
          </w:tcPr>
          <w:p w:rsidR="004E1031" w:rsidRPr="008E624D" w:rsidRDefault="003C1BC8">
            <w:pPr>
              <w:widowControl w:val="0"/>
              <w:tabs>
                <w:tab w:val="left" w:pos="567"/>
              </w:tabs>
              <w:spacing w:after="0" w:line="240" w:lineRule="auto"/>
              <w:ind w:firstLine="570"/>
              <w:jc w:val="both"/>
              <w:rPr>
                <w:rFonts w:ascii="Times New Roman" w:eastAsia="Times New Roman" w:hAnsi="Times New Roman" w:cs="Times New Roman"/>
                <w:lang w:val="en-US"/>
              </w:rPr>
            </w:pPr>
            <w:r w:rsidRPr="008E624D">
              <w:rPr>
                <w:rFonts w:ascii="Times New Roman" w:eastAsia="Times New Roman" w:hAnsi="Times New Roman" w:cs="Times New Roman"/>
              </w:rPr>
              <w:t>10</w:t>
            </w:r>
          </w:p>
        </w:tc>
      </w:tr>
      <w:tr w:rsidR="004E1031" w:rsidRPr="008E624D" w:rsidTr="003C1BC8">
        <w:trPr>
          <w:trHeight w:val="900"/>
        </w:trPr>
        <w:tc>
          <w:tcPr>
            <w:tcW w:w="1679" w:type="dxa"/>
            <w:tcBorders>
              <w:left w:val="single" w:sz="8" w:space="0" w:color="000000"/>
              <w:bottom w:val="single" w:sz="4" w:space="0" w:color="000000"/>
              <w:right w:val="single" w:sz="8" w:space="0" w:color="000000"/>
            </w:tcBorders>
            <w:vAlign w:val="center"/>
          </w:tcPr>
          <w:p w:rsidR="004E1031" w:rsidRPr="008E624D" w:rsidRDefault="007942B6">
            <w:pPr>
              <w:widowControl w:val="0"/>
              <w:tabs>
                <w:tab w:val="left" w:pos="567"/>
              </w:tabs>
              <w:spacing w:after="0" w:line="240" w:lineRule="auto"/>
              <w:ind w:firstLine="179"/>
              <w:jc w:val="both"/>
              <w:rPr>
                <w:rFonts w:ascii="Times New Roman" w:eastAsia="Times New Roman" w:hAnsi="Times New Roman" w:cs="Times New Roman"/>
              </w:rPr>
            </w:pPr>
            <w:r w:rsidRPr="008E624D">
              <w:rPr>
                <w:rFonts w:ascii="Times New Roman" w:eastAsia="Times New Roman" w:hAnsi="Times New Roman" w:cs="Times New Roman"/>
                <w:lang w:val="en-US"/>
              </w:rPr>
              <w:t>Kyocera 1025</w:t>
            </w:r>
          </w:p>
        </w:tc>
        <w:tc>
          <w:tcPr>
            <w:tcW w:w="3633" w:type="dxa"/>
            <w:tcBorders>
              <w:bottom w:val="single" w:sz="4" w:space="0" w:color="000000"/>
              <w:right w:val="single" w:sz="8" w:space="0" w:color="000000"/>
            </w:tcBorders>
            <w:vAlign w:val="center"/>
          </w:tcPr>
          <w:p w:rsidR="004E1031" w:rsidRPr="008E624D" w:rsidRDefault="007942B6">
            <w:pPr>
              <w:widowControl w:val="0"/>
              <w:tabs>
                <w:tab w:val="left" w:pos="567"/>
              </w:tabs>
              <w:spacing w:after="0" w:line="240" w:lineRule="auto"/>
              <w:jc w:val="both"/>
              <w:rPr>
                <w:rFonts w:ascii="Times New Roman" w:eastAsia="Times New Roman" w:hAnsi="Times New Roman" w:cs="Times New Roman"/>
              </w:rPr>
            </w:pPr>
            <w:r w:rsidRPr="008E624D">
              <w:rPr>
                <w:rFonts w:ascii="Times New Roman" w:eastAsia="Times New Roman" w:hAnsi="Times New Roman" w:cs="Times New Roman"/>
              </w:rPr>
              <w:t>Многофункциональное устройство</w:t>
            </w:r>
          </w:p>
        </w:tc>
        <w:tc>
          <w:tcPr>
            <w:tcW w:w="2798" w:type="dxa"/>
            <w:tcBorders>
              <w:bottom w:val="single" w:sz="4" w:space="0" w:color="000000"/>
              <w:right w:val="single" w:sz="8" w:space="0" w:color="000000"/>
            </w:tcBorders>
            <w:vAlign w:val="center"/>
          </w:tcPr>
          <w:p w:rsidR="004E1031" w:rsidRPr="008E624D" w:rsidRDefault="007942B6">
            <w:pPr>
              <w:widowControl w:val="0"/>
              <w:tabs>
                <w:tab w:val="left" w:pos="567"/>
              </w:tabs>
              <w:spacing w:after="0" w:line="240" w:lineRule="auto"/>
              <w:jc w:val="both"/>
              <w:rPr>
                <w:rFonts w:ascii="Times New Roman" w:eastAsia="Times New Roman" w:hAnsi="Times New Roman" w:cs="Times New Roman"/>
              </w:rPr>
            </w:pPr>
            <w:r w:rsidRPr="008E624D">
              <w:rPr>
                <w:rFonts w:ascii="Times New Roman" w:eastAsia="Times New Roman" w:hAnsi="Times New Roman" w:cs="Times New Roman"/>
              </w:rPr>
              <w:t>Профилактическая чистка</w:t>
            </w:r>
          </w:p>
        </w:tc>
        <w:tc>
          <w:tcPr>
            <w:tcW w:w="1538" w:type="dxa"/>
            <w:tcBorders>
              <w:bottom w:val="single" w:sz="4" w:space="0" w:color="000000"/>
              <w:right w:val="single" w:sz="8" w:space="0" w:color="000000"/>
            </w:tcBorders>
            <w:vAlign w:val="center"/>
          </w:tcPr>
          <w:p w:rsidR="004E1031" w:rsidRPr="008E624D" w:rsidRDefault="007942B6">
            <w:pPr>
              <w:widowControl w:val="0"/>
              <w:tabs>
                <w:tab w:val="left" w:pos="567"/>
              </w:tabs>
              <w:spacing w:after="0" w:line="240" w:lineRule="auto"/>
              <w:ind w:firstLine="570"/>
              <w:jc w:val="both"/>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rsidTr="003C1BC8">
        <w:trPr>
          <w:trHeight w:val="525"/>
        </w:trPr>
        <w:tc>
          <w:tcPr>
            <w:tcW w:w="8110" w:type="dxa"/>
            <w:gridSpan w:val="3"/>
            <w:tcBorders>
              <w:top w:val="single" w:sz="4" w:space="0" w:color="000000"/>
              <w:left w:val="single" w:sz="4" w:space="0" w:color="000000"/>
              <w:bottom w:val="single" w:sz="4" w:space="0" w:color="000000"/>
              <w:right w:val="single" w:sz="4" w:space="0" w:color="000000"/>
            </w:tcBorders>
            <w:vAlign w:val="center"/>
          </w:tcPr>
          <w:p w:rsidR="004E1031" w:rsidRPr="008E624D" w:rsidRDefault="007942B6">
            <w:pPr>
              <w:widowControl w:val="0"/>
              <w:tabs>
                <w:tab w:val="left" w:pos="567"/>
              </w:tabs>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Итого</w:t>
            </w:r>
          </w:p>
        </w:tc>
        <w:tc>
          <w:tcPr>
            <w:tcW w:w="1538" w:type="dxa"/>
            <w:tcBorders>
              <w:top w:val="single" w:sz="4" w:space="0" w:color="000000"/>
              <w:left w:val="single" w:sz="4" w:space="0" w:color="000000"/>
              <w:bottom w:val="single" w:sz="4" w:space="0" w:color="000000"/>
              <w:right w:val="single" w:sz="4" w:space="0" w:color="000000"/>
            </w:tcBorders>
            <w:vAlign w:val="center"/>
          </w:tcPr>
          <w:p w:rsidR="004E1031" w:rsidRPr="008E624D" w:rsidRDefault="00DF4D8D">
            <w:pPr>
              <w:widowControl w:val="0"/>
              <w:tabs>
                <w:tab w:val="left" w:pos="567"/>
              </w:tabs>
              <w:spacing w:after="0" w:line="240" w:lineRule="auto"/>
              <w:ind w:firstLine="570"/>
              <w:jc w:val="both"/>
              <w:rPr>
                <w:rFonts w:ascii="Times New Roman" w:eastAsia="Times New Roman" w:hAnsi="Times New Roman" w:cs="Times New Roman"/>
                <w:b/>
              </w:rPr>
            </w:pPr>
            <w:r w:rsidRPr="008E624D">
              <w:rPr>
                <w:rFonts w:ascii="Times New Roman" w:eastAsia="Times New Roman" w:hAnsi="Times New Roman" w:cs="Times New Roman"/>
                <w:b/>
              </w:rPr>
              <w:t>35</w:t>
            </w:r>
          </w:p>
        </w:tc>
      </w:tr>
    </w:tbl>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Работы по разделу администрирования и технической поддержки компьютерной техники, без материально-технического обеспечения выполнены в полном объеме.</w:t>
      </w:r>
    </w:p>
    <w:p w:rsidR="004E1031" w:rsidRPr="008E624D" w:rsidRDefault="004E1031">
      <w:pPr>
        <w:spacing w:after="0" w:line="240" w:lineRule="auto"/>
        <w:jc w:val="both"/>
        <w:rPr>
          <w:rFonts w:ascii="Times New Roman" w:eastAsia="Times New Roman" w:hAnsi="Times New Roman" w:cs="Times New Roman"/>
          <w:sz w:val="24"/>
          <w:szCs w:val="24"/>
        </w:rPr>
      </w:pPr>
    </w:p>
    <w:p w:rsidR="004E1031" w:rsidRPr="008E624D" w:rsidRDefault="007942B6">
      <w:pPr>
        <w:spacing w:after="1" w:line="240" w:lineRule="auto"/>
        <w:ind w:firstLine="851"/>
        <w:jc w:val="both"/>
        <w:rPr>
          <w:rFonts w:ascii="Times New Roman" w:eastAsia="Times New Roman" w:hAnsi="Times New Roman" w:cs="Times New Roman"/>
          <w:b/>
          <w:sz w:val="24"/>
          <w:szCs w:val="24"/>
        </w:rPr>
      </w:pPr>
      <w:r w:rsidRPr="008E624D">
        <w:rPr>
          <w:rFonts w:ascii="Times New Roman" w:eastAsia="Times New Roman" w:hAnsi="Times New Roman" w:cs="Times New Roman"/>
          <w:b/>
          <w:sz w:val="24"/>
          <w:szCs w:val="24"/>
        </w:rPr>
        <w:t>Раздел 8. Техническое администрирование, поддержка серверного оборудования единой информационно-коммуникационной сети Правительства Новосибирской области.</w:t>
      </w:r>
    </w:p>
    <w:p w:rsidR="004E1031" w:rsidRPr="008E624D" w:rsidRDefault="007942B6">
      <w:pPr>
        <w:spacing w:after="1" w:line="240" w:lineRule="auto"/>
        <w:ind w:firstLine="851"/>
        <w:jc w:val="both"/>
        <w:rPr>
          <w:rFonts w:ascii="Times New Roman" w:eastAsia="Times New Roman" w:hAnsi="Times New Roman" w:cs="Times New Roman"/>
          <w:i/>
          <w:sz w:val="24"/>
          <w:szCs w:val="24"/>
        </w:rPr>
      </w:pPr>
      <w:r w:rsidRPr="008E624D">
        <w:rPr>
          <w:rFonts w:ascii="Times New Roman" w:eastAsia="Times New Roman" w:hAnsi="Times New Roman" w:cs="Times New Roman"/>
          <w:i/>
          <w:sz w:val="24"/>
          <w:szCs w:val="24"/>
        </w:rPr>
        <w:t>Обслуживание и обеспечение функционирования серверного оборудования.</w:t>
      </w:r>
    </w:p>
    <w:p w:rsidR="004E1031" w:rsidRPr="008E624D" w:rsidRDefault="007942B6">
      <w:pPr>
        <w:tabs>
          <w:tab w:val="left" w:pos="2694"/>
        </w:tabs>
        <w:spacing w:after="0" w:line="240" w:lineRule="auto"/>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За отчетный период проведены следующие работы:</w:t>
      </w:r>
    </w:p>
    <w:p w:rsidR="004E1031" w:rsidRPr="008E624D" w:rsidRDefault="007942B6">
      <w:pPr>
        <w:pStyle w:val="af4"/>
        <w:numPr>
          <w:ilvl w:val="0"/>
          <w:numId w:val="3"/>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Техническое администрирование и поддержка серверного оборудования единой информационно-коммуникационной сети Правительства Новосибирской области.</w:t>
      </w:r>
    </w:p>
    <w:tbl>
      <w:tblPr>
        <w:tblW w:w="9238" w:type="dxa"/>
        <w:tblInd w:w="108" w:type="dxa"/>
        <w:tblLayout w:type="fixed"/>
        <w:tblLook w:val="04A0" w:firstRow="1" w:lastRow="0" w:firstColumn="1" w:lastColumn="0" w:noHBand="0" w:noVBand="1"/>
      </w:tblPr>
      <w:tblGrid>
        <w:gridCol w:w="969"/>
        <w:gridCol w:w="3614"/>
        <w:gridCol w:w="3044"/>
        <w:gridCol w:w="810"/>
        <w:gridCol w:w="801"/>
      </w:tblGrid>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both"/>
              <w:rPr>
                <w:rFonts w:ascii="Times New Roman" w:hAnsi="Times New Roman" w:cs="Times New Roman"/>
              </w:rPr>
            </w:pPr>
            <w:r w:rsidRPr="008E624D">
              <w:rPr>
                <w:rFonts w:ascii="Times New Roman" w:eastAsia="Segoe UI Symbol" w:hAnsi="Times New Roman" w:cs="Times New Roman"/>
              </w:rPr>
              <w:t>№</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both"/>
              <w:rPr>
                <w:rFonts w:ascii="Times New Roman" w:hAnsi="Times New Roman" w:cs="Times New Roman"/>
              </w:rPr>
            </w:pPr>
            <w:r w:rsidRPr="008E624D">
              <w:rPr>
                <w:rFonts w:ascii="Times New Roman" w:eastAsia="Times New Roman" w:hAnsi="Times New Roman" w:cs="Times New Roman"/>
              </w:rPr>
              <w:t>Тип устройства</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both"/>
              <w:rPr>
                <w:rFonts w:ascii="Times New Roman" w:hAnsi="Times New Roman" w:cs="Times New Roman"/>
              </w:rPr>
            </w:pPr>
            <w:r w:rsidRPr="008E624D">
              <w:rPr>
                <w:rFonts w:ascii="Times New Roman" w:eastAsia="Times New Roman" w:hAnsi="Times New Roman" w:cs="Times New Roman"/>
              </w:rPr>
              <w:t>Вид работ</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both"/>
              <w:rPr>
                <w:rFonts w:ascii="Times New Roman" w:hAnsi="Times New Roman" w:cs="Times New Roman"/>
              </w:rPr>
            </w:pPr>
            <w:r w:rsidRPr="008E624D">
              <w:rPr>
                <w:rFonts w:ascii="Times New Roman" w:eastAsia="Times New Roman" w:hAnsi="Times New Roman" w:cs="Times New Roman"/>
              </w:rPr>
              <w:t>Ед. изм.</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both"/>
              <w:rPr>
                <w:rFonts w:ascii="Times New Roman" w:hAnsi="Times New Roman" w:cs="Times New Roman"/>
              </w:rPr>
            </w:pPr>
            <w:r w:rsidRPr="008E624D">
              <w:rPr>
                <w:rFonts w:ascii="Times New Roman" w:eastAsia="Times New Roman" w:hAnsi="Times New Roman" w:cs="Times New Roman"/>
              </w:rPr>
              <w:t>Кол-во</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1</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proofErr w:type="spellStart"/>
            <w:r w:rsidRPr="008E624D">
              <w:rPr>
                <w:rFonts w:ascii="Times New Roman" w:hAnsi="Times New Roman" w:cs="Times New Roman"/>
              </w:rPr>
              <w:t>Huawei</w:t>
            </w:r>
            <w:proofErr w:type="spellEnd"/>
            <w:r w:rsidRPr="008E624D">
              <w:rPr>
                <w:rFonts w:ascii="Times New Roman" w:hAnsi="Times New Roman" w:cs="Times New Roman"/>
              </w:rPr>
              <w:t xml:space="preserve"> E9000 </w:t>
            </w:r>
            <w:proofErr w:type="spellStart"/>
            <w:r w:rsidRPr="008E624D">
              <w:rPr>
                <w:rFonts w:ascii="Times New Roman" w:hAnsi="Times New Roman" w:cs="Times New Roman"/>
              </w:rPr>
              <w:t>Chassis</w:t>
            </w:r>
            <w:proofErr w:type="spellEnd"/>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3</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2</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proofErr w:type="spellStart"/>
            <w:r w:rsidRPr="008E624D">
              <w:rPr>
                <w:rFonts w:ascii="Times New Roman" w:hAnsi="Times New Roman" w:cs="Times New Roman"/>
              </w:rPr>
              <w:t>Huawei</w:t>
            </w:r>
            <w:proofErr w:type="spellEnd"/>
            <w:r w:rsidRPr="008E624D">
              <w:rPr>
                <w:rFonts w:ascii="Times New Roman" w:hAnsi="Times New Roman" w:cs="Times New Roman"/>
              </w:rPr>
              <w:t xml:space="preserve"> E9000 </w:t>
            </w:r>
            <w:proofErr w:type="spellStart"/>
            <w:r w:rsidRPr="008E624D">
              <w:rPr>
                <w:rFonts w:ascii="Times New Roman" w:hAnsi="Times New Roman" w:cs="Times New Roman"/>
              </w:rPr>
              <w:t>Chassis</w:t>
            </w:r>
            <w:proofErr w:type="spellEnd"/>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3</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Huawei </w:t>
            </w:r>
            <w:proofErr w:type="spellStart"/>
            <w:r w:rsidRPr="008E624D">
              <w:rPr>
                <w:rFonts w:ascii="Times New Roman" w:hAnsi="Times New Roman" w:cs="Times New Roman"/>
                <w:lang w:val="en-US"/>
              </w:rPr>
              <w:t>FusionServer</w:t>
            </w:r>
            <w:proofErr w:type="spellEnd"/>
            <w:r w:rsidRPr="008E624D">
              <w:rPr>
                <w:rFonts w:ascii="Times New Roman" w:hAnsi="Times New Roman" w:cs="Times New Roman"/>
                <w:lang w:val="en-US"/>
              </w:rPr>
              <w:t xml:space="preserve"> CH121 V3 Compute Node</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19</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4</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Huawei </w:t>
            </w:r>
            <w:proofErr w:type="spellStart"/>
            <w:r w:rsidRPr="008E624D">
              <w:rPr>
                <w:rFonts w:ascii="Times New Roman" w:hAnsi="Times New Roman" w:cs="Times New Roman"/>
                <w:lang w:val="en-US"/>
              </w:rPr>
              <w:t>FusionServer</w:t>
            </w:r>
            <w:proofErr w:type="spellEnd"/>
            <w:r w:rsidRPr="008E624D">
              <w:rPr>
                <w:rFonts w:ascii="Times New Roman" w:hAnsi="Times New Roman" w:cs="Times New Roman"/>
                <w:lang w:val="en-US"/>
              </w:rPr>
              <w:t xml:space="preserve"> CH220 V3 Compute Node</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5</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Huawei </w:t>
            </w:r>
            <w:proofErr w:type="spellStart"/>
            <w:r w:rsidRPr="008E624D">
              <w:rPr>
                <w:rFonts w:ascii="Times New Roman" w:hAnsi="Times New Roman" w:cs="Times New Roman"/>
                <w:lang w:val="en-US"/>
              </w:rPr>
              <w:t>FusionServer</w:t>
            </w:r>
            <w:proofErr w:type="spellEnd"/>
            <w:r w:rsidRPr="008E624D">
              <w:rPr>
                <w:rFonts w:ascii="Times New Roman" w:hAnsi="Times New Roman" w:cs="Times New Roman"/>
                <w:lang w:val="en-US"/>
              </w:rPr>
              <w:t xml:space="preserve"> CH121 V5 Compute Node</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5</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lastRenderedPageBreak/>
              <w:t>6</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Huawei </w:t>
            </w:r>
            <w:proofErr w:type="spellStart"/>
            <w:r w:rsidRPr="008E624D">
              <w:rPr>
                <w:rFonts w:ascii="Times New Roman" w:hAnsi="Times New Roman" w:cs="Times New Roman"/>
                <w:lang w:val="en-US"/>
              </w:rPr>
              <w:t>FusionServer</w:t>
            </w:r>
            <w:proofErr w:type="spellEnd"/>
            <w:r w:rsidRPr="008E624D">
              <w:rPr>
                <w:rFonts w:ascii="Times New Roman" w:hAnsi="Times New Roman" w:cs="Times New Roman"/>
                <w:lang w:val="en-US"/>
              </w:rPr>
              <w:t xml:space="preserve"> CH242 V5 Compute Node</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7</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Huawei </w:t>
            </w:r>
            <w:proofErr w:type="spellStart"/>
            <w:r w:rsidRPr="008E624D">
              <w:rPr>
                <w:rFonts w:ascii="Times New Roman" w:hAnsi="Times New Roman" w:cs="Times New Roman"/>
                <w:lang w:val="en-US"/>
              </w:rPr>
              <w:t>FusionServer</w:t>
            </w:r>
            <w:proofErr w:type="spellEnd"/>
            <w:r w:rsidRPr="008E624D">
              <w:rPr>
                <w:rFonts w:ascii="Times New Roman" w:hAnsi="Times New Roman" w:cs="Times New Roman"/>
                <w:lang w:val="en-US"/>
              </w:rPr>
              <w:t xml:space="preserve"> 2288H V5 Rack Server</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8</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proofErr w:type="spellStart"/>
            <w:r w:rsidRPr="008E624D">
              <w:rPr>
                <w:rFonts w:ascii="Times New Roman" w:hAnsi="Times New Roman" w:cs="Times New Roman"/>
              </w:rPr>
              <w:t>Huawei</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FusionServer</w:t>
            </w:r>
            <w:proofErr w:type="spellEnd"/>
            <w:r w:rsidRPr="008E624D">
              <w:rPr>
                <w:rFonts w:ascii="Times New Roman" w:hAnsi="Times New Roman" w:cs="Times New Roman"/>
              </w:rPr>
              <w:t xml:space="preserve"> G5500 </w:t>
            </w:r>
            <w:proofErr w:type="spellStart"/>
            <w:r w:rsidRPr="008E624D">
              <w:rPr>
                <w:rFonts w:ascii="Times New Roman" w:hAnsi="Times New Roman" w:cs="Times New Roman"/>
              </w:rPr>
              <w:t>Chassis</w:t>
            </w:r>
            <w:proofErr w:type="spellEnd"/>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9</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Huawei </w:t>
            </w:r>
            <w:proofErr w:type="spellStart"/>
            <w:r w:rsidRPr="008E624D">
              <w:rPr>
                <w:rFonts w:ascii="Times New Roman" w:hAnsi="Times New Roman" w:cs="Times New Roman"/>
                <w:lang w:val="en-US"/>
              </w:rPr>
              <w:t>FusionServer</w:t>
            </w:r>
            <w:proofErr w:type="spellEnd"/>
            <w:r w:rsidRPr="008E624D">
              <w:rPr>
                <w:rFonts w:ascii="Times New Roman" w:hAnsi="Times New Roman" w:cs="Times New Roman"/>
                <w:lang w:val="en-US"/>
              </w:rPr>
              <w:t xml:space="preserve"> G530V5 Compute Node</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10</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Huawei </w:t>
            </w:r>
            <w:proofErr w:type="spellStart"/>
            <w:r w:rsidRPr="008E624D">
              <w:rPr>
                <w:rFonts w:ascii="Times New Roman" w:hAnsi="Times New Roman" w:cs="Times New Roman"/>
                <w:lang w:val="en-US"/>
              </w:rPr>
              <w:t>OceanStor</w:t>
            </w:r>
            <w:proofErr w:type="spellEnd"/>
            <w:r w:rsidRPr="008E624D">
              <w:rPr>
                <w:rFonts w:ascii="Times New Roman" w:hAnsi="Times New Roman" w:cs="Times New Roman"/>
                <w:lang w:val="en-US"/>
              </w:rPr>
              <w:t xml:space="preserve"> 2600 V3 Storage System</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11</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Huawei </w:t>
            </w:r>
            <w:proofErr w:type="spellStart"/>
            <w:r w:rsidRPr="008E624D">
              <w:rPr>
                <w:rFonts w:ascii="Times New Roman" w:hAnsi="Times New Roman" w:cs="Times New Roman"/>
                <w:lang w:val="en-US"/>
              </w:rPr>
              <w:t>OceanStor</w:t>
            </w:r>
            <w:proofErr w:type="spellEnd"/>
            <w:r w:rsidRPr="008E624D">
              <w:rPr>
                <w:rFonts w:ascii="Times New Roman" w:hAnsi="Times New Roman" w:cs="Times New Roman"/>
                <w:lang w:val="en-US"/>
              </w:rPr>
              <w:t xml:space="preserve"> 2600 V3 SFF Disk Enclosure</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12</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Huawei </w:t>
            </w:r>
            <w:proofErr w:type="spellStart"/>
            <w:r w:rsidRPr="008E624D">
              <w:rPr>
                <w:rFonts w:ascii="Times New Roman" w:hAnsi="Times New Roman" w:cs="Times New Roman"/>
                <w:lang w:val="en-US"/>
              </w:rPr>
              <w:t>OceanStor</w:t>
            </w:r>
            <w:proofErr w:type="spellEnd"/>
            <w:r w:rsidRPr="008E624D">
              <w:rPr>
                <w:rFonts w:ascii="Times New Roman" w:hAnsi="Times New Roman" w:cs="Times New Roman"/>
                <w:lang w:val="en-US"/>
              </w:rPr>
              <w:t xml:space="preserve"> 2600 V3 LFF Disk Enclosure</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3</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13</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proofErr w:type="spellStart"/>
            <w:r w:rsidRPr="008E624D">
              <w:rPr>
                <w:rFonts w:ascii="Times New Roman" w:hAnsi="Times New Roman" w:cs="Times New Roman"/>
              </w:rPr>
              <w:t>Huawei</w:t>
            </w:r>
            <w:proofErr w:type="spellEnd"/>
            <w:r w:rsidRPr="008E624D">
              <w:rPr>
                <w:rFonts w:ascii="Times New Roman" w:hAnsi="Times New Roman" w:cs="Times New Roman"/>
              </w:rPr>
              <w:t xml:space="preserve"> CX220 </w:t>
            </w:r>
            <w:proofErr w:type="spellStart"/>
            <w:r w:rsidRPr="008E624D">
              <w:rPr>
                <w:rFonts w:ascii="Times New Roman" w:hAnsi="Times New Roman" w:cs="Times New Roman"/>
              </w:rPr>
              <w:t>Switch</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Module</w:t>
            </w:r>
            <w:proofErr w:type="spellEnd"/>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4</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14</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proofErr w:type="spellStart"/>
            <w:r w:rsidRPr="008E624D">
              <w:rPr>
                <w:rFonts w:ascii="Times New Roman" w:hAnsi="Times New Roman" w:cs="Times New Roman"/>
              </w:rPr>
              <w:t>Huawei</w:t>
            </w:r>
            <w:proofErr w:type="spellEnd"/>
            <w:r w:rsidRPr="008E624D">
              <w:rPr>
                <w:rFonts w:ascii="Times New Roman" w:hAnsi="Times New Roman" w:cs="Times New Roman"/>
              </w:rPr>
              <w:t xml:space="preserve"> CX320 </w:t>
            </w:r>
            <w:proofErr w:type="spellStart"/>
            <w:r w:rsidRPr="008E624D">
              <w:rPr>
                <w:rFonts w:ascii="Times New Roman" w:hAnsi="Times New Roman" w:cs="Times New Roman"/>
              </w:rPr>
              <w:t>Switch</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Module</w:t>
            </w:r>
            <w:proofErr w:type="spellEnd"/>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4</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15</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proofErr w:type="spellStart"/>
            <w:r w:rsidRPr="008E624D">
              <w:rPr>
                <w:rFonts w:ascii="Times New Roman" w:hAnsi="Times New Roman" w:cs="Times New Roman"/>
              </w:rPr>
              <w:t>Huawei</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OceanStor</w:t>
            </w:r>
            <w:proofErr w:type="spellEnd"/>
            <w:r w:rsidRPr="008E624D">
              <w:rPr>
                <w:rFonts w:ascii="Times New Roman" w:hAnsi="Times New Roman" w:cs="Times New Roman"/>
              </w:rPr>
              <w:t xml:space="preserve"> Dorado5000 V3</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3</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16</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proofErr w:type="spellStart"/>
            <w:r w:rsidRPr="008E624D">
              <w:rPr>
                <w:rFonts w:ascii="Times New Roman" w:hAnsi="Times New Roman" w:cs="Times New Roman"/>
              </w:rPr>
              <w:t>Huawei</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OceanStor</w:t>
            </w:r>
            <w:proofErr w:type="spellEnd"/>
            <w:r w:rsidRPr="008E624D">
              <w:rPr>
                <w:rFonts w:ascii="Times New Roman" w:hAnsi="Times New Roman" w:cs="Times New Roman"/>
              </w:rPr>
              <w:t xml:space="preserve"> SNS2624</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17</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IBM Storwize V7000 G2 </w:t>
            </w:r>
            <w:proofErr w:type="spellStart"/>
            <w:r w:rsidRPr="008E624D">
              <w:rPr>
                <w:rFonts w:ascii="Times New Roman" w:hAnsi="Times New Roman" w:cs="Times New Roman"/>
                <w:lang w:val="en-US"/>
              </w:rPr>
              <w:t>Extention</w:t>
            </w:r>
            <w:proofErr w:type="spellEnd"/>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5</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18</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IBM Type Library TS3310 </w:t>
            </w:r>
            <w:proofErr w:type="spellStart"/>
            <w:r w:rsidRPr="008E624D">
              <w:rPr>
                <w:rFonts w:ascii="Times New Roman" w:hAnsi="Times New Roman" w:cs="Times New Roman"/>
                <w:lang w:val="en-US"/>
              </w:rPr>
              <w:t>Expantion</w:t>
            </w:r>
            <w:proofErr w:type="spellEnd"/>
            <w:r w:rsidRPr="008E624D">
              <w:rPr>
                <w:rFonts w:ascii="Times New Roman" w:hAnsi="Times New Roman" w:cs="Times New Roman"/>
                <w:lang w:val="en-US"/>
              </w:rPr>
              <w:t xml:space="preserve"> Module</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19</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Aquarius T50 D24 MON Server</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5</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20</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Aquarius T50 D28 OSD Server</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8</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21</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proofErr w:type="spellStart"/>
            <w:r w:rsidRPr="008E624D">
              <w:rPr>
                <w:rFonts w:ascii="Times New Roman" w:hAnsi="Times New Roman" w:cs="Times New Roman"/>
              </w:rPr>
              <w:t>Aquarius</w:t>
            </w:r>
            <w:proofErr w:type="spellEnd"/>
            <w:r w:rsidRPr="008E624D">
              <w:rPr>
                <w:rFonts w:ascii="Times New Roman" w:hAnsi="Times New Roman" w:cs="Times New Roman"/>
              </w:rPr>
              <w:t xml:space="preserve"> T50 D224CF </w:t>
            </w:r>
            <w:proofErr w:type="spellStart"/>
            <w:r w:rsidRPr="008E624D">
              <w:rPr>
                <w:rFonts w:ascii="Times New Roman" w:hAnsi="Times New Roman" w:cs="Times New Roman"/>
              </w:rPr>
              <w:t>Server</w:t>
            </w:r>
            <w:proofErr w:type="spellEnd"/>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54</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22</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IBM Type Library TS3310 </w:t>
            </w:r>
            <w:proofErr w:type="spellStart"/>
            <w:r w:rsidRPr="008E624D">
              <w:rPr>
                <w:rFonts w:ascii="Times New Roman" w:hAnsi="Times New Roman" w:cs="Times New Roman"/>
                <w:lang w:val="en-US"/>
              </w:rPr>
              <w:t>Expantion</w:t>
            </w:r>
            <w:proofErr w:type="spellEnd"/>
            <w:r w:rsidRPr="008E624D">
              <w:rPr>
                <w:rFonts w:ascii="Times New Roman" w:hAnsi="Times New Roman" w:cs="Times New Roman"/>
                <w:lang w:val="en-US"/>
              </w:rPr>
              <w:t xml:space="preserve"> Module</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23</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Lenovo Flex System x240 M5</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4</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24</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proofErr w:type="spellStart"/>
            <w:r w:rsidRPr="008E624D">
              <w:rPr>
                <w:rFonts w:ascii="Times New Roman" w:hAnsi="Times New Roman" w:cs="Times New Roman"/>
              </w:rPr>
              <w:t>Aquarius</w:t>
            </w:r>
            <w:proofErr w:type="spellEnd"/>
            <w:r w:rsidRPr="008E624D">
              <w:rPr>
                <w:rFonts w:ascii="Times New Roman" w:hAnsi="Times New Roman" w:cs="Times New Roman"/>
              </w:rPr>
              <w:t xml:space="preserve"> BS460</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8</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25</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proofErr w:type="spellStart"/>
            <w:r w:rsidRPr="008E624D">
              <w:rPr>
                <w:rFonts w:ascii="Times New Roman" w:hAnsi="Times New Roman" w:cs="Times New Roman"/>
              </w:rPr>
              <w:t>Supermicro</w:t>
            </w:r>
            <w:proofErr w:type="spellEnd"/>
            <w:r w:rsidRPr="008E624D">
              <w:rPr>
                <w:rFonts w:ascii="Times New Roman" w:hAnsi="Times New Roman" w:cs="Times New Roman"/>
              </w:rPr>
              <w:t xml:space="preserve"> SSG-6048R-OSD216</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14</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lastRenderedPageBreak/>
              <w:t>26</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proofErr w:type="spellStart"/>
            <w:r w:rsidRPr="008E624D">
              <w:rPr>
                <w:rFonts w:ascii="Times New Roman" w:hAnsi="Times New Roman" w:cs="Times New Roman"/>
              </w:rPr>
              <w:t>Supermicro</w:t>
            </w:r>
            <w:proofErr w:type="spellEnd"/>
            <w:r w:rsidRPr="008E624D">
              <w:rPr>
                <w:rFonts w:ascii="Times New Roman" w:hAnsi="Times New Roman" w:cs="Times New Roman"/>
              </w:rPr>
              <w:t xml:space="preserve"> SSG-6018R-MON2</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6</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27</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proofErr w:type="spellStart"/>
            <w:r w:rsidRPr="008E624D">
              <w:rPr>
                <w:rFonts w:ascii="Times New Roman" w:hAnsi="Times New Roman" w:cs="Times New Roman"/>
              </w:rPr>
              <w:t>Lenovo</w:t>
            </w:r>
            <w:proofErr w:type="spellEnd"/>
            <w:r w:rsidRPr="008E624D">
              <w:rPr>
                <w:rFonts w:ascii="Times New Roman" w:hAnsi="Times New Roman" w:cs="Times New Roman"/>
              </w:rPr>
              <w:t xml:space="preserve"> x3550 M5</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8</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28</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IBM </w:t>
            </w:r>
            <w:proofErr w:type="spellStart"/>
            <w:r w:rsidRPr="008E624D">
              <w:rPr>
                <w:rFonts w:ascii="Times New Roman" w:hAnsi="Times New Roman" w:cs="Times New Roman"/>
              </w:rPr>
              <w:t>System</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Networking</w:t>
            </w:r>
            <w:proofErr w:type="spellEnd"/>
            <w:r w:rsidRPr="008E624D">
              <w:rPr>
                <w:rFonts w:ascii="Times New Roman" w:hAnsi="Times New Roman" w:cs="Times New Roman"/>
              </w:rPr>
              <w:t xml:space="preserve"> SAN24B-5</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29</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IBM Type Library TS3310 </w:t>
            </w:r>
            <w:proofErr w:type="spellStart"/>
            <w:r w:rsidRPr="008E624D">
              <w:rPr>
                <w:rFonts w:ascii="Times New Roman" w:hAnsi="Times New Roman" w:cs="Times New Roman"/>
                <w:lang w:val="en-US"/>
              </w:rPr>
              <w:t>Expantion</w:t>
            </w:r>
            <w:proofErr w:type="spellEnd"/>
            <w:r w:rsidRPr="008E624D">
              <w:rPr>
                <w:rFonts w:ascii="Times New Roman" w:hAnsi="Times New Roman" w:cs="Times New Roman"/>
                <w:lang w:val="en-US"/>
              </w:rPr>
              <w:t xml:space="preserve"> Module</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30</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IBM Flex System Fabric CN4093 10Gb Converged Scalable Switch</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4</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31</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IBM Flex System Enterprise Chassis Node x240</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7</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32</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IBM </w:t>
            </w:r>
            <w:proofErr w:type="spellStart"/>
            <w:r w:rsidRPr="008E624D">
              <w:rPr>
                <w:rFonts w:ascii="Times New Roman" w:hAnsi="Times New Roman" w:cs="Times New Roman"/>
              </w:rPr>
              <w:t>System</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Storage</w:t>
            </w:r>
            <w:proofErr w:type="spellEnd"/>
            <w:r w:rsidRPr="008E624D">
              <w:rPr>
                <w:rFonts w:ascii="Times New Roman" w:hAnsi="Times New Roman" w:cs="Times New Roman"/>
              </w:rPr>
              <w:t xml:space="preserve"> SAN48B-5</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33</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IBM </w:t>
            </w:r>
            <w:proofErr w:type="spellStart"/>
            <w:r w:rsidRPr="008E624D">
              <w:rPr>
                <w:rFonts w:ascii="Times New Roman" w:hAnsi="Times New Roman" w:cs="Times New Roman"/>
              </w:rPr>
              <w:t>Storwize</w:t>
            </w:r>
            <w:proofErr w:type="spellEnd"/>
            <w:r w:rsidRPr="008E624D">
              <w:rPr>
                <w:rFonts w:ascii="Times New Roman" w:hAnsi="Times New Roman" w:cs="Times New Roman"/>
              </w:rPr>
              <w:t xml:space="preserve"> V7000 G2</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34</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IBM </w:t>
            </w:r>
            <w:proofErr w:type="spellStart"/>
            <w:r w:rsidRPr="008E624D">
              <w:rPr>
                <w:rFonts w:ascii="Times New Roman" w:hAnsi="Times New Roman" w:cs="Times New Roman"/>
              </w:rPr>
              <w:t>Storwize</w:t>
            </w:r>
            <w:proofErr w:type="spellEnd"/>
            <w:r w:rsidRPr="008E624D">
              <w:rPr>
                <w:rFonts w:ascii="Times New Roman" w:hAnsi="Times New Roman" w:cs="Times New Roman"/>
              </w:rPr>
              <w:t xml:space="preserve"> V7000 </w:t>
            </w:r>
            <w:proofErr w:type="spellStart"/>
            <w:r w:rsidRPr="008E624D">
              <w:rPr>
                <w:rFonts w:ascii="Times New Roman" w:hAnsi="Times New Roman" w:cs="Times New Roman"/>
              </w:rPr>
              <w:t>Extention</w:t>
            </w:r>
            <w:proofErr w:type="spellEnd"/>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3</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35</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IBM Storwize V7000 LFF Expansion</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3</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ind w:right="-35"/>
              <w:jc w:val="center"/>
              <w:rPr>
                <w:rFonts w:ascii="Times New Roman" w:eastAsia="Calibri" w:hAnsi="Times New Roman" w:cs="Times New Roman"/>
              </w:rPr>
            </w:pPr>
            <w:r w:rsidRPr="008E624D">
              <w:rPr>
                <w:rFonts w:ascii="Times New Roman" w:eastAsia="Calibri" w:hAnsi="Times New Roman" w:cs="Times New Roman"/>
              </w:rPr>
              <w:t>36</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IBM Storwize V7000 G2 </w:t>
            </w:r>
            <w:proofErr w:type="spellStart"/>
            <w:r w:rsidRPr="008E624D">
              <w:rPr>
                <w:rFonts w:ascii="Times New Roman" w:hAnsi="Times New Roman" w:cs="Times New Roman"/>
                <w:lang w:val="en-US"/>
              </w:rPr>
              <w:t>Extention</w:t>
            </w:r>
            <w:proofErr w:type="spellEnd"/>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5</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37</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IBM Storwize V7000 Unified File Module</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38</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IBM </w:t>
            </w:r>
            <w:proofErr w:type="spellStart"/>
            <w:r w:rsidRPr="008E624D">
              <w:rPr>
                <w:rFonts w:ascii="Times New Roman" w:hAnsi="Times New Roman" w:cs="Times New Roman"/>
              </w:rPr>
              <w:t>System</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Storage</w:t>
            </w:r>
            <w:proofErr w:type="spellEnd"/>
            <w:r w:rsidRPr="008E624D">
              <w:rPr>
                <w:rFonts w:ascii="Times New Roman" w:hAnsi="Times New Roman" w:cs="Times New Roman"/>
              </w:rPr>
              <w:t xml:space="preserve"> SAN24B-4</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3</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39</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HP </w:t>
            </w:r>
            <w:proofErr w:type="spellStart"/>
            <w:r w:rsidRPr="008E624D">
              <w:rPr>
                <w:rFonts w:ascii="Times New Roman" w:hAnsi="Times New Roman" w:cs="Times New Roman"/>
                <w:lang w:val="en-US"/>
              </w:rPr>
              <w:t>BladeSystem</w:t>
            </w:r>
            <w:proofErr w:type="spellEnd"/>
            <w:r w:rsidRPr="008E624D">
              <w:rPr>
                <w:rFonts w:ascii="Times New Roman" w:hAnsi="Times New Roman" w:cs="Times New Roman"/>
                <w:lang w:val="en-US"/>
              </w:rPr>
              <w:t xml:space="preserve"> c7000 Enclosure G2</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3</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40</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HP Brocade 16Gb/28c </w:t>
            </w:r>
            <w:proofErr w:type="spellStart"/>
            <w:r w:rsidRPr="008E624D">
              <w:rPr>
                <w:rFonts w:ascii="Times New Roman" w:hAnsi="Times New Roman" w:cs="Times New Roman"/>
                <w:lang w:val="en-US"/>
              </w:rPr>
              <w:t>Pwr</w:t>
            </w:r>
            <w:proofErr w:type="spellEnd"/>
            <w:r w:rsidRPr="008E624D">
              <w:rPr>
                <w:rFonts w:ascii="Times New Roman" w:hAnsi="Times New Roman" w:cs="Times New Roman"/>
                <w:lang w:val="en-US"/>
              </w:rPr>
              <w:t xml:space="preserve"> </w:t>
            </w:r>
            <w:proofErr w:type="spellStart"/>
            <w:r w:rsidRPr="008E624D">
              <w:rPr>
                <w:rFonts w:ascii="Times New Roman" w:hAnsi="Times New Roman" w:cs="Times New Roman"/>
                <w:lang w:val="en-US"/>
              </w:rPr>
              <w:t>Pk</w:t>
            </w:r>
            <w:proofErr w:type="spellEnd"/>
            <w:r w:rsidRPr="008E624D">
              <w:rPr>
                <w:rFonts w:ascii="Times New Roman" w:hAnsi="Times New Roman" w:cs="Times New Roman"/>
                <w:lang w:val="en-US"/>
              </w:rPr>
              <w:t>+ SAN Switch</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41</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HP Brocade 16Gb/16c SAN Switch</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42</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 xml:space="preserve">HP B-series 8/24c SAN Switch </w:t>
            </w:r>
            <w:proofErr w:type="spellStart"/>
            <w:r w:rsidRPr="008E624D">
              <w:rPr>
                <w:rFonts w:ascii="Times New Roman" w:hAnsi="Times New Roman" w:cs="Times New Roman"/>
                <w:lang w:val="en-US"/>
              </w:rPr>
              <w:t>BladeSystem</w:t>
            </w:r>
            <w:proofErr w:type="spellEnd"/>
            <w:r w:rsidRPr="008E624D">
              <w:rPr>
                <w:rFonts w:ascii="Times New Roman" w:hAnsi="Times New Roman" w:cs="Times New Roman"/>
                <w:lang w:val="en-US"/>
              </w:rPr>
              <w:t xml:space="preserve"> c-Class</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43</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HP GbE2c Layer 2/3 Ethernet Blade Switch</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44</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HP VC Flex-10/10D Module</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4</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45</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IBM Flex System Enterprise Chassis</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3</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lastRenderedPageBreak/>
              <w:t>46</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IBM Flex System Enterprise Chassis Node x220</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5</w:t>
            </w:r>
          </w:p>
        </w:tc>
      </w:tr>
      <w:tr w:rsidR="001C499A" w:rsidRPr="008E624D">
        <w:trPr>
          <w:trHeight w:val="529"/>
        </w:trPr>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47</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IBM Flex System Enterprise Chassis Node x240</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20</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48</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YADRO TATLIN UNIFIED</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8</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49</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YADRO TATLIN UNIFIED </w:t>
            </w:r>
            <w:proofErr w:type="spellStart"/>
            <w:r w:rsidRPr="008E624D">
              <w:rPr>
                <w:rFonts w:ascii="Times New Roman" w:hAnsi="Times New Roman" w:cs="Times New Roman"/>
              </w:rPr>
              <w:t>Extention</w:t>
            </w:r>
            <w:proofErr w:type="spellEnd"/>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50</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IBM </w:t>
            </w:r>
            <w:proofErr w:type="spellStart"/>
            <w:r w:rsidRPr="008E624D">
              <w:rPr>
                <w:rFonts w:ascii="Times New Roman" w:hAnsi="Times New Roman" w:cs="Times New Roman"/>
              </w:rPr>
              <w:t>System</w:t>
            </w:r>
            <w:proofErr w:type="spellEnd"/>
            <w:r w:rsidRPr="008E624D">
              <w:rPr>
                <w:rFonts w:ascii="Times New Roman" w:hAnsi="Times New Roman" w:cs="Times New Roman"/>
              </w:rPr>
              <w:t xml:space="preserve"> x3550</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6</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51</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IBM </w:t>
            </w:r>
            <w:proofErr w:type="spellStart"/>
            <w:r w:rsidRPr="008E624D">
              <w:rPr>
                <w:rFonts w:ascii="Times New Roman" w:hAnsi="Times New Roman" w:cs="Times New Roman"/>
              </w:rPr>
              <w:t>System</w:t>
            </w:r>
            <w:proofErr w:type="spellEnd"/>
            <w:r w:rsidRPr="008E624D">
              <w:rPr>
                <w:rFonts w:ascii="Times New Roman" w:hAnsi="Times New Roman" w:cs="Times New Roman"/>
              </w:rPr>
              <w:t xml:space="preserve"> x3550 M5</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52</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IBM </w:t>
            </w:r>
            <w:proofErr w:type="spellStart"/>
            <w:r w:rsidRPr="008E624D">
              <w:rPr>
                <w:rFonts w:ascii="Times New Roman" w:hAnsi="Times New Roman" w:cs="Times New Roman"/>
              </w:rPr>
              <w:t>System</w:t>
            </w:r>
            <w:proofErr w:type="spellEnd"/>
            <w:r w:rsidRPr="008E624D">
              <w:rPr>
                <w:rFonts w:ascii="Times New Roman" w:hAnsi="Times New Roman" w:cs="Times New Roman"/>
              </w:rPr>
              <w:t xml:space="preserve"> x3650</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53</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IBM </w:t>
            </w:r>
            <w:proofErr w:type="spellStart"/>
            <w:r w:rsidRPr="008E624D">
              <w:rPr>
                <w:rFonts w:ascii="Times New Roman" w:hAnsi="Times New Roman" w:cs="Times New Roman"/>
              </w:rPr>
              <w:t>System</w:t>
            </w:r>
            <w:proofErr w:type="spellEnd"/>
            <w:r w:rsidRPr="008E624D">
              <w:rPr>
                <w:rFonts w:ascii="Times New Roman" w:hAnsi="Times New Roman" w:cs="Times New Roman"/>
              </w:rPr>
              <w:t xml:space="preserve"> x3650 M5</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54</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IBM </w:t>
            </w:r>
            <w:proofErr w:type="spellStart"/>
            <w:r w:rsidRPr="008E624D">
              <w:rPr>
                <w:rFonts w:ascii="Times New Roman" w:hAnsi="Times New Roman" w:cs="Times New Roman"/>
              </w:rPr>
              <w:t>System</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Storage</w:t>
            </w:r>
            <w:proofErr w:type="spellEnd"/>
            <w:r w:rsidRPr="008E624D">
              <w:rPr>
                <w:rFonts w:ascii="Times New Roman" w:hAnsi="Times New Roman" w:cs="Times New Roman"/>
              </w:rPr>
              <w:t xml:space="preserve"> TS3100</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55</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IBM </w:t>
            </w:r>
            <w:proofErr w:type="spellStart"/>
            <w:r w:rsidRPr="008E624D">
              <w:rPr>
                <w:rFonts w:ascii="Times New Roman" w:hAnsi="Times New Roman" w:cs="Times New Roman"/>
              </w:rPr>
              <w:t>Type</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Library</w:t>
            </w:r>
            <w:proofErr w:type="spellEnd"/>
            <w:r w:rsidRPr="008E624D">
              <w:rPr>
                <w:rFonts w:ascii="Times New Roman" w:hAnsi="Times New Roman" w:cs="Times New Roman"/>
              </w:rPr>
              <w:t xml:space="preserve"> TS3310</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56</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DELL EMC </w:t>
            </w:r>
            <w:proofErr w:type="spellStart"/>
            <w:r w:rsidRPr="008E624D">
              <w:rPr>
                <w:rFonts w:ascii="Times New Roman" w:hAnsi="Times New Roman" w:cs="Times New Roman"/>
              </w:rPr>
              <w:t>Isilon</w:t>
            </w:r>
            <w:proofErr w:type="spellEnd"/>
            <w:r w:rsidRPr="008E624D">
              <w:rPr>
                <w:rFonts w:ascii="Times New Roman" w:hAnsi="Times New Roman" w:cs="Times New Roman"/>
              </w:rPr>
              <w:t xml:space="preserve"> A2000</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16</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57</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HPE DL360 Gen10 8SFF CTO Server</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6</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58</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HPE DL360 Gen10 8SFF CTO Server</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4</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59</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HPE DL380 Gen10 24SFF CTO Server</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60</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lang w:val="en-US"/>
              </w:rPr>
            </w:pPr>
            <w:r w:rsidRPr="008E624D">
              <w:rPr>
                <w:rFonts w:ascii="Times New Roman" w:hAnsi="Times New Roman" w:cs="Times New Roman"/>
                <w:lang w:val="en-US"/>
              </w:rPr>
              <w:t>HPE DL360 Gen10 8SFF NC Server</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61</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HPE XL270D gen10</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62</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TS4300 </w:t>
            </w:r>
            <w:proofErr w:type="spellStart"/>
            <w:r w:rsidRPr="008E624D">
              <w:rPr>
                <w:rFonts w:ascii="Times New Roman" w:hAnsi="Times New Roman" w:cs="Times New Roman"/>
              </w:rPr>
              <w:t>Tape</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Library</w:t>
            </w:r>
            <w:proofErr w:type="spellEnd"/>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1</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63</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YADRO VEGMAN S220 </w:t>
            </w:r>
            <w:proofErr w:type="spellStart"/>
            <w:r w:rsidRPr="008E624D">
              <w:rPr>
                <w:rFonts w:ascii="Times New Roman" w:hAnsi="Times New Roman" w:cs="Times New Roman"/>
              </w:rPr>
              <w:t>Server</w:t>
            </w:r>
            <w:proofErr w:type="spellEnd"/>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9</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64</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AERODISK VOSTOK </w:t>
            </w:r>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1C499A"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65</w:t>
            </w:r>
          </w:p>
        </w:tc>
        <w:tc>
          <w:tcPr>
            <w:tcW w:w="361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 xml:space="preserve">AERODISK VOSTOK </w:t>
            </w:r>
            <w:proofErr w:type="spellStart"/>
            <w:r w:rsidRPr="008E624D">
              <w:rPr>
                <w:rFonts w:ascii="Times New Roman" w:hAnsi="Times New Roman" w:cs="Times New Roman"/>
              </w:rPr>
              <w:t>Extention</w:t>
            </w:r>
            <w:proofErr w:type="spellEnd"/>
          </w:p>
        </w:tc>
        <w:tc>
          <w:tcPr>
            <w:tcW w:w="3044"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Мониторинг состояния и обслуживание</w:t>
            </w:r>
          </w:p>
        </w:tc>
        <w:tc>
          <w:tcPr>
            <w:tcW w:w="810"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1C499A">
            <w:pP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1C499A" w:rsidRPr="008E624D" w:rsidRDefault="001C499A" w:rsidP="0087706E">
            <w:pPr>
              <w:jc w:val="center"/>
              <w:rPr>
                <w:rFonts w:ascii="Times New Roman" w:hAnsi="Times New Roman" w:cs="Times New Roman"/>
              </w:rPr>
            </w:pPr>
            <w:r w:rsidRPr="008E624D">
              <w:rPr>
                <w:rFonts w:ascii="Times New Roman" w:hAnsi="Times New Roman" w:cs="Times New Roman"/>
              </w:rPr>
              <w:t>2</w:t>
            </w: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7468" w:type="dxa"/>
            <w:gridSpan w:val="3"/>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rPr>
                <w:rFonts w:ascii="Times New Roman" w:hAnsi="Times New Roman" w:cs="Times New Roman"/>
                <w:b/>
              </w:rPr>
            </w:pPr>
            <w:r w:rsidRPr="008E624D">
              <w:rPr>
                <w:rFonts w:ascii="Times New Roman" w:eastAsia="Times New Roman" w:hAnsi="Times New Roman" w:cs="Times New Roman"/>
                <w:b/>
              </w:rPr>
              <w:t>Итого</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b/>
                <w:color w:val="FF0000"/>
              </w:rPr>
            </w:pPr>
            <w:r w:rsidRPr="008E624D">
              <w:rPr>
                <w:rFonts w:ascii="Times New Roman" w:eastAsia="Times New Roman" w:hAnsi="Times New Roman" w:cs="Times New Roman"/>
                <w:b/>
              </w:rPr>
              <w:t>330</w:t>
            </w:r>
          </w:p>
        </w:tc>
      </w:tr>
    </w:tbl>
    <w:p w:rsidR="004E1031" w:rsidRPr="008E624D" w:rsidRDefault="004E1031">
      <w:pPr>
        <w:rPr>
          <w:rFonts w:ascii="Times New Roman" w:eastAsia="Times New Roman" w:hAnsi="Times New Roman" w:cs="Times New Roman"/>
        </w:rPr>
      </w:pPr>
    </w:p>
    <w:p w:rsidR="004E1031" w:rsidRPr="008E624D" w:rsidRDefault="007942B6">
      <w:pPr>
        <w:pStyle w:val="af4"/>
        <w:numPr>
          <w:ilvl w:val="0"/>
          <w:numId w:val="3"/>
        </w:numPr>
        <w:spacing w:after="200" w:line="276"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Размещение информационных систем и предоставление вычислительных ресурсов в центре обработки данных Правительства Новосибирской области по поступившим в отчетном периоде </w:t>
      </w:r>
      <w:r w:rsidR="007730A6" w:rsidRPr="008E624D">
        <w:rPr>
          <w:rFonts w:ascii="Times New Roman" w:eastAsia="Times New Roman" w:hAnsi="Times New Roman" w:cs="Times New Roman"/>
          <w:sz w:val="24"/>
          <w:szCs w:val="24"/>
        </w:rPr>
        <w:t>59</w:t>
      </w:r>
      <w:r w:rsidRPr="008E624D">
        <w:rPr>
          <w:rFonts w:ascii="Times New Roman" w:eastAsia="Times New Roman" w:hAnsi="Times New Roman" w:cs="Times New Roman"/>
          <w:sz w:val="24"/>
          <w:szCs w:val="24"/>
        </w:rPr>
        <w:t xml:space="preserve"> заявк</w:t>
      </w:r>
      <w:r w:rsidR="007730A6" w:rsidRPr="008E624D">
        <w:rPr>
          <w:rFonts w:ascii="Times New Roman" w:eastAsia="Times New Roman" w:hAnsi="Times New Roman" w:cs="Times New Roman"/>
          <w:sz w:val="24"/>
          <w:szCs w:val="24"/>
        </w:rPr>
        <w:t>ам</w:t>
      </w:r>
      <w:r w:rsidRPr="008E624D">
        <w:rPr>
          <w:rFonts w:ascii="Times New Roman" w:eastAsia="Times New Roman" w:hAnsi="Times New Roman" w:cs="Times New Roman"/>
          <w:sz w:val="24"/>
          <w:szCs w:val="24"/>
        </w:rPr>
        <w:t>.</w:t>
      </w:r>
    </w:p>
    <w:tbl>
      <w:tblPr>
        <w:tblW w:w="9238" w:type="dxa"/>
        <w:tblInd w:w="108" w:type="dxa"/>
        <w:tblLayout w:type="fixed"/>
        <w:tblLook w:val="04A0" w:firstRow="1" w:lastRow="0" w:firstColumn="1" w:lastColumn="0" w:noHBand="0" w:noVBand="1"/>
      </w:tblPr>
      <w:tblGrid>
        <w:gridCol w:w="606"/>
        <w:gridCol w:w="4437"/>
        <w:gridCol w:w="2617"/>
        <w:gridCol w:w="763"/>
        <w:gridCol w:w="815"/>
      </w:tblGrid>
      <w:tr w:rsidR="004E1031" w:rsidRPr="008E624D">
        <w:tc>
          <w:tcPr>
            <w:tcW w:w="606"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jc w:val="both"/>
              <w:rPr>
                <w:rFonts w:ascii="Times New Roman" w:hAnsi="Times New Roman" w:cs="Times New Roman"/>
              </w:rPr>
            </w:pPr>
            <w:r w:rsidRPr="008E624D">
              <w:rPr>
                <w:rFonts w:ascii="Times New Roman" w:eastAsia="Segoe UI Symbol" w:hAnsi="Times New Roman" w:cs="Times New Roman"/>
              </w:rPr>
              <w:t>№</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jc w:val="both"/>
              <w:rPr>
                <w:rFonts w:ascii="Times New Roman" w:hAnsi="Times New Roman" w:cs="Times New Roman"/>
              </w:rPr>
            </w:pPr>
            <w:r w:rsidRPr="008E624D">
              <w:rPr>
                <w:rFonts w:ascii="Times New Roman" w:eastAsia="Times New Roman" w:hAnsi="Times New Roman" w:cs="Times New Roman"/>
              </w:rPr>
              <w:t>Информационная система \ Инициатор запроса на предоставление ресурсов</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jc w:val="both"/>
              <w:rPr>
                <w:rFonts w:ascii="Times New Roman" w:hAnsi="Times New Roman" w:cs="Times New Roman"/>
              </w:rPr>
            </w:pPr>
            <w:r w:rsidRPr="008E624D">
              <w:rPr>
                <w:rFonts w:ascii="Times New Roman" w:eastAsia="Times New Roman" w:hAnsi="Times New Roman" w:cs="Times New Roman"/>
              </w:rPr>
              <w:t>Вид работ</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jc w:val="both"/>
              <w:rPr>
                <w:rFonts w:ascii="Times New Roman" w:hAnsi="Times New Roman" w:cs="Times New Roman"/>
              </w:rPr>
            </w:pPr>
            <w:r w:rsidRPr="008E624D">
              <w:rPr>
                <w:rFonts w:ascii="Times New Roman" w:eastAsia="Times New Roman" w:hAnsi="Times New Roman" w:cs="Times New Roman"/>
              </w:rPr>
              <w:t>Ед. изм.</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jc w:val="both"/>
              <w:rPr>
                <w:rFonts w:ascii="Times New Roman" w:hAnsi="Times New Roman" w:cs="Times New Roman"/>
              </w:rPr>
            </w:pPr>
            <w:r w:rsidRPr="008E624D">
              <w:rPr>
                <w:rFonts w:ascii="Times New Roman" w:eastAsia="Times New Roman" w:hAnsi="Times New Roman" w:cs="Times New Roman"/>
              </w:rPr>
              <w:t>Кол-во</w:t>
            </w:r>
          </w:p>
        </w:tc>
      </w:tr>
      <w:tr w:rsidR="0087706E"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line="276" w:lineRule="auto"/>
              <w:rPr>
                <w:rFonts w:ascii="Times New Roman" w:eastAsia="Times New Roman" w:hAnsi="Times New Roman" w:cs="Times New Roman"/>
              </w:rPr>
            </w:pPr>
            <w:r w:rsidRPr="008E624D">
              <w:rPr>
                <w:rFonts w:ascii="Times New Roman" w:eastAsia="Times New Roman" w:hAnsi="Times New Roman" w:cs="Times New Roman"/>
              </w:rPr>
              <w:t>1</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пилот "</w:t>
            </w:r>
            <w:proofErr w:type="spellStart"/>
            <w:r w:rsidRPr="008E624D">
              <w:rPr>
                <w:rFonts w:ascii="Times New Roman" w:hAnsi="Times New Roman" w:cs="Times New Roman"/>
              </w:rPr>
              <w:t>Нетвижн</w:t>
            </w:r>
            <w:proofErr w:type="spellEnd"/>
            <w:r w:rsidRPr="008E624D">
              <w:rPr>
                <w:rFonts w:ascii="Times New Roman" w:hAnsi="Times New Roman" w:cs="Times New Roman"/>
              </w:rPr>
              <w:t>" для ПАК СВНВА НСО</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1</w:t>
            </w:r>
          </w:p>
        </w:tc>
      </w:tr>
      <w:tr w:rsidR="0087706E" w:rsidRPr="008E624D" w:rsidTr="007730A6">
        <w:trPr>
          <w:trHeight w:val="882"/>
        </w:trPr>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line="276" w:lineRule="auto"/>
              <w:rPr>
                <w:rFonts w:ascii="Times New Roman" w:eastAsia="Times New Roman" w:hAnsi="Times New Roman" w:cs="Times New Roman"/>
              </w:rPr>
            </w:pPr>
            <w:r w:rsidRPr="008E624D">
              <w:rPr>
                <w:rFonts w:ascii="Times New Roman" w:eastAsia="Times New Roman" w:hAnsi="Times New Roman" w:cs="Times New Roman"/>
              </w:rPr>
              <w:t>2</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СПС «Консультант Плюс» министерства жилищно-коммунального хозяйства и энергетики Новосибирской области</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1</w:t>
            </w:r>
          </w:p>
        </w:tc>
      </w:tr>
      <w:tr w:rsidR="0087706E"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line="276" w:lineRule="auto"/>
              <w:rPr>
                <w:rFonts w:ascii="Times New Roman" w:eastAsia="Times New Roman" w:hAnsi="Times New Roman" w:cs="Times New Roman"/>
              </w:rPr>
            </w:pPr>
            <w:r w:rsidRPr="008E624D">
              <w:rPr>
                <w:rFonts w:ascii="Times New Roman" w:eastAsia="Times New Roman" w:hAnsi="Times New Roman" w:cs="Times New Roman"/>
              </w:rPr>
              <w:t>3</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Государственная информационная система в сфере закупок Новосибирской области</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3</w:t>
            </w:r>
          </w:p>
        </w:tc>
      </w:tr>
      <w:tr w:rsidR="0087706E"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line="276" w:lineRule="auto"/>
              <w:rPr>
                <w:rFonts w:ascii="Times New Roman" w:eastAsia="Times New Roman" w:hAnsi="Times New Roman" w:cs="Times New Roman"/>
              </w:rPr>
            </w:pPr>
            <w:r w:rsidRPr="008E624D">
              <w:rPr>
                <w:rFonts w:ascii="Times New Roman" w:eastAsia="Times New Roman" w:hAnsi="Times New Roman" w:cs="Times New Roman"/>
              </w:rPr>
              <w:t>4</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Государственная поддержка агропромышленного комплекса НСО</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1</w:t>
            </w:r>
          </w:p>
        </w:tc>
      </w:tr>
      <w:tr w:rsidR="0087706E"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line="276" w:lineRule="auto"/>
              <w:rPr>
                <w:rFonts w:ascii="Times New Roman" w:eastAsia="Times New Roman" w:hAnsi="Times New Roman" w:cs="Times New Roman"/>
              </w:rPr>
            </w:pPr>
            <w:r w:rsidRPr="008E624D">
              <w:rPr>
                <w:rFonts w:ascii="Times New Roman" w:eastAsia="Times New Roman" w:hAnsi="Times New Roman" w:cs="Times New Roman"/>
              </w:rPr>
              <w:t>5</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Пилотный проект УДАР</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1</w:t>
            </w:r>
          </w:p>
        </w:tc>
      </w:tr>
      <w:tr w:rsidR="0087706E" w:rsidRPr="008E624D" w:rsidTr="007730A6">
        <w:trPr>
          <w:trHeight w:val="831"/>
        </w:trPr>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line="276" w:lineRule="auto"/>
              <w:rPr>
                <w:rFonts w:ascii="Times New Roman" w:eastAsia="Times New Roman" w:hAnsi="Times New Roman" w:cs="Times New Roman"/>
              </w:rPr>
            </w:pPr>
            <w:r w:rsidRPr="008E624D">
              <w:rPr>
                <w:rFonts w:ascii="Times New Roman" w:eastAsia="Times New Roman" w:hAnsi="Times New Roman" w:cs="Times New Roman"/>
              </w:rPr>
              <w:t>6</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Система отчетности по специальным запросам</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1</w:t>
            </w:r>
          </w:p>
        </w:tc>
      </w:tr>
      <w:tr w:rsidR="0087706E" w:rsidRPr="008E624D" w:rsidTr="007730A6">
        <w:trPr>
          <w:trHeight w:val="826"/>
        </w:trPr>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line="276" w:lineRule="auto"/>
              <w:rPr>
                <w:rFonts w:ascii="Times New Roman" w:eastAsia="Times New Roman" w:hAnsi="Times New Roman" w:cs="Times New Roman"/>
              </w:rPr>
            </w:pPr>
            <w:r w:rsidRPr="008E624D">
              <w:rPr>
                <w:rFonts w:ascii="Times New Roman" w:eastAsia="Times New Roman" w:hAnsi="Times New Roman" w:cs="Times New Roman"/>
              </w:rPr>
              <w:t>7</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Государственная информационная система Новосибирской области «Электронная школа»</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1</w:t>
            </w:r>
          </w:p>
        </w:tc>
      </w:tr>
      <w:tr w:rsidR="0087706E" w:rsidRPr="008E624D" w:rsidTr="007730A6">
        <w:trPr>
          <w:trHeight w:val="928"/>
        </w:trPr>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line="276" w:lineRule="auto"/>
              <w:rPr>
                <w:rFonts w:ascii="Times New Roman" w:eastAsia="Times New Roman" w:hAnsi="Times New Roman" w:cs="Times New Roman"/>
              </w:rPr>
            </w:pPr>
            <w:r w:rsidRPr="008E624D">
              <w:rPr>
                <w:rFonts w:ascii="Times New Roman" w:eastAsia="Times New Roman" w:hAnsi="Times New Roman" w:cs="Times New Roman"/>
              </w:rPr>
              <w:t>8</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Медицинская информационная система Новосибирской области» Единой государственной информационной системы в сфере здравоохранения Новосибирской области</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4</w:t>
            </w:r>
          </w:p>
        </w:tc>
      </w:tr>
      <w:tr w:rsidR="0087706E" w:rsidRPr="008E624D" w:rsidTr="007730A6">
        <w:trPr>
          <w:trHeight w:val="840"/>
        </w:trPr>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9</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Государственная информационная система Новосибирской области «Электронный колледж»</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3</w:t>
            </w:r>
          </w:p>
        </w:tc>
      </w:tr>
      <w:tr w:rsidR="0087706E" w:rsidRPr="008E624D" w:rsidTr="007730A6">
        <w:trPr>
          <w:trHeight w:val="843"/>
        </w:trPr>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10</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Государственная информационная система Новосибирской области «Центр приема государственных услуг»</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2</w:t>
            </w:r>
          </w:p>
        </w:tc>
      </w:tr>
      <w:tr w:rsidR="0087706E"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11</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 xml:space="preserve">Государственная информационная система Новосибирской области Карта жителя </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1</w:t>
            </w:r>
          </w:p>
        </w:tc>
      </w:tr>
      <w:tr w:rsidR="0087706E" w:rsidRPr="008E624D" w:rsidTr="007730A6">
        <w:trPr>
          <w:trHeight w:val="1941"/>
        </w:trPr>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lastRenderedPageBreak/>
              <w:t>12</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Территориальная информационная система «Социальный портрет гражданина и Типизированное хранилище данных Новосибирской области»</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3</w:t>
            </w:r>
          </w:p>
        </w:tc>
      </w:tr>
      <w:tr w:rsidR="0087706E"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13</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Государственная информационная система «Система обеспечения вызова экстренных оперативных служб по единому номеру «112» Новосибирской области»</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4</w:t>
            </w:r>
          </w:p>
        </w:tc>
      </w:tr>
      <w:tr w:rsidR="0087706E" w:rsidRPr="008E624D" w:rsidTr="007730A6">
        <w:trPr>
          <w:trHeight w:val="635"/>
        </w:trPr>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14</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Государственная информационная система Новосибирской области «Региональная платформа координации работы служб и ведомств»</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1</w:t>
            </w:r>
          </w:p>
        </w:tc>
      </w:tr>
      <w:tr w:rsidR="0087706E"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15</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rPr>
                <w:rFonts w:ascii="Times New Roman" w:hAnsi="Times New Roman" w:cs="Times New Roman"/>
              </w:rPr>
            </w:pPr>
            <w:r w:rsidRPr="008E624D">
              <w:rPr>
                <w:rFonts w:ascii="Times New Roman" w:hAnsi="Times New Roman" w:cs="Times New Roman"/>
              </w:rPr>
              <w:t>Государственная информационная система Новосибирской области «Межведомственная автоматизированная информационная система»</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tcPr>
          <w:p w:rsidR="0087706E" w:rsidRPr="008E624D" w:rsidRDefault="0087706E" w:rsidP="0087706E">
            <w:pPr>
              <w:widowControl w:val="0"/>
              <w:jc w:val="center"/>
              <w:rPr>
                <w:rFonts w:ascii="Times New Roman" w:eastAsia="Times New Roman" w:hAnsi="Times New Roman" w:cs="Times New Roman"/>
              </w:rPr>
            </w:pPr>
            <w:r w:rsidRPr="008E624D">
              <w:rPr>
                <w:rFonts w:ascii="Times New Roman" w:eastAsia="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87706E">
            <w:pPr>
              <w:widowControl w:val="0"/>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87706E" w:rsidRPr="008E624D" w:rsidRDefault="0087706E" w:rsidP="007730A6">
            <w:pPr>
              <w:jc w:val="center"/>
              <w:rPr>
                <w:rFonts w:ascii="Times New Roman" w:hAnsi="Times New Roman" w:cs="Times New Roman"/>
              </w:rPr>
            </w:pPr>
            <w:r w:rsidRPr="008E624D">
              <w:rPr>
                <w:rFonts w:ascii="Times New Roman" w:hAnsi="Times New Roman" w:cs="Times New Roman"/>
              </w:rPr>
              <w:t>2</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16</w:t>
            </w:r>
          </w:p>
        </w:tc>
        <w:tc>
          <w:tcPr>
            <w:tcW w:w="4437"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Государственная информационная система Новосибирской области «Цифровая архивная платформа»</w:t>
            </w:r>
          </w:p>
        </w:tc>
        <w:tc>
          <w:tcPr>
            <w:tcW w:w="2617"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color w:val="000000"/>
              </w:rPr>
            </w:pPr>
            <w:r w:rsidRPr="008E624D">
              <w:rPr>
                <w:rFonts w:ascii="Times New Roman" w:hAnsi="Times New Roman" w:cs="Times New Roman"/>
                <w:color w:val="000000"/>
              </w:rPr>
              <w:t>2</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17</w:t>
            </w:r>
          </w:p>
        </w:tc>
        <w:tc>
          <w:tcPr>
            <w:tcW w:w="4437"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«Центральный Архив Медицинских Изображений» Единой государственной информационной системы в сфере здравоохранения Новосибирской области</w:t>
            </w:r>
          </w:p>
        </w:tc>
        <w:tc>
          <w:tcPr>
            <w:tcW w:w="2617"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color w:val="000000"/>
                <w:lang w:val="en-US"/>
              </w:rPr>
            </w:pPr>
            <w:r w:rsidRPr="008E624D">
              <w:rPr>
                <w:rFonts w:ascii="Times New Roman" w:hAnsi="Times New Roman" w:cs="Times New Roman"/>
                <w:color w:val="000000"/>
                <w:lang w:val="en-US"/>
              </w:rPr>
              <w:t>1</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18</w:t>
            </w:r>
          </w:p>
        </w:tc>
        <w:tc>
          <w:tcPr>
            <w:tcW w:w="4437"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Государственная информационная система Новосибирской области «Электронный детский сад»</w:t>
            </w:r>
          </w:p>
        </w:tc>
        <w:tc>
          <w:tcPr>
            <w:tcW w:w="2617"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color w:val="000000"/>
              </w:rPr>
            </w:pPr>
            <w:r w:rsidRPr="008E624D">
              <w:rPr>
                <w:rFonts w:ascii="Times New Roman" w:hAnsi="Times New Roman" w:cs="Times New Roman"/>
                <w:color w:val="000000"/>
              </w:rPr>
              <w:t>2</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19</w:t>
            </w:r>
          </w:p>
        </w:tc>
        <w:tc>
          <w:tcPr>
            <w:tcW w:w="4437"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СПС «Консультант Плюс» министерства жилищно-коммунального хозяйства и энергетики Новосибирской области</w:t>
            </w:r>
          </w:p>
        </w:tc>
        <w:tc>
          <w:tcPr>
            <w:tcW w:w="2617"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color w:val="000000"/>
              </w:rPr>
            </w:pPr>
            <w:r w:rsidRPr="008E624D">
              <w:rPr>
                <w:rFonts w:ascii="Times New Roman" w:hAnsi="Times New Roman" w:cs="Times New Roman"/>
                <w:color w:val="000000"/>
              </w:rPr>
              <w:t>2</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20</w:t>
            </w:r>
          </w:p>
        </w:tc>
        <w:tc>
          <w:tcPr>
            <w:tcW w:w="4437"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Система электронного документооборота и делопроизводства Муниципальных образований Новосибирской области</w:t>
            </w:r>
          </w:p>
        </w:tc>
        <w:tc>
          <w:tcPr>
            <w:tcW w:w="2617"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auto"/>
              <w:left w:val="single" w:sz="4" w:space="0" w:color="auto"/>
              <w:bottom w:val="single" w:sz="4" w:space="0" w:color="auto"/>
              <w:right w:val="single" w:sz="4" w:space="0" w:color="auto"/>
            </w:tcBorders>
            <w:vAlign w:val="center"/>
          </w:tcPr>
          <w:p w:rsidR="007730A6" w:rsidRPr="008E624D" w:rsidRDefault="007730A6" w:rsidP="007730A6">
            <w:pPr>
              <w:jc w:val="center"/>
              <w:rPr>
                <w:rFonts w:ascii="Times New Roman" w:hAnsi="Times New Roman" w:cs="Times New Roman"/>
                <w:color w:val="000000"/>
                <w:lang w:val="en-US"/>
              </w:rPr>
            </w:pPr>
            <w:r w:rsidRPr="008E624D">
              <w:rPr>
                <w:rFonts w:ascii="Times New Roman" w:hAnsi="Times New Roman" w:cs="Times New Roman"/>
                <w:color w:val="000000"/>
              </w:rPr>
              <w:t>7</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21</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 xml:space="preserve">Государственная информационная система </w:t>
            </w:r>
            <w:proofErr w:type="spellStart"/>
            <w:r w:rsidRPr="008E624D">
              <w:rPr>
                <w:rFonts w:ascii="Times New Roman" w:hAnsi="Times New Roman" w:cs="Times New Roman"/>
              </w:rPr>
              <w:t>Система</w:t>
            </w:r>
            <w:proofErr w:type="spellEnd"/>
            <w:r w:rsidRPr="008E624D">
              <w:rPr>
                <w:rFonts w:ascii="Times New Roman" w:hAnsi="Times New Roman" w:cs="Times New Roman"/>
              </w:rPr>
              <w:t xml:space="preserve"> голосового самообслуживания (для пациентов по единому номеру «122» Единой регистратуры Новосибирской области (СГС 122))</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2</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22</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Государственная информационная система Новосибирской области «Скорая медицинская помощь»</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1</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23</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Государственная система обеспечения градостроительной деятельности по Новосибирской области</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1</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lastRenderedPageBreak/>
              <w:t>24</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Государственная информационная система Новосибирской области «Кадровый учет государственных гражданских служащих Новосибирской области»</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1</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25</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Государственное казённое учреждение Новосибирской области "Арена"</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1</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26</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модуль «Инспектирование жилищного фонда» Единой Базы Информационных Ресурсов Новосибирской области</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1</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27</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Единая база учета детей, нуждающихся в психолого-педагогической, медицинской и социальной помощи (ранее Единая база учёта детей с ограниченными возможностями здоровья и детей-инвалидов Новосибирской области)</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1</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28</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Система контроля привилегированных пользователей «</w:t>
            </w:r>
            <w:proofErr w:type="spellStart"/>
            <w:r w:rsidRPr="008E624D">
              <w:rPr>
                <w:rFonts w:ascii="Times New Roman" w:hAnsi="Times New Roman" w:cs="Times New Roman"/>
              </w:rPr>
              <w:t>Indeed</w:t>
            </w:r>
            <w:proofErr w:type="spellEnd"/>
            <w:r w:rsidRPr="008E624D">
              <w:rPr>
                <w:rFonts w:ascii="Times New Roman" w:hAnsi="Times New Roman" w:cs="Times New Roman"/>
              </w:rPr>
              <w:t xml:space="preserve"> PAM 2.10»</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4</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29</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Система управления рабочими местами пользователей</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1</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30</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Автоматизированная информационная система управления процессами оказания мер государственной поддержки</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1</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31</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Программного комплекс по защите системно-технической архитектуры «</w:t>
            </w:r>
            <w:proofErr w:type="spellStart"/>
            <w:r w:rsidRPr="008E624D">
              <w:rPr>
                <w:rFonts w:ascii="Times New Roman" w:hAnsi="Times New Roman" w:cs="Times New Roman"/>
              </w:rPr>
              <w:t>Efros</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Defence</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Operations</w:t>
            </w:r>
            <w:proofErr w:type="spellEnd"/>
            <w:r w:rsidRPr="008E624D">
              <w:rPr>
                <w:rFonts w:ascii="Times New Roman" w:hAnsi="Times New Roman" w:cs="Times New Roman"/>
              </w:rPr>
              <w:t>»</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1</w:t>
            </w:r>
          </w:p>
        </w:tc>
      </w:tr>
      <w:tr w:rsidR="007730A6" w:rsidRPr="008E624D" w:rsidTr="007730A6">
        <w:tc>
          <w:tcPr>
            <w:tcW w:w="606" w:type="dxa"/>
            <w:tcBorders>
              <w:top w:val="single" w:sz="4" w:space="0" w:color="000000"/>
              <w:left w:val="single" w:sz="4" w:space="0" w:color="000000"/>
              <w:bottom w:val="single" w:sz="4" w:space="0" w:color="000000"/>
              <w:right w:val="single" w:sz="4" w:space="0" w:color="000000"/>
            </w:tcBorders>
            <w:shd w:val="clear" w:color="000000" w:fill="FFFFFF"/>
          </w:tcPr>
          <w:p w:rsidR="007730A6" w:rsidRPr="008E624D" w:rsidRDefault="007730A6" w:rsidP="007730A6">
            <w:pPr>
              <w:widowControl w:val="0"/>
              <w:spacing w:after="200" w:line="276" w:lineRule="auto"/>
              <w:jc w:val="both"/>
              <w:rPr>
                <w:rFonts w:ascii="Times New Roman" w:eastAsia="Times New Roman" w:hAnsi="Times New Roman" w:cs="Times New Roman"/>
              </w:rPr>
            </w:pPr>
            <w:r w:rsidRPr="008E624D">
              <w:rPr>
                <w:rFonts w:ascii="Times New Roman" w:eastAsia="Times New Roman" w:hAnsi="Times New Roman" w:cs="Times New Roman"/>
              </w:rPr>
              <w:t>32</w:t>
            </w:r>
          </w:p>
        </w:tc>
        <w:tc>
          <w:tcPr>
            <w:tcW w:w="443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rPr>
                <w:rFonts w:ascii="Times New Roman" w:hAnsi="Times New Roman" w:cs="Times New Roman"/>
              </w:rPr>
            </w:pPr>
            <w:r w:rsidRPr="008E624D">
              <w:rPr>
                <w:rFonts w:ascii="Times New Roman" w:hAnsi="Times New Roman" w:cs="Times New Roman"/>
              </w:rPr>
              <w:t xml:space="preserve">Обратный прокси-сервер для доступа к защищенным ресурсам </w:t>
            </w:r>
            <w:proofErr w:type="spellStart"/>
            <w:r w:rsidRPr="008E624D">
              <w:rPr>
                <w:rFonts w:ascii="Times New Roman" w:hAnsi="Times New Roman" w:cs="Times New Roman"/>
              </w:rPr>
              <w:t>ViPNet</w:t>
            </w:r>
            <w:proofErr w:type="spellEnd"/>
            <w:r w:rsidRPr="008E624D">
              <w:rPr>
                <w:rFonts w:ascii="Times New Roman" w:hAnsi="Times New Roman" w:cs="Times New Roman"/>
              </w:rPr>
              <w:t>-сети № 985</w:t>
            </w:r>
          </w:p>
        </w:tc>
        <w:tc>
          <w:tcPr>
            <w:tcW w:w="261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Предоставление вычислительных ресурсов</w:t>
            </w:r>
          </w:p>
        </w:tc>
        <w:tc>
          <w:tcPr>
            <w:tcW w:w="76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шт.</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730A6" w:rsidRPr="008E624D" w:rsidRDefault="007730A6" w:rsidP="007730A6">
            <w:pPr>
              <w:jc w:val="center"/>
              <w:rPr>
                <w:rFonts w:ascii="Times New Roman" w:hAnsi="Times New Roman" w:cs="Times New Roman"/>
              </w:rPr>
            </w:pPr>
            <w:r w:rsidRPr="008E624D">
              <w:rPr>
                <w:rFonts w:ascii="Times New Roman" w:hAnsi="Times New Roman" w:cs="Times New Roman"/>
              </w:rPr>
              <w:t>1</w:t>
            </w:r>
          </w:p>
        </w:tc>
      </w:tr>
      <w:tr w:rsidR="004E1031" w:rsidRPr="008E624D">
        <w:tc>
          <w:tcPr>
            <w:tcW w:w="606"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200" w:line="276" w:lineRule="auto"/>
              <w:jc w:val="both"/>
              <w:rPr>
                <w:rFonts w:ascii="Times New Roman" w:eastAsia="Times New Roman" w:hAnsi="Times New Roman" w:cs="Times New Roman"/>
              </w:rPr>
            </w:pPr>
          </w:p>
        </w:tc>
        <w:tc>
          <w:tcPr>
            <w:tcW w:w="7817" w:type="dxa"/>
            <w:gridSpan w:val="3"/>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rPr>
                <w:rFonts w:ascii="Times New Roman" w:eastAsia="Times New Roman" w:hAnsi="Times New Roman" w:cs="Times New Roman"/>
                <w:b/>
              </w:rPr>
            </w:pPr>
            <w:r w:rsidRPr="008E624D">
              <w:rPr>
                <w:rFonts w:ascii="Times New Roman" w:eastAsia="Times New Roman" w:hAnsi="Times New Roman" w:cs="Times New Roman"/>
                <w:b/>
              </w:rPr>
              <w:t>Итого</w:t>
            </w:r>
          </w:p>
        </w:tc>
        <w:tc>
          <w:tcPr>
            <w:tcW w:w="8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730A6">
            <w:pPr>
              <w:widowControl w:val="0"/>
              <w:jc w:val="center"/>
              <w:rPr>
                <w:rFonts w:ascii="Times New Roman" w:eastAsia="Times New Roman" w:hAnsi="Times New Roman" w:cs="Times New Roman"/>
                <w:b/>
              </w:rPr>
            </w:pPr>
            <w:r w:rsidRPr="008E624D">
              <w:rPr>
                <w:rFonts w:ascii="Times New Roman" w:eastAsia="Times New Roman" w:hAnsi="Times New Roman" w:cs="Times New Roman"/>
                <w:b/>
              </w:rPr>
              <w:t>59</w:t>
            </w:r>
          </w:p>
        </w:tc>
      </w:tr>
    </w:tbl>
    <w:p w:rsidR="004E1031" w:rsidRPr="008E624D" w:rsidRDefault="004E1031">
      <w:pPr>
        <w:pStyle w:val="af4"/>
        <w:spacing w:after="200" w:line="276" w:lineRule="auto"/>
        <w:ind w:left="851"/>
        <w:jc w:val="both"/>
        <w:rPr>
          <w:rFonts w:ascii="Times New Roman" w:eastAsia="Times New Roman" w:hAnsi="Times New Roman" w:cs="Times New Roman"/>
        </w:rPr>
      </w:pPr>
    </w:p>
    <w:p w:rsidR="004E1031" w:rsidRPr="008E624D" w:rsidRDefault="007942B6">
      <w:pPr>
        <w:pStyle w:val="af4"/>
        <w:numPr>
          <w:ilvl w:val="0"/>
          <w:numId w:val="3"/>
        </w:numPr>
        <w:spacing w:after="200" w:line="276"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Устранение неисправности обслуживаемого оборудования в центре обработки данных Правительства Новосибирской области.</w:t>
      </w:r>
    </w:p>
    <w:tbl>
      <w:tblPr>
        <w:tblW w:w="9238" w:type="dxa"/>
        <w:tblInd w:w="108" w:type="dxa"/>
        <w:tblLayout w:type="fixed"/>
        <w:tblLook w:val="04A0" w:firstRow="1" w:lastRow="0" w:firstColumn="1" w:lastColumn="0" w:noHBand="0" w:noVBand="1"/>
      </w:tblPr>
      <w:tblGrid>
        <w:gridCol w:w="691"/>
        <w:gridCol w:w="3868"/>
        <w:gridCol w:w="3079"/>
        <w:gridCol w:w="808"/>
        <w:gridCol w:w="792"/>
      </w:tblGrid>
      <w:tr w:rsidR="004E1031" w:rsidRPr="008E624D">
        <w:tc>
          <w:tcPr>
            <w:tcW w:w="69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rPr>
                <w:rFonts w:ascii="Times New Roman" w:hAnsi="Times New Roman" w:cs="Times New Roman"/>
              </w:rPr>
            </w:pPr>
            <w:r w:rsidRPr="008E624D">
              <w:rPr>
                <w:rFonts w:ascii="Times New Roman" w:eastAsia="Segoe UI Symbol" w:hAnsi="Times New Roman" w:cs="Times New Roman"/>
              </w:rPr>
              <w:t>№</w:t>
            </w:r>
          </w:p>
        </w:tc>
        <w:tc>
          <w:tcPr>
            <w:tcW w:w="3868"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Тип устройства</w:t>
            </w:r>
          </w:p>
        </w:tc>
        <w:tc>
          <w:tcPr>
            <w:tcW w:w="307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Вид работ</w:t>
            </w:r>
          </w:p>
        </w:tc>
        <w:tc>
          <w:tcPr>
            <w:tcW w:w="808"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Ед. изм.</w:t>
            </w:r>
          </w:p>
        </w:tc>
        <w:tc>
          <w:tcPr>
            <w:tcW w:w="79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pPr>
            <w:r w:rsidRPr="008E624D">
              <w:rPr>
                <w:rFonts w:ascii="Times New Roman" w:eastAsia="Times New Roman" w:hAnsi="Times New Roman" w:cs="Times New Roman"/>
              </w:rPr>
              <w:t>Кол-во</w:t>
            </w:r>
          </w:p>
        </w:tc>
      </w:tr>
      <w:tr w:rsidR="00DC1CEE" w:rsidRPr="008E624D" w:rsidTr="00DC1CEE">
        <w:tc>
          <w:tcPr>
            <w:tcW w:w="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1</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YADRO TATLIN UNIFIED</w:t>
            </w:r>
          </w:p>
        </w:tc>
        <w:tc>
          <w:tcPr>
            <w:tcW w:w="307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Устранение неисправностей</w:t>
            </w:r>
          </w:p>
        </w:tc>
        <w:tc>
          <w:tcPr>
            <w:tcW w:w="8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шт.</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jc w:val="center"/>
              <w:rPr>
                <w:rFonts w:ascii="Times New Roman" w:hAnsi="Times New Roman" w:cs="Times New Roman"/>
              </w:rPr>
            </w:pPr>
            <w:r w:rsidRPr="008E624D">
              <w:rPr>
                <w:rFonts w:ascii="Times New Roman" w:hAnsi="Times New Roman" w:cs="Times New Roman"/>
              </w:rPr>
              <w:t>1</w:t>
            </w:r>
          </w:p>
        </w:tc>
      </w:tr>
      <w:tr w:rsidR="00DC1CEE" w:rsidRPr="008E624D" w:rsidTr="00DC1CEE">
        <w:tc>
          <w:tcPr>
            <w:tcW w:w="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2</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 xml:space="preserve">СХД </w:t>
            </w:r>
            <w:proofErr w:type="spellStart"/>
            <w:r w:rsidRPr="008E624D">
              <w:rPr>
                <w:rFonts w:ascii="Times New Roman" w:hAnsi="Times New Roman" w:cs="Times New Roman"/>
              </w:rPr>
              <w:t>Аеродиск</w:t>
            </w:r>
            <w:proofErr w:type="spellEnd"/>
            <w:r w:rsidRPr="008E624D">
              <w:rPr>
                <w:rFonts w:ascii="Times New Roman" w:hAnsi="Times New Roman" w:cs="Times New Roman"/>
              </w:rPr>
              <w:t xml:space="preserve"> Восток</w:t>
            </w:r>
          </w:p>
        </w:tc>
        <w:tc>
          <w:tcPr>
            <w:tcW w:w="307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Консультация</w:t>
            </w:r>
          </w:p>
        </w:tc>
        <w:tc>
          <w:tcPr>
            <w:tcW w:w="8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шт.</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jc w:val="center"/>
              <w:rPr>
                <w:rFonts w:ascii="Times New Roman" w:hAnsi="Times New Roman" w:cs="Times New Roman"/>
              </w:rPr>
            </w:pPr>
            <w:r w:rsidRPr="008E624D">
              <w:rPr>
                <w:rFonts w:ascii="Times New Roman" w:hAnsi="Times New Roman" w:cs="Times New Roman"/>
              </w:rPr>
              <w:t>1</w:t>
            </w:r>
          </w:p>
        </w:tc>
      </w:tr>
      <w:tr w:rsidR="00DC1CEE" w:rsidRPr="008E624D" w:rsidTr="00DC1CEE">
        <w:tc>
          <w:tcPr>
            <w:tcW w:w="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3</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YADRO TATLIN UNIFIED</w:t>
            </w:r>
          </w:p>
        </w:tc>
        <w:tc>
          <w:tcPr>
            <w:tcW w:w="307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Устранение неисправностей</w:t>
            </w:r>
          </w:p>
        </w:tc>
        <w:tc>
          <w:tcPr>
            <w:tcW w:w="8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шт.</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jc w:val="center"/>
              <w:rPr>
                <w:rFonts w:ascii="Times New Roman" w:hAnsi="Times New Roman" w:cs="Times New Roman"/>
              </w:rPr>
            </w:pPr>
            <w:r w:rsidRPr="008E624D">
              <w:rPr>
                <w:rFonts w:ascii="Times New Roman" w:hAnsi="Times New Roman" w:cs="Times New Roman"/>
              </w:rPr>
              <w:t>1</w:t>
            </w:r>
          </w:p>
        </w:tc>
      </w:tr>
      <w:tr w:rsidR="00DC1CEE" w:rsidRPr="008E624D" w:rsidTr="00DC1CEE">
        <w:tc>
          <w:tcPr>
            <w:tcW w:w="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4</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YADRO TATLIN UNIFIED</w:t>
            </w:r>
          </w:p>
        </w:tc>
        <w:tc>
          <w:tcPr>
            <w:tcW w:w="307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Устранение неисправностей</w:t>
            </w:r>
          </w:p>
        </w:tc>
        <w:tc>
          <w:tcPr>
            <w:tcW w:w="8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шт.</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jc w:val="center"/>
              <w:rPr>
                <w:rFonts w:ascii="Times New Roman" w:hAnsi="Times New Roman" w:cs="Times New Roman"/>
              </w:rPr>
            </w:pPr>
            <w:r w:rsidRPr="008E624D">
              <w:rPr>
                <w:rFonts w:ascii="Times New Roman" w:hAnsi="Times New Roman" w:cs="Times New Roman"/>
              </w:rPr>
              <w:t>1</w:t>
            </w:r>
          </w:p>
        </w:tc>
      </w:tr>
      <w:tr w:rsidR="00DC1CEE" w:rsidRPr="008E624D" w:rsidTr="00DC1CEE">
        <w:tc>
          <w:tcPr>
            <w:tcW w:w="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lastRenderedPageBreak/>
              <w:t>5</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 xml:space="preserve">Среда виртуализации </w:t>
            </w:r>
            <w:proofErr w:type="spellStart"/>
            <w:r w:rsidRPr="008E624D">
              <w:rPr>
                <w:rFonts w:ascii="Times New Roman" w:hAnsi="Times New Roman" w:cs="Times New Roman"/>
              </w:rPr>
              <w:t>zVirt</w:t>
            </w:r>
            <w:proofErr w:type="spellEnd"/>
          </w:p>
        </w:tc>
        <w:tc>
          <w:tcPr>
            <w:tcW w:w="307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Консультация</w:t>
            </w:r>
          </w:p>
        </w:tc>
        <w:tc>
          <w:tcPr>
            <w:tcW w:w="8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шт.</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jc w:val="center"/>
              <w:rPr>
                <w:rFonts w:ascii="Times New Roman" w:hAnsi="Times New Roman" w:cs="Times New Roman"/>
              </w:rPr>
            </w:pPr>
            <w:r w:rsidRPr="008E624D">
              <w:rPr>
                <w:rFonts w:ascii="Times New Roman" w:hAnsi="Times New Roman" w:cs="Times New Roman"/>
              </w:rPr>
              <w:t>1</w:t>
            </w:r>
          </w:p>
        </w:tc>
      </w:tr>
      <w:tr w:rsidR="00DC1CEE" w:rsidRPr="008E624D" w:rsidTr="00DC1CEE">
        <w:tc>
          <w:tcPr>
            <w:tcW w:w="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6</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 xml:space="preserve">Среда виртуализации </w:t>
            </w:r>
            <w:proofErr w:type="spellStart"/>
            <w:r w:rsidRPr="008E624D">
              <w:rPr>
                <w:rFonts w:ascii="Times New Roman" w:hAnsi="Times New Roman" w:cs="Times New Roman"/>
              </w:rPr>
              <w:t>zVirt</w:t>
            </w:r>
            <w:proofErr w:type="spellEnd"/>
          </w:p>
        </w:tc>
        <w:tc>
          <w:tcPr>
            <w:tcW w:w="307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Консультация</w:t>
            </w:r>
          </w:p>
        </w:tc>
        <w:tc>
          <w:tcPr>
            <w:tcW w:w="8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шт.</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jc w:val="center"/>
              <w:rPr>
                <w:rFonts w:ascii="Times New Roman" w:hAnsi="Times New Roman" w:cs="Times New Roman"/>
              </w:rPr>
            </w:pPr>
            <w:r w:rsidRPr="008E624D">
              <w:rPr>
                <w:rFonts w:ascii="Times New Roman" w:hAnsi="Times New Roman" w:cs="Times New Roman"/>
              </w:rPr>
              <w:t>1</w:t>
            </w:r>
          </w:p>
        </w:tc>
      </w:tr>
      <w:tr w:rsidR="00DC1CEE" w:rsidRPr="008E624D" w:rsidTr="00DC1CEE">
        <w:tc>
          <w:tcPr>
            <w:tcW w:w="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7</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 xml:space="preserve">Среда виртуализации </w:t>
            </w:r>
            <w:proofErr w:type="spellStart"/>
            <w:r w:rsidRPr="008E624D">
              <w:rPr>
                <w:rFonts w:ascii="Times New Roman" w:hAnsi="Times New Roman" w:cs="Times New Roman"/>
              </w:rPr>
              <w:t>zVirt</w:t>
            </w:r>
            <w:proofErr w:type="spellEnd"/>
          </w:p>
        </w:tc>
        <w:tc>
          <w:tcPr>
            <w:tcW w:w="307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Консультация</w:t>
            </w:r>
          </w:p>
        </w:tc>
        <w:tc>
          <w:tcPr>
            <w:tcW w:w="8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шт.</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jc w:val="center"/>
              <w:rPr>
                <w:rFonts w:ascii="Times New Roman" w:hAnsi="Times New Roman" w:cs="Times New Roman"/>
              </w:rPr>
            </w:pPr>
            <w:r w:rsidRPr="008E624D">
              <w:rPr>
                <w:rFonts w:ascii="Times New Roman" w:hAnsi="Times New Roman" w:cs="Times New Roman"/>
              </w:rPr>
              <w:t>1</w:t>
            </w:r>
          </w:p>
        </w:tc>
      </w:tr>
      <w:tr w:rsidR="00DC1CEE" w:rsidRPr="008E624D" w:rsidTr="00DC1CEE">
        <w:tc>
          <w:tcPr>
            <w:tcW w:w="69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8</w:t>
            </w:r>
          </w:p>
        </w:tc>
        <w:tc>
          <w:tcPr>
            <w:tcW w:w="38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Серверное оборудование  AQUARIUS</w:t>
            </w:r>
          </w:p>
        </w:tc>
        <w:tc>
          <w:tcPr>
            <w:tcW w:w="307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Консультация</w:t>
            </w:r>
          </w:p>
        </w:tc>
        <w:tc>
          <w:tcPr>
            <w:tcW w:w="80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DC1CEE" w:rsidRPr="008E624D" w:rsidRDefault="00DC1CEE" w:rsidP="00DC1CEE">
            <w:pPr>
              <w:rPr>
                <w:rFonts w:ascii="Times New Roman" w:hAnsi="Times New Roman" w:cs="Times New Roman"/>
              </w:rPr>
            </w:pPr>
            <w:r w:rsidRPr="008E624D">
              <w:rPr>
                <w:rFonts w:ascii="Times New Roman" w:hAnsi="Times New Roman" w:cs="Times New Roman"/>
              </w:rPr>
              <w:t>шт.</w:t>
            </w:r>
          </w:p>
        </w:tc>
        <w:tc>
          <w:tcPr>
            <w:tcW w:w="7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1CEE" w:rsidRPr="008E624D" w:rsidRDefault="00DC1CEE" w:rsidP="00DC1CEE">
            <w:pPr>
              <w:jc w:val="center"/>
              <w:rPr>
                <w:rFonts w:ascii="Times New Roman" w:hAnsi="Times New Roman" w:cs="Times New Roman"/>
              </w:rPr>
            </w:pPr>
            <w:r w:rsidRPr="008E624D">
              <w:rPr>
                <w:rFonts w:ascii="Times New Roman" w:hAnsi="Times New Roman" w:cs="Times New Roman"/>
              </w:rPr>
              <w:t>1</w:t>
            </w:r>
          </w:p>
        </w:tc>
      </w:tr>
      <w:tr w:rsidR="004E1031" w:rsidRPr="008E624D">
        <w:tc>
          <w:tcPr>
            <w:tcW w:w="69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200" w:line="276" w:lineRule="auto"/>
              <w:rPr>
                <w:rFonts w:ascii="Times New Roman" w:eastAsia="Calibri" w:hAnsi="Times New Roman" w:cs="Times New Roman"/>
              </w:rPr>
            </w:pPr>
          </w:p>
        </w:tc>
        <w:tc>
          <w:tcPr>
            <w:tcW w:w="7755" w:type="dxa"/>
            <w:gridSpan w:val="3"/>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rPr>
                <w:rFonts w:ascii="Times New Roman" w:hAnsi="Times New Roman" w:cs="Times New Roman"/>
                <w:b/>
              </w:rPr>
            </w:pPr>
            <w:r w:rsidRPr="008E624D">
              <w:rPr>
                <w:rFonts w:ascii="Times New Roman" w:eastAsia="Times New Roman" w:hAnsi="Times New Roman" w:cs="Times New Roman"/>
                <w:b/>
              </w:rPr>
              <w:t>Итого</w:t>
            </w:r>
          </w:p>
        </w:tc>
        <w:tc>
          <w:tcPr>
            <w:tcW w:w="79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DC1CEE">
            <w:pPr>
              <w:widowControl w:val="0"/>
              <w:spacing w:after="0" w:line="240" w:lineRule="auto"/>
              <w:jc w:val="center"/>
              <w:rPr>
                <w:b/>
              </w:rPr>
            </w:pPr>
            <w:r w:rsidRPr="008E624D">
              <w:rPr>
                <w:rFonts w:ascii="Times New Roman" w:eastAsia="Times New Roman" w:hAnsi="Times New Roman" w:cs="Times New Roman"/>
                <w:b/>
              </w:rPr>
              <w:t>8</w:t>
            </w:r>
          </w:p>
        </w:tc>
      </w:tr>
    </w:tbl>
    <w:p w:rsidR="004E1031" w:rsidRPr="008E624D" w:rsidRDefault="007942B6">
      <w:pPr>
        <w:pStyle w:val="af4"/>
        <w:numPr>
          <w:ilvl w:val="0"/>
          <w:numId w:val="3"/>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Обработка заявок и задач, поступающих через </w:t>
      </w:r>
      <w:proofErr w:type="spellStart"/>
      <w:r w:rsidRPr="008E624D">
        <w:rPr>
          <w:rFonts w:ascii="Times New Roman" w:eastAsia="Times New Roman" w:hAnsi="Times New Roman" w:cs="Times New Roman"/>
          <w:sz w:val="24"/>
          <w:szCs w:val="24"/>
        </w:rPr>
        <w:t>Service</w:t>
      </w:r>
      <w:proofErr w:type="spellEnd"/>
      <w:r w:rsidRPr="008E624D">
        <w:rPr>
          <w:rFonts w:ascii="Times New Roman" w:eastAsia="Times New Roman" w:hAnsi="Times New Roman" w:cs="Times New Roman"/>
          <w:sz w:val="24"/>
          <w:szCs w:val="24"/>
        </w:rPr>
        <w:t xml:space="preserve"> </w:t>
      </w:r>
      <w:proofErr w:type="spellStart"/>
      <w:r w:rsidRPr="008E624D">
        <w:rPr>
          <w:rFonts w:ascii="Times New Roman" w:eastAsia="Times New Roman" w:hAnsi="Times New Roman" w:cs="Times New Roman"/>
          <w:sz w:val="24"/>
          <w:szCs w:val="24"/>
        </w:rPr>
        <w:t>Desk</w:t>
      </w:r>
      <w:proofErr w:type="spellEnd"/>
      <w:r w:rsidRPr="008E624D">
        <w:rPr>
          <w:rFonts w:ascii="Times New Roman" w:eastAsia="Times New Roman" w:hAnsi="Times New Roman" w:cs="Times New Roman"/>
          <w:sz w:val="24"/>
          <w:szCs w:val="24"/>
        </w:rPr>
        <w:t>.</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За </w:t>
      </w:r>
      <w:r w:rsidR="00DC1CEE" w:rsidRPr="008E624D">
        <w:rPr>
          <w:rFonts w:ascii="Times New Roman" w:eastAsia="Times New Roman" w:hAnsi="Times New Roman" w:cs="Times New Roman"/>
          <w:sz w:val="24"/>
          <w:szCs w:val="24"/>
        </w:rPr>
        <w:t>2</w:t>
      </w:r>
      <w:r w:rsidRPr="008E624D">
        <w:rPr>
          <w:rFonts w:ascii="Times New Roman" w:eastAsia="Times New Roman" w:hAnsi="Times New Roman" w:cs="Times New Roman"/>
          <w:sz w:val="24"/>
          <w:szCs w:val="24"/>
        </w:rPr>
        <w:t xml:space="preserve"> квартал 2025 года зарегистрировано </w:t>
      </w:r>
      <w:r w:rsidR="00612AFE" w:rsidRPr="008E624D">
        <w:rPr>
          <w:rFonts w:ascii="Times New Roman" w:eastAsia="Times New Roman" w:hAnsi="Times New Roman" w:cs="Times New Roman"/>
          <w:sz w:val="24"/>
          <w:szCs w:val="24"/>
        </w:rPr>
        <w:t>6</w:t>
      </w:r>
      <w:r w:rsidR="004726A5" w:rsidRPr="008E624D">
        <w:rPr>
          <w:rFonts w:ascii="Times New Roman" w:eastAsia="Times New Roman" w:hAnsi="Times New Roman" w:cs="Times New Roman"/>
          <w:sz w:val="24"/>
          <w:szCs w:val="24"/>
        </w:rPr>
        <w:t>30</w:t>
      </w:r>
      <w:r w:rsidRPr="008E624D">
        <w:rPr>
          <w:rFonts w:ascii="Times New Roman" w:eastAsia="Times New Roman" w:hAnsi="Times New Roman" w:cs="Times New Roman"/>
          <w:sz w:val="24"/>
          <w:szCs w:val="24"/>
        </w:rPr>
        <w:t xml:space="preserve"> заявки в </w:t>
      </w:r>
      <w:proofErr w:type="spellStart"/>
      <w:r w:rsidRPr="008E624D">
        <w:rPr>
          <w:rFonts w:ascii="Times New Roman" w:eastAsia="Times New Roman" w:hAnsi="Times New Roman" w:cs="Times New Roman"/>
          <w:sz w:val="24"/>
          <w:szCs w:val="24"/>
        </w:rPr>
        <w:t>Service</w:t>
      </w:r>
      <w:proofErr w:type="spellEnd"/>
      <w:r w:rsidRPr="008E624D">
        <w:rPr>
          <w:rFonts w:ascii="Times New Roman" w:eastAsia="Times New Roman" w:hAnsi="Times New Roman" w:cs="Times New Roman"/>
          <w:sz w:val="24"/>
          <w:szCs w:val="24"/>
        </w:rPr>
        <w:t xml:space="preserve"> </w:t>
      </w:r>
      <w:proofErr w:type="spellStart"/>
      <w:r w:rsidRPr="008E624D">
        <w:rPr>
          <w:rFonts w:ascii="Times New Roman" w:eastAsia="Times New Roman" w:hAnsi="Times New Roman" w:cs="Times New Roman"/>
          <w:sz w:val="24"/>
          <w:szCs w:val="24"/>
        </w:rPr>
        <w:t>Desk</w:t>
      </w:r>
      <w:proofErr w:type="spellEnd"/>
      <w:r w:rsidRPr="008E624D">
        <w:rPr>
          <w:rFonts w:ascii="Times New Roman" w:eastAsia="Times New Roman" w:hAnsi="Times New Roman" w:cs="Times New Roman"/>
          <w:sz w:val="24"/>
          <w:szCs w:val="24"/>
        </w:rPr>
        <w:t>,</w:t>
      </w:r>
      <w:r w:rsidRPr="008E624D">
        <w:t xml:space="preserve"> </w:t>
      </w:r>
      <w:r w:rsidRPr="008E624D">
        <w:rPr>
          <w:rFonts w:ascii="Times New Roman" w:eastAsia="Times New Roman" w:hAnsi="Times New Roman" w:cs="Times New Roman"/>
          <w:sz w:val="24"/>
          <w:szCs w:val="24"/>
        </w:rPr>
        <w:t xml:space="preserve">закрыто </w:t>
      </w:r>
      <w:r w:rsidR="00612AFE" w:rsidRPr="008E624D">
        <w:rPr>
          <w:rFonts w:ascii="Times New Roman" w:eastAsia="Times New Roman" w:hAnsi="Times New Roman" w:cs="Times New Roman"/>
          <w:sz w:val="24"/>
          <w:szCs w:val="24"/>
        </w:rPr>
        <w:t>6</w:t>
      </w:r>
      <w:r w:rsidR="004726A5" w:rsidRPr="008E624D">
        <w:rPr>
          <w:rFonts w:ascii="Times New Roman" w:eastAsia="Times New Roman" w:hAnsi="Times New Roman" w:cs="Times New Roman"/>
          <w:sz w:val="24"/>
          <w:szCs w:val="24"/>
        </w:rPr>
        <w:t>16</w:t>
      </w:r>
      <w:r w:rsidRPr="008E624D">
        <w:rPr>
          <w:rFonts w:ascii="Times New Roman" w:eastAsia="Times New Roman" w:hAnsi="Times New Roman" w:cs="Times New Roman"/>
          <w:sz w:val="24"/>
          <w:szCs w:val="24"/>
        </w:rPr>
        <w:t xml:space="preserve"> заявок</w:t>
      </w:r>
      <w:r w:rsidR="00612AFE" w:rsidRPr="008E624D">
        <w:rPr>
          <w:rFonts w:ascii="Times New Roman" w:eastAsia="Times New Roman" w:hAnsi="Times New Roman" w:cs="Times New Roman"/>
          <w:sz w:val="24"/>
          <w:szCs w:val="24"/>
        </w:rPr>
        <w:t xml:space="preserve"> (в т. ч. </w:t>
      </w:r>
      <w:r w:rsidR="004726A5" w:rsidRPr="008E624D">
        <w:rPr>
          <w:rFonts w:ascii="Times New Roman" w:eastAsia="Times New Roman" w:hAnsi="Times New Roman" w:cs="Times New Roman"/>
          <w:sz w:val="24"/>
          <w:szCs w:val="24"/>
        </w:rPr>
        <w:t>15</w:t>
      </w:r>
      <w:r w:rsidR="00612AFE" w:rsidRPr="008E624D">
        <w:rPr>
          <w:rFonts w:ascii="Times New Roman" w:eastAsia="Times New Roman" w:hAnsi="Times New Roman" w:cs="Times New Roman"/>
          <w:sz w:val="24"/>
          <w:szCs w:val="24"/>
        </w:rPr>
        <w:t xml:space="preserve"> заявки, перешедшие с 1 квартала 2025 года)</w:t>
      </w:r>
      <w:r w:rsidRPr="008E624D">
        <w:rPr>
          <w:rFonts w:ascii="Times New Roman" w:eastAsia="Times New Roman" w:hAnsi="Times New Roman" w:cs="Times New Roman"/>
          <w:sz w:val="24"/>
          <w:szCs w:val="24"/>
        </w:rPr>
        <w:t xml:space="preserve">, </w:t>
      </w:r>
      <w:r w:rsidR="004726A5" w:rsidRPr="008E624D">
        <w:rPr>
          <w:rFonts w:ascii="Times New Roman" w:eastAsia="Times New Roman" w:hAnsi="Times New Roman" w:cs="Times New Roman"/>
          <w:sz w:val="24"/>
          <w:szCs w:val="24"/>
        </w:rPr>
        <w:t>2</w:t>
      </w:r>
      <w:r w:rsidR="00DC1CEE" w:rsidRPr="008E624D">
        <w:rPr>
          <w:rFonts w:ascii="Times New Roman" w:eastAsia="Times New Roman" w:hAnsi="Times New Roman" w:cs="Times New Roman"/>
          <w:sz w:val="24"/>
          <w:szCs w:val="24"/>
        </w:rPr>
        <w:t>9</w:t>
      </w:r>
      <w:r w:rsidRPr="008E624D">
        <w:rPr>
          <w:rFonts w:ascii="Times New Roman" w:eastAsia="Times New Roman" w:hAnsi="Times New Roman" w:cs="Times New Roman"/>
          <w:sz w:val="24"/>
          <w:szCs w:val="24"/>
        </w:rPr>
        <w:t xml:space="preserve"> заявки находятся в работе с переходом выполнения работ на следующий период. </w:t>
      </w:r>
    </w:p>
    <w:p w:rsidR="004E1031" w:rsidRPr="008E624D" w:rsidRDefault="007942B6">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В состав работы по выполненным заявкам входит:</w:t>
      </w:r>
    </w:p>
    <w:p w:rsidR="004E1031" w:rsidRPr="008E624D" w:rsidRDefault="007942B6">
      <w:pPr>
        <w:pStyle w:val="af4"/>
        <w:numPr>
          <w:ilvl w:val="0"/>
          <w:numId w:val="4"/>
        </w:numPr>
        <w:spacing w:after="0" w:line="240" w:lineRule="auto"/>
        <w:ind w:left="72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восстановление доступа к почте, фильтрация нежелательных спам сообщений;</w:t>
      </w:r>
    </w:p>
    <w:p w:rsidR="004E1031" w:rsidRPr="008E624D" w:rsidRDefault="007942B6">
      <w:pPr>
        <w:pStyle w:val="af4"/>
        <w:numPr>
          <w:ilvl w:val="0"/>
          <w:numId w:val="4"/>
        </w:numPr>
        <w:spacing w:after="0" w:line="240" w:lineRule="auto"/>
        <w:ind w:left="72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работа с учётными записями пользователей;</w:t>
      </w:r>
    </w:p>
    <w:p w:rsidR="004E1031" w:rsidRPr="008E624D" w:rsidRDefault="007942B6">
      <w:pPr>
        <w:pStyle w:val="af4"/>
        <w:numPr>
          <w:ilvl w:val="0"/>
          <w:numId w:val="4"/>
        </w:numPr>
        <w:spacing w:after="0" w:line="240" w:lineRule="auto"/>
        <w:ind w:left="72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обработка заявок на изменение сетевых настроек Виртуальных машин;</w:t>
      </w:r>
    </w:p>
    <w:p w:rsidR="004E1031" w:rsidRPr="008E624D" w:rsidRDefault="007942B6">
      <w:pPr>
        <w:pStyle w:val="af4"/>
        <w:numPr>
          <w:ilvl w:val="0"/>
          <w:numId w:val="4"/>
        </w:numPr>
        <w:spacing w:after="0" w:line="240" w:lineRule="auto"/>
        <w:ind w:left="72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конфигурирование изменение Виртуальных серверов ГИС/ИС.</w:t>
      </w:r>
    </w:p>
    <w:p w:rsidR="004E1031" w:rsidRPr="008E624D" w:rsidRDefault="007942B6">
      <w:pPr>
        <w:spacing w:after="0" w:line="240" w:lineRule="auto"/>
        <w:ind w:firstLine="709"/>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 xml:space="preserve">За отчетный период обработано </w:t>
      </w:r>
      <w:r w:rsidR="004726A5" w:rsidRPr="008E624D">
        <w:rPr>
          <w:rFonts w:ascii="Times New Roman" w:eastAsia="Times New Roman" w:hAnsi="Times New Roman" w:cs="Times New Roman"/>
          <w:sz w:val="24"/>
          <w:szCs w:val="24"/>
        </w:rPr>
        <w:t>343</w:t>
      </w:r>
      <w:r w:rsidRPr="008E624D">
        <w:rPr>
          <w:rFonts w:ascii="Times New Roman" w:eastAsia="Times New Roman" w:hAnsi="Times New Roman" w:cs="Times New Roman"/>
          <w:sz w:val="24"/>
          <w:szCs w:val="24"/>
        </w:rPr>
        <w:t xml:space="preserve"> задачи в </w:t>
      </w:r>
      <w:proofErr w:type="spellStart"/>
      <w:r w:rsidRPr="008E624D">
        <w:rPr>
          <w:rFonts w:ascii="Times New Roman" w:eastAsia="Times New Roman" w:hAnsi="Times New Roman" w:cs="Times New Roman"/>
          <w:sz w:val="24"/>
          <w:szCs w:val="24"/>
        </w:rPr>
        <w:t>Service</w:t>
      </w:r>
      <w:proofErr w:type="spellEnd"/>
      <w:r w:rsidRPr="008E624D">
        <w:rPr>
          <w:rFonts w:ascii="Times New Roman" w:eastAsia="Times New Roman" w:hAnsi="Times New Roman" w:cs="Times New Roman"/>
          <w:sz w:val="24"/>
          <w:szCs w:val="24"/>
        </w:rPr>
        <w:t xml:space="preserve"> </w:t>
      </w:r>
      <w:proofErr w:type="spellStart"/>
      <w:r w:rsidRPr="008E624D">
        <w:rPr>
          <w:rFonts w:ascii="Times New Roman" w:eastAsia="Times New Roman" w:hAnsi="Times New Roman" w:cs="Times New Roman"/>
          <w:sz w:val="24"/>
          <w:szCs w:val="24"/>
        </w:rPr>
        <w:t>Desk</w:t>
      </w:r>
      <w:proofErr w:type="spellEnd"/>
      <w:r w:rsidR="004726A5" w:rsidRPr="008E624D">
        <w:rPr>
          <w:rFonts w:ascii="Times New Roman" w:eastAsia="Times New Roman" w:hAnsi="Times New Roman" w:cs="Times New Roman"/>
          <w:sz w:val="24"/>
          <w:szCs w:val="24"/>
        </w:rPr>
        <w:t>.</w:t>
      </w:r>
    </w:p>
    <w:p w:rsidR="004E1031" w:rsidRPr="008E624D" w:rsidRDefault="007942B6">
      <w:pPr>
        <w:spacing w:after="0" w:line="240" w:lineRule="auto"/>
        <w:ind w:firstLine="851"/>
        <w:jc w:val="both"/>
        <w:rPr>
          <w:rFonts w:ascii="Times New Roman" w:eastAsia="Times New Roman" w:hAnsi="Times New Roman" w:cs="Times New Roman"/>
        </w:rPr>
      </w:pPr>
      <w:r w:rsidRPr="008E624D">
        <w:rPr>
          <w:rFonts w:ascii="Times New Roman" w:eastAsia="Times New Roman" w:hAnsi="Times New Roman" w:cs="Times New Roman"/>
          <w:sz w:val="24"/>
          <w:szCs w:val="24"/>
        </w:rPr>
        <w:t>В состав работы по выполненным задачам входит</w:t>
      </w:r>
      <w:r w:rsidRPr="008E624D">
        <w:rPr>
          <w:rFonts w:ascii="Times New Roman" w:eastAsia="Times New Roman" w:hAnsi="Times New Roman" w:cs="Times New Roman"/>
        </w:rPr>
        <w:t>:</w:t>
      </w:r>
    </w:p>
    <w:p w:rsidR="004E1031" w:rsidRPr="008E624D" w:rsidRDefault="007942B6">
      <w:pPr>
        <w:pStyle w:val="af4"/>
        <w:numPr>
          <w:ilvl w:val="0"/>
          <w:numId w:val="5"/>
        </w:numPr>
        <w:spacing w:after="0" w:line="240" w:lineRule="auto"/>
        <w:ind w:left="72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выполнение плановых работ на виртуальных серверов ГИС/ИС;</w:t>
      </w:r>
    </w:p>
    <w:p w:rsidR="004E1031" w:rsidRPr="008E624D" w:rsidRDefault="007942B6">
      <w:pPr>
        <w:pStyle w:val="af4"/>
        <w:numPr>
          <w:ilvl w:val="0"/>
          <w:numId w:val="5"/>
        </w:numPr>
        <w:spacing w:after="0" w:line="240" w:lineRule="auto"/>
        <w:ind w:left="72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проведение экспертизы ГИС/ИС;</w:t>
      </w:r>
    </w:p>
    <w:p w:rsidR="004E1031" w:rsidRPr="008E624D" w:rsidRDefault="007942B6">
      <w:pPr>
        <w:pStyle w:val="af4"/>
        <w:numPr>
          <w:ilvl w:val="0"/>
          <w:numId w:val="5"/>
        </w:numPr>
        <w:spacing w:after="0" w:line="240" w:lineRule="auto"/>
        <w:ind w:left="72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столование правил доступа к виртуальным серверам ГИС/ИС;</w:t>
      </w:r>
    </w:p>
    <w:p w:rsidR="004E1031" w:rsidRPr="008E624D" w:rsidRDefault="007942B6">
      <w:pPr>
        <w:pStyle w:val="af4"/>
        <w:numPr>
          <w:ilvl w:val="0"/>
          <w:numId w:val="5"/>
        </w:numPr>
        <w:spacing w:after="0" w:line="240" w:lineRule="auto"/>
        <w:ind w:left="72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настройка мониторинга виртуальных машин ГИС/ИС.</w:t>
      </w:r>
    </w:p>
    <w:p w:rsidR="004E1031" w:rsidRPr="008E624D" w:rsidRDefault="007942B6">
      <w:pPr>
        <w:spacing w:after="0" w:line="240" w:lineRule="auto"/>
        <w:ind w:firstLine="709"/>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Работы по разделу технического администрирования, поддержки серверного оборудования единой информационно-коммуникационной сети Правительства Новосибирской области выполнены в полном объеме.</w:t>
      </w:r>
    </w:p>
    <w:p w:rsidR="004E1031" w:rsidRPr="008E624D" w:rsidRDefault="004E1031">
      <w:pPr>
        <w:spacing w:after="0" w:line="276" w:lineRule="auto"/>
        <w:ind w:firstLine="851"/>
        <w:jc w:val="both"/>
        <w:rPr>
          <w:rFonts w:ascii="Times New Roman" w:eastAsia="Times New Roman" w:hAnsi="Times New Roman" w:cs="Times New Roman"/>
        </w:rPr>
      </w:pPr>
    </w:p>
    <w:p w:rsidR="004E1031" w:rsidRPr="008E624D" w:rsidRDefault="007942B6">
      <w:pPr>
        <w:spacing w:after="1" w:line="240" w:lineRule="auto"/>
        <w:ind w:firstLine="851"/>
        <w:jc w:val="both"/>
        <w:rPr>
          <w:rFonts w:ascii="Times New Roman" w:eastAsia="Times New Roman" w:hAnsi="Times New Roman" w:cs="Times New Roman"/>
          <w:b/>
          <w:sz w:val="24"/>
        </w:rPr>
      </w:pPr>
      <w:r w:rsidRPr="008E624D">
        <w:rPr>
          <w:rFonts w:ascii="Times New Roman" w:eastAsia="Times New Roman" w:hAnsi="Times New Roman" w:cs="Times New Roman"/>
          <w:b/>
          <w:sz w:val="24"/>
        </w:rPr>
        <w:t>Раздел 9. Техническое администрирование, поддержка коммуникационного оборудования единой информационно-коммуникационной сети Правительства Новосибирской области.</w:t>
      </w:r>
    </w:p>
    <w:p w:rsidR="004E1031" w:rsidRPr="008E624D" w:rsidRDefault="007942B6">
      <w:pPr>
        <w:tabs>
          <w:tab w:val="left" w:pos="2694"/>
        </w:tabs>
        <w:spacing w:after="0" w:line="240" w:lineRule="auto"/>
        <w:ind w:firstLine="851"/>
        <w:jc w:val="both"/>
        <w:rPr>
          <w:rFonts w:ascii="Times New Roman" w:eastAsia="Times New Roman" w:hAnsi="Times New Roman" w:cs="Times New Roman"/>
          <w:i/>
          <w:sz w:val="24"/>
        </w:rPr>
      </w:pPr>
      <w:r w:rsidRPr="008E624D">
        <w:rPr>
          <w:rFonts w:ascii="Times New Roman" w:eastAsia="Times New Roman" w:hAnsi="Times New Roman" w:cs="Times New Roman"/>
          <w:i/>
          <w:sz w:val="24"/>
        </w:rPr>
        <w:t>Обслуживание и обеспечение функционирования коммуникационного оборудования.</w:t>
      </w:r>
    </w:p>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За отчетный период на 7 972 единиц коммуникационного оборудования проведены следующие работы:</w:t>
      </w:r>
    </w:p>
    <w:p w:rsidR="004E1031" w:rsidRPr="008E624D" w:rsidRDefault="007942B6">
      <w:pPr>
        <w:pStyle w:val="af4"/>
        <w:numPr>
          <w:ilvl w:val="0"/>
          <w:numId w:val="18"/>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Проведение консультирования технических специалистов медицинских и/или общеобразовательных учреждений по проблемам с коммуникационным оборудованием.</w:t>
      </w:r>
    </w:p>
    <w:p w:rsidR="004E1031" w:rsidRPr="008E624D" w:rsidRDefault="007942B6">
      <w:pPr>
        <w:pStyle w:val="af4"/>
        <w:numPr>
          <w:ilvl w:val="0"/>
          <w:numId w:val="18"/>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Выполнение работ по регистрации новых абонентских оконечных терминалов локальных сетей PON (1</w:t>
      </w:r>
      <w:r w:rsidR="004B0EFB" w:rsidRPr="008E624D">
        <w:rPr>
          <w:rFonts w:ascii="Times New Roman" w:eastAsia="Times New Roman" w:hAnsi="Times New Roman" w:cs="Times New Roman"/>
          <w:sz w:val="24"/>
        </w:rPr>
        <w:t>17</w:t>
      </w:r>
      <w:r w:rsidRPr="008E624D">
        <w:rPr>
          <w:rFonts w:ascii="Times New Roman" w:eastAsia="Times New Roman" w:hAnsi="Times New Roman" w:cs="Times New Roman"/>
          <w:sz w:val="24"/>
        </w:rPr>
        <w:t xml:space="preserve"> шт.).</w:t>
      </w:r>
    </w:p>
    <w:p w:rsidR="004E1031" w:rsidRPr="008E624D" w:rsidRDefault="007942B6">
      <w:pPr>
        <w:pStyle w:val="af4"/>
        <w:numPr>
          <w:ilvl w:val="0"/>
          <w:numId w:val="18"/>
        </w:numPr>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Выполнение работ по настройке оборудования учреждений здравоохранения НСО (</w:t>
      </w:r>
      <w:r w:rsidR="004B0EFB" w:rsidRPr="008E624D">
        <w:rPr>
          <w:rFonts w:ascii="Times New Roman" w:eastAsia="Times New Roman" w:hAnsi="Times New Roman" w:cs="Times New Roman"/>
          <w:sz w:val="24"/>
          <w:szCs w:val="24"/>
        </w:rPr>
        <w:t>72</w:t>
      </w:r>
      <w:r w:rsidRPr="008E624D">
        <w:rPr>
          <w:rFonts w:ascii="Times New Roman" w:eastAsia="Times New Roman" w:hAnsi="Times New Roman" w:cs="Times New Roman"/>
          <w:sz w:val="24"/>
          <w:szCs w:val="24"/>
        </w:rPr>
        <w:t xml:space="preserve"> шт.).</w:t>
      </w:r>
    </w:p>
    <w:p w:rsidR="004B0EFB" w:rsidRPr="008E624D" w:rsidRDefault="004B0EFB" w:rsidP="004B0EFB">
      <w:pPr>
        <w:pStyle w:val="af4"/>
        <w:numPr>
          <w:ilvl w:val="0"/>
          <w:numId w:val="18"/>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Выполнение работ по обновлению ПО и настройке сетевого оборудования (86 шт.)</w:t>
      </w:r>
    </w:p>
    <w:p w:rsidR="004E1031" w:rsidRPr="008E624D" w:rsidRDefault="007942B6">
      <w:pPr>
        <w:pStyle w:val="af4"/>
        <w:numPr>
          <w:ilvl w:val="0"/>
          <w:numId w:val="18"/>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Организация работ по устранению неисправности оконечного оборудования PON в учреждениях Минздрава НСО:</w:t>
      </w:r>
    </w:p>
    <w:p w:rsidR="004E1031" w:rsidRPr="008E624D" w:rsidRDefault="004B0EFB">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5</w:t>
      </w:r>
      <w:r w:rsidR="007942B6" w:rsidRPr="008E624D">
        <w:rPr>
          <w:rFonts w:ascii="Times New Roman" w:eastAsia="Times New Roman" w:hAnsi="Times New Roman" w:cs="Times New Roman"/>
          <w:sz w:val="24"/>
        </w:rPr>
        <w:t>.1. Замена абонентских терминалов PON (</w:t>
      </w:r>
      <w:r w:rsidRPr="008E624D">
        <w:rPr>
          <w:rFonts w:ascii="Times New Roman" w:eastAsia="Times New Roman" w:hAnsi="Times New Roman" w:cs="Times New Roman"/>
          <w:sz w:val="24"/>
        </w:rPr>
        <w:t>20</w:t>
      </w:r>
      <w:r w:rsidR="007942B6" w:rsidRPr="008E624D">
        <w:rPr>
          <w:rFonts w:ascii="Times New Roman" w:eastAsia="Times New Roman" w:hAnsi="Times New Roman" w:cs="Times New Roman"/>
          <w:sz w:val="24"/>
        </w:rPr>
        <w:t xml:space="preserve"> шт.) </w:t>
      </w:r>
    </w:p>
    <w:p w:rsidR="004E1031" w:rsidRPr="008E624D" w:rsidRDefault="004B0EFB">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5</w:t>
      </w:r>
      <w:r w:rsidR="007942B6" w:rsidRPr="008E624D">
        <w:rPr>
          <w:rFonts w:ascii="Times New Roman" w:eastAsia="Times New Roman" w:hAnsi="Times New Roman" w:cs="Times New Roman"/>
          <w:sz w:val="24"/>
        </w:rPr>
        <w:t>.2. Замена блоков питания для абонентских терминалов (</w:t>
      </w:r>
      <w:r w:rsidRPr="008E624D">
        <w:rPr>
          <w:rFonts w:ascii="Times New Roman" w:eastAsia="Times New Roman" w:hAnsi="Times New Roman" w:cs="Times New Roman"/>
          <w:sz w:val="24"/>
        </w:rPr>
        <w:t>28</w:t>
      </w:r>
      <w:r w:rsidR="007942B6" w:rsidRPr="008E624D">
        <w:rPr>
          <w:rFonts w:ascii="Times New Roman" w:eastAsia="Times New Roman" w:hAnsi="Times New Roman" w:cs="Times New Roman"/>
          <w:sz w:val="24"/>
        </w:rPr>
        <w:t xml:space="preserve"> шт.)</w:t>
      </w:r>
    </w:p>
    <w:p w:rsidR="004E1031" w:rsidRPr="008E624D" w:rsidRDefault="007942B6">
      <w:pPr>
        <w:pStyle w:val="af4"/>
        <w:numPr>
          <w:ilvl w:val="0"/>
          <w:numId w:val="18"/>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Организация работ по устранению неисправности локальной распределительной сети и восстановлению работоспособности рабочих мест медицинских учреждений Минздрава НСО (</w:t>
      </w:r>
      <w:r w:rsidR="004B0EFB" w:rsidRPr="008E624D">
        <w:rPr>
          <w:rFonts w:ascii="Times New Roman" w:eastAsia="Times New Roman" w:hAnsi="Times New Roman" w:cs="Times New Roman"/>
          <w:sz w:val="24"/>
        </w:rPr>
        <w:t>24</w:t>
      </w:r>
      <w:r w:rsidRPr="008E624D">
        <w:rPr>
          <w:rFonts w:ascii="Times New Roman" w:eastAsia="Times New Roman" w:hAnsi="Times New Roman" w:cs="Times New Roman"/>
          <w:sz w:val="24"/>
        </w:rPr>
        <w:t xml:space="preserve"> шт.)</w:t>
      </w:r>
    </w:p>
    <w:p w:rsidR="004E1031" w:rsidRPr="008E624D" w:rsidRDefault="007942B6">
      <w:pPr>
        <w:pStyle w:val="af4"/>
        <w:numPr>
          <w:ilvl w:val="0"/>
          <w:numId w:val="18"/>
        </w:numPr>
        <w:spacing w:after="0" w:line="240" w:lineRule="auto"/>
        <w:ind w:left="0" w:firstLine="851"/>
        <w:jc w:val="both"/>
        <w:rPr>
          <w:rFonts w:ascii="Times New Roman" w:eastAsia="Times New Roman" w:hAnsi="Times New Roman" w:cs="Times New Roman"/>
          <w:color w:val="000000"/>
          <w:sz w:val="24"/>
        </w:rPr>
      </w:pPr>
      <w:r w:rsidRPr="008E624D">
        <w:rPr>
          <w:rFonts w:ascii="Times New Roman" w:eastAsia="Times New Roman" w:hAnsi="Times New Roman" w:cs="Times New Roman"/>
          <w:color w:val="000000"/>
          <w:sz w:val="24"/>
        </w:rPr>
        <w:t xml:space="preserve">Проведение регламентного обслуживания сетевого оборудования (86 шт.) </w:t>
      </w:r>
    </w:p>
    <w:p w:rsidR="004E1031" w:rsidRPr="008E624D" w:rsidRDefault="007942B6">
      <w:pPr>
        <w:spacing w:after="0" w:line="240" w:lineRule="auto"/>
        <w:ind w:firstLine="851"/>
        <w:jc w:val="both"/>
        <w:rPr>
          <w:rFonts w:ascii="Times New Roman" w:eastAsia="Times New Roman" w:hAnsi="Times New Roman" w:cs="Times New Roman"/>
          <w:color w:val="000000"/>
          <w:sz w:val="24"/>
        </w:rPr>
      </w:pPr>
      <w:r w:rsidRPr="008E624D">
        <w:rPr>
          <w:rFonts w:ascii="Times New Roman" w:eastAsia="Times New Roman" w:hAnsi="Times New Roman" w:cs="Times New Roman"/>
          <w:color w:val="000000"/>
          <w:sz w:val="24"/>
        </w:rPr>
        <w:lastRenderedPageBreak/>
        <w:t>Работы по разделу технического администрирования, поддержки коммуникационного оборудования единой информационно-коммуникационной сети Правительства Новосибирской области выполнены в полном объеме.</w:t>
      </w:r>
    </w:p>
    <w:p w:rsidR="004E1031" w:rsidRPr="008E624D" w:rsidRDefault="004E1031">
      <w:pPr>
        <w:tabs>
          <w:tab w:val="left" w:pos="2694"/>
        </w:tabs>
        <w:spacing w:after="0" w:line="240" w:lineRule="auto"/>
        <w:jc w:val="both"/>
        <w:rPr>
          <w:rFonts w:ascii="Times New Roman" w:eastAsia="Times New Roman" w:hAnsi="Times New Roman" w:cs="Times New Roman"/>
          <w:sz w:val="24"/>
        </w:rPr>
      </w:pPr>
    </w:p>
    <w:p w:rsidR="004E1031" w:rsidRPr="008E624D" w:rsidRDefault="007942B6">
      <w:pPr>
        <w:spacing w:after="1" w:line="240" w:lineRule="auto"/>
        <w:ind w:firstLine="851"/>
        <w:jc w:val="both"/>
        <w:rPr>
          <w:rFonts w:ascii="Times New Roman" w:eastAsia="Times New Roman" w:hAnsi="Times New Roman" w:cs="Times New Roman"/>
          <w:b/>
        </w:rPr>
      </w:pPr>
      <w:r w:rsidRPr="008E624D">
        <w:rPr>
          <w:rFonts w:ascii="Times New Roman" w:eastAsia="Times New Roman" w:hAnsi="Times New Roman" w:cs="Times New Roman"/>
          <w:b/>
        </w:rPr>
        <w:t>Раздел 10. Техническое администрирование, поддержка сетевого оборудования единой информационно-коммуникационной сети Правительства Новосибирской области.</w:t>
      </w:r>
    </w:p>
    <w:p w:rsidR="004E1031" w:rsidRPr="008E624D" w:rsidRDefault="007942B6">
      <w:pPr>
        <w:spacing w:after="1" w:line="240" w:lineRule="auto"/>
        <w:ind w:firstLine="851"/>
        <w:jc w:val="both"/>
        <w:rPr>
          <w:rFonts w:ascii="Times New Roman" w:eastAsia="Times New Roman" w:hAnsi="Times New Roman" w:cs="Times New Roman"/>
          <w:i/>
        </w:rPr>
      </w:pPr>
      <w:r w:rsidRPr="008E624D">
        <w:rPr>
          <w:rFonts w:ascii="Times New Roman" w:eastAsia="Times New Roman" w:hAnsi="Times New Roman" w:cs="Times New Roman"/>
          <w:i/>
        </w:rPr>
        <w:t>Обслуживание и обеспечение функционирования сетевого оборудования.</w:t>
      </w:r>
    </w:p>
    <w:p w:rsidR="004E1031" w:rsidRPr="008E624D" w:rsidRDefault="007942B6">
      <w:pPr>
        <w:spacing w:after="0"/>
        <w:ind w:firstLine="851"/>
        <w:jc w:val="both"/>
        <w:rPr>
          <w:rFonts w:ascii="Times New Roman" w:eastAsia="Times New Roman" w:hAnsi="Times New Roman" w:cs="Times New Roman"/>
        </w:rPr>
      </w:pPr>
      <w:r w:rsidRPr="008E624D">
        <w:rPr>
          <w:rFonts w:ascii="Times New Roman" w:eastAsia="Times New Roman" w:hAnsi="Times New Roman" w:cs="Times New Roman"/>
        </w:rPr>
        <w:t>За отчетный период на 366 единиц сетевого оборудования выполнены работы по обновлению программного обеспечения и настройке сетевого оборудования (</w:t>
      </w:r>
      <w:r w:rsidR="00DB55C7" w:rsidRPr="008E624D">
        <w:rPr>
          <w:rFonts w:ascii="Times New Roman" w:eastAsia="Times New Roman" w:hAnsi="Times New Roman" w:cs="Times New Roman"/>
        </w:rPr>
        <w:t>513</w:t>
      </w:r>
      <w:r w:rsidRPr="008E624D">
        <w:rPr>
          <w:rFonts w:ascii="Times New Roman" w:eastAsia="Times New Roman" w:hAnsi="Times New Roman" w:cs="Times New Roman"/>
        </w:rPr>
        <w:t xml:space="preserve"> шт.). </w:t>
      </w:r>
    </w:p>
    <w:p w:rsidR="004E1031" w:rsidRPr="008E624D" w:rsidRDefault="007942B6">
      <w:pPr>
        <w:spacing w:after="0"/>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Работы по разделу технического администрирования, поддержки коммуникационного оборудования единой информационно-коммуникационной сети Правительства Новосибирской области выполнены в полном объеме.</w:t>
      </w:r>
    </w:p>
    <w:p w:rsidR="004E1031" w:rsidRPr="008E624D" w:rsidRDefault="004E1031">
      <w:pPr>
        <w:spacing w:after="1"/>
        <w:ind w:left="851"/>
        <w:jc w:val="both"/>
        <w:rPr>
          <w:rFonts w:ascii="Times New Roman" w:eastAsia="Times New Roman" w:hAnsi="Times New Roman" w:cs="Times New Roman"/>
          <w:sz w:val="24"/>
          <w:szCs w:val="24"/>
        </w:rPr>
      </w:pPr>
    </w:p>
    <w:p w:rsidR="004E1031" w:rsidRPr="008E624D" w:rsidRDefault="007942B6">
      <w:pPr>
        <w:spacing w:after="1"/>
        <w:ind w:firstLine="851"/>
        <w:jc w:val="both"/>
        <w:rPr>
          <w:rFonts w:ascii="Times New Roman" w:eastAsia="Times New Roman" w:hAnsi="Times New Roman" w:cs="Times New Roman"/>
          <w:b/>
          <w:sz w:val="24"/>
        </w:rPr>
      </w:pPr>
      <w:r w:rsidRPr="008E624D">
        <w:rPr>
          <w:rFonts w:ascii="Times New Roman" w:eastAsia="Times New Roman" w:hAnsi="Times New Roman" w:cs="Times New Roman"/>
          <w:b/>
          <w:sz w:val="24"/>
        </w:rPr>
        <w:t>Раздел 11. Эксплуатация и сопровождение ГИС «Единая платформа официальных сайтов НСО» и информационных ресурсов, взаимосвязанных с ГИС «Единая платформа официальных сайтов НСО».</w:t>
      </w:r>
    </w:p>
    <w:p w:rsidR="004E1031" w:rsidRPr="008E624D" w:rsidRDefault="007942B6">
      <w:pPr>
        <w:spacing w:after="1"/>
        <w:ind w:firstLine="851"/>
        <w:jc w:val="both"/>
        <w:rPr>
          <w:rFonts w:ascii="Times New Roman" w:eastAsia="Times New Roman" w:hAnsi="Times New Roman" w:cs="Times New Roman"/>
          <w:i/>
          <w:sz w:val="24"/>
        </w:rPr>
      </w:pPr>
      <w:r w:rsidRPr="008E624D">
        <w:rPr>
          <w:rFonts w:ascii="Times New Roman" w:eastAsia="Times New Roman" w:hAnsi="Times New Roman" w:cs="Times New Roman"/>
          <w:i/>
          <w:sz w:val="24"/>
        </w:rPr>
        <w:t>Обеспечение бесперебойного функционирования, технической поддержки пользователей ГИС «Единая платформа официальных сайтов НСО» и информационных ресурсов, взаимосвязанных с ГИС «Единая платформа официальных сайтов НСО», в том числе актуализация, адаптация и приведение в соответствие с законодательством РФ и НСО, а также нормативно-правовыми актами уполномоченного органа власти НСО по обеспечению доступа к информации о деятельности исполнительных органов государственной власти НСО.</w:t>
      </w:r>
    </w:p>
    <w:p w:rsidR="004E1031" w:rsidRPr="008E624D" w:rsidRDefault="007942B6">
      <w:pPr>
        <w:spacing w:after="1"/>
        <w:ind w:firstLine="851"/>
        <w:jc w:val="both"/>
        <w:rPr>
          <w:rFonts w:ascii="Times New Roman" w:eastAsia="Times New Roman" w:hAnsi="Times New Roman" w:cs="Times New Roman"/>
          <w:b/>
          <w:sz w:val="24"/>
        </w:rPr>
      </w:pPr>
      <w:r w:rsidRPr="008E624D">
        <w:rPr>
          <w:rFonts w:ascii="Times New Roman" w:eastAsia="Times New Roman" w:hAnsi="Times New Roman" w:cs="Times New Roman"/>
          <w:sz w:val="24"/>
        </w:rPr>
        <w:t>За отчетный период проведены следующие работы:</w:t>
      </w:r>
    </w:p>
    <w:p w:rsidR="00171C04" w:rsidRPr="008E624D" w:rsidRDefault="007942B6" w:rsidP="00171C04">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1. </w:t>
      </w:r>
      <w:r w:rsidR="00171C04" w:rsidRPr="008E624D">
        <w:rPr>
          <w:rFonts w:ascii="Times New Roman" w:eastAsia="Times New Roman" w:hAnsi="Times New Roman" w:cs="Times New Roman"/>
          <w:sz w:val="24"/>
        </w:rPr>
        <w:t>Согласно требованию от Управления Федеральной службы по техническому и экспортному контролю по Сибирскому федеральному округу в целях</w:t>
      </w:r>
      <w:r w:rsidR="005D452F" w:rsidRPr="008E624D">
        <w:rPr>
          <w:rFonts w:ascii="Times New Roman" w:eastAsia="Times New Roman" w:hAnsi="Times New Roman" w:cs="Times New Roman"/>
          <w:sz w:val="24"/>
        </w:rPr>
        <w:t xml:space="preserve"> повышения защищенности информа</w:t>
      </w:r>
      <w:r w:rsidR="00171C04" w:rsidRPr="008E624D">
        <w:rPr>
          <w:rFonts w:ascii="Times New Roman" w:eastAsia="Times New Roman" w:hAnsi="Times New Roman" w:cs="Times New Roman"/>
          <w:sz w:val="24"/>
        </w:rPr>
        <w:t>ционных систем, произведены работы по устранению потенциальных уязвимостей.</w:t>
      </w:r>
    </w:p>
    <w:p w:rsidR="00171C04" w:rsidRPr="008E624D" w:rsidRDefault="00171C04" w:rsidP="00171C04">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2. Согласно письму министерства труда и социальн</w:t>
      </w:r>
      <w:r w:rsidR="005D452F" w:rsidRPr="008E624D">
        <w:rPr>
          <w:rFonts w:ascii="Times New Roman" w:eastAsia="Times New Roman" w:hAnsi="Times New Roman" w:cs="Times New Roman"/>
          <w:sz w:val="24"/>
        </w:rPr>
        <w:t>ого развития Новосибирской обла</w:t>
      </w:r>
      <w:r w:rsidRPr="008E624D">
        <w:rPr>
          <w:rFonts w:ascii="Times New Roman" w:eastAsia="Times New Roman" w:hAnsi="Times New Roman" w:cs="Times New Roman"/>
          <w:sz w:val="24"/>
        </w:rPr>
        <w:t>сти, проведены работы по размещению баннеров с информа</w:t>
      </w:r>
      <w:r w:rsidR="005D452F" w:rsidRPr="008E624D">
        <w:rPr>
          <w:rFonts w:ascii="Times New Roman" w:eastAsia="Times New Roman" w:hAnsi="Times New Roman" w:cs="Times New Roman"/>
          <w:sz w:val="24"/>
        </w:rPr>
        <w:t>цией о мерах социальной поддерж</w:t>
      </w:r>
      <w:r w:rsidRPr="008E624D">
        <w:rPr>
          <w:rFonts w:ascii="Times New Roman" w:eastAsia="Times New Roman" w:hAnsi="Times New Roman" w:cs="Times New Roman"/>
          <w:sz w:val="24"/>
        </w:rPr>
        <w:t>ки, предусмотренных для участников СВО и членов их семей.</w:t>
      </w:r>
    </w:p>
    <w:p w:rsidR="00171C04" w:rsidRPr="008E624D" w:rsidRDefault="00171C04" w:rsidP="00171C04">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3. Согласно письму министерства сельского хозяйст</w:t>
      </w:r>
      <w:r w:rsidR="005D452F" w:rsidRPr="008E624D">
        <w:rPr>
          <w:rFonts w:ascii="Times New Roman" w:eastAsia="Times New Roman" w:hAnsi="Times New Roman" w:cs="Times New Roman"/>
          <w:sz w:val="24"/>
        </w:rPr>
        <w:t>ва Новосибирской области, прове</w:t>
      </w:r>
      <w:r w:rsidRPr="008E624D">
        <w:rPr>
          <w:rFonts w:ascii="Times New Roman" w:eastAsia="Times New Roman" w:hAnsi="Times New Roman" w:cs="Times New Roman"/>
          <w:sz w:val="24"/>
        </w:rPr>
        <w:t>дены работы по созданию и размещению опроса «Оценка уровня «деловой» коррупции при получении мер государственной поддержки и государственных услуг».</w:t>
      </w:r>
    </w:p>
    <w:p w:rsidR="00171C04" w:rsidRPr="008E624D" w:rsidRDefault="00171C04" w:rsidP="00171C04">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4. Согласно письму министерства экономического развития Новосибирской области, проведены работы по размещению баннеров системы ПОС «Бизнес».</w:t>
      </w:r>
    </w:p>
    <w:p w:rsidR="00171C04" w:rsidRPr="008E624D" w:rsidRDefault="00171C04" w:rsidP="00171C04">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5.  Согласно письму министерства промышленности</w:t>
      </w:r>
      <w:r w:rsidR="005D452F" w:rsidRPr="008E624D">
        <w:rPr>
          <w:rFonts w:ascii="Times New Roman" w:eastAsia="Times New Roman" w:hAnsi="Times New Roman" w:cs="Times New Roman"/>
          <w:sz w:val="24"/>
        </w:rPr>
        <w:t>‚ торговли и развития предприни</w:t>
      </w:r>
      <w:r w:rsidRPr="008E624D">
        <w:rPr>
          <w:rFonts w:ascii="Times New Roman" w:eastAsia="Times New Roman" w:hAnsi="Times New Roman" w:cs="Times New Roman"/>
          <w:sz w:val="24"/>
        </w:rPr>
        <w:t>мательства Новосибирской области, проведены работы по тр</w:t>
      </w:r>
      <w:r w:rsidR="005D452F" w:rsidRPr="008E624D">
        <w:rPr>
          <w:rFonts w:ascii="Times New Roman" w:eastAsia="Times New Roman" w:hAnsi="Times New Roman" w:cs="Times New Roman"/>
          <w:sz w:val="24"/>
        </w:rPr>
        <w:t>етьему этапу работ по модерниза</w:t>
      </w:r>
      <w:r w:rsidRPr="008E624D">
        <w:rPr>
          <w:rFonts w:ascii="Times New Roman" w:eastAsia="Times New Roman" w:hAnsi="Times New Roman" w:cs="Times New Roman"/>
          <w:sz w:val="24"/>
        </w:rPr>
        <w:t>ции реестра технологического потенциала предприятий Новосибирской области.</w:t>
      </w:r>
    </w:p>
    <w:p w:rsidR="00171C04" w:rsidRPr="008E624D" w:rsidRDefault="00171C04" w:rsidP="00171C04">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6. Согласно поручению министра цифрового разв</w:t>
      </w:r>
      <w:r w:rsidR="005D452F" w:rsidRPr="008E624D">
        <w:rPr>
          <w:rFonts w:ascii="Times New Roman" w:eastAsia="Times New Roman" w:hAnsi="Times New Roman" w:cs="Times New Roman"/>
          <w:sz w:val="24"/>
        </w:rPr>
        <w:t>ития и связи Новосибирской обла</w:t>
      </w:r>
      <w:r w:rsidRPr="008E624D">
        <w:rPr>
          <w:rFonts w:ascii="Times New Roman" w:eastAsia="Times New Roman" w:hAnsi="Times New Roman" w:cs="Times New Roman"/>
          <w:sz w:val="24"/>
        </w:rPr>
        <w:t xml:space="preserve">сти, разработан и внедрен </w:t>
      </w:r>
      <w:proofErr w:type="spellStart"/>
      <w:r w:rsidRPr="008E624D">
        <w:rPr>
          <w:rFonts w:ascii="Times New Roman" w:eastAsia="Times New Roman" w:hAnsi="Times New Roman" w:cs="Times New Roman"/>
          <w:sz w:val="24"/>
        </w:rPr>
        <w:t>лендинг</w:t>
      </w:r>
      <w:proofErr w:type="spellEnd"/>
      <w:r w:rsidRPr="008E624D">
        <w:rPr>
          <w:rFonts w:ascii="Times New Roman" w:eastAsia="Times New Roman" w:hAnsi="Times New Roman" w:cs="Times New Roman"/>
          <w:sz w:val="24"/>
        </w:rPr>
        <w:t xml:space="preserve"> цифрового сервиса по розыску пропавших детей (https://дети.112нсо.рф).</w:t>
      </w:r>
    </w:p>
    <w:p w:rsidR="00171C04" w:rsidRPr="008E624D" w:rsidRDefault="00171C04" w:rsidP="00171C04">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7. Согласно поручению министра цифрового разв</w:t>
      </w:r>
      <w:r w:rsidR="005D452F" w:rsidRPr="008E624D">
        <w:rPr>
          <w:rFonts w:ascii="Times New Roman" w:eastAsia="Times New Roman" w:hAnsi="Times New Roman" w:cs="Times New Roman"/>
          <w:sz w:val="24"/>
        </w:rPr>
        <w:t>ития и связи Новосибирской обла</w:t>
      </w:r>
      <w:r w:rsidRPr="008E624D">
        <w:rPr>
          <w:rFonts w:ascii="Times New Roman" w:eastAsia="Times New Roman" w:hAnsi="Times New Roman" w:cs="Times New Roman"/>
          <w:sz w:val="24"/>
        </w:rPr>
        <w:t xml:space="preserve">сти, разработан и внедрен </w:t>
      </w:r>
      <w:proofErr w:type="spellStart"/>
      <w:r w:rsidRPr="008E624D">
        <w:rPr>
          <w:rFonts w:ascii="Times New Roman" w:eastAsia="Times New Roman" w:hAnsi="Times New Roman" w:cs="Times New Roman"/>
          <w:sz w:val="24"/>
        </w:rPr>
        <w:t>лендинг</w:t>
      </w:r>
      <w:proofErr w:type="spellEnd"/>
      <w:r w:rsidRPr="008E624D">
        <w:rPr>
          <w:rFonts w:ascii="Times New Roman" w:eastAsia="Times New Roman" w:hAnsi="Times New Roman" w:cs="Times New Roman"/>
          <w:sz w:val="24"/>
        </w:rPr>
        <w:t xml:space="preserve"> «Реабилитационный сер</w:t>
      </w:r>
      <w:r w:rsidR="005D452F" w:rsidRPr="008E624D">
        <w:rPr>
          <w:rFonts w:ascii="Times New Roman" w:eastAsia="Times New Roman" w:hAnsi="Times New Roman" w:cs="Times New Roman"/>
          <w:sz w:val="24"/>
        </w:rPr>
        <w:t>тификат для участников специаль</w:t>
      </w:r>
      <w:r w:rsidRPr="008E624D">
        <w:rPr>
          <w:rFonts w:ascii="Times New Roman" w:eastAsia="Times New Roman" w:hAnsi="Times New Roman" w:cs="Times New Roman"/>
          <w:sz w:val="24"/>
        </w:rPr>
        <w:t>ной военной операции, получивших ранения» (https://cert-svo.nso.ru/).</w:t>
      </w:r>
    </w:p>
    <w:p w:rsidR="00171C04" w:rsidRPr="008E624D" w:rsidRDefault="00171C04" w:rsidP="00171C04">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8. Согласно поручению министра цифрового разв</w:t>
      </w:r>
      <w:r w:rsidR="005D452F" w:rsidRPr="008E624D">
        <w:rPr>
          <w:rFonts w:ascii="Times New Roman" w:eastAsia="Times New Roman" w:hAnsi="Times New Roman" w:cs="Times New Roman"/>
          <w:sz w:val="24"/>
        </w:rPr>
        <w:t>ития и связи Новосибирской обла</w:t>
      </w:r>
      <w:r w:rsidRPr="008E624D">
        <w:rPr>
          <w:rFonts w:ascii="Times New Roman" w:eastAsia="Times New Roman" w:hAnsi="Times New Roman" w:cs="Times New Roman"/>
          <w:sz w:val="24"/>
        </w:rPr>
        <w:t xml:space="preserve">сти, разработан и внедрен открытый портал </w:t>
      </w:r>
      <w:proofErr w:type="spellStart"/>
      <w:r w:rsidRPr="008E624D">
        <w:rPr>
          <w:rFonts w:ascii="Times New Roman" w:eastAsia="Times New Roman" w:hAnsi="Times New Roman" w:cs="Times New Roman"/>
          <w:sz w:val="24"/>
        </w:rPr>
        <w:t>Минцифры</w:t>
      </w:r>
      <w:proofErr w:type="spellEnd"/>
      <w:r w:rsidRPr="008E624D">
        <w:rPr>
          <w:rFonts w:ascii="Times New Roman" w:eastAsia="Times New Roman" w:hAnsi="Times New Roman" w:cs="Times New Roman"/>
          <w:sz w:val="24"/>
        </w:rPr>
        <w:t xml:space="preserve"> Новосибирской области (https://it.nso.ru/).</w:t>
      </w:r>
    </w:p>
    <w:p w:rsidR="00171C04" w:rsidRPr="008E624D" w:rsidRDefault="00171C04" w:rsidP="00171C04">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9. Согласно письму департамента организации управления и государственной </w:t>
      </w:r>
      <w:r w:rsidR="005D452F" w:rsidRPr="008E624D">
        <w:rPr>
          <w:rFonts w:ascii="Times New Roman" w:eastAsia="Times New Roman" w:hAnsi="Times New Roman" w:cs="Times New Roman"/>
          <w:sz w:val="24"/>
        </w:rPr>
        <w:t>граж</w:t>
      </w:r>
      <w:r w:rsidRPr="008E624D">
        <w:rPr>
          <w:rFonts w:ascii="Times New Roman" w:eastAsia="Times New Roman" w:hAnsi="Times New Roman" w:cs="Times New Roman"/>
          <w:sz w:val="24"/>
        </w:rPr>
        <w:t>данской службы администрации Губернатора Новосибирск</w:t>
      </w:r>
      <w:r w:rsidR="005D452F" w:rsidRPr="008E624D">
        <w:rPr>
          <w:rFonts w:ascii="Times New Roman" w:eastAsia="Times New Roman" w:hAnsi="Times New Roman" w:cs="Times New Roman"/>
          <w:sz w:val="24"/>
        </w:rPr>
        <w:t>ой области и Правительства Ново</w:t>
      </w:r>
      <w:r w:rsidRPr="008E624D">
        <w:rPr>
          <w:rFonts w:ascii="Times New Roman" w:eastAsia="Times New Roman" w:hAnsi="Times New Roman" w:cs="Times New Roman"/>
          <w:sz w:val="24"/>
        </w:rPr>
        <w:t xml:space="preserve">сибирской области, доработан и внедрен онлайн-сервиса создания цифрового </w:t>
      </w:r>
      <w:proofErr w:type="spellStart"/>
      <w:r w:rsidRPr="008E624D">
        <w:rPr>
          <w:rFonts w:ascii="Times New Roman" w:eastAsia="Times New Roman" w:hAnsi="Times New Roman" w:cs="Times New Roman"/>
          <w:sz w:val="24"/>
        </w:rPr>
        <w:t>штендера</w:t>
      </w:r>
      <w:proofErr w:type="spellEnd"/>
      <w:r w:rsidRPr="008E624D">
        <w:rPr>
          <w:rFonts w:ascii="Times New Roman" w:eastAsia="Times New Roman" w:hAnsi="Times New Roman" w:cs="Times New Roman"/>
          <w:sz w:val="24"/>
        </w:rPr>
        <w:t xml:space="preserve"> для акции Бессмертный полк (https://bpolk.nso.ru/) согласно федеральной </w:t>
      </w:r>
      <w:proofErr w:type="spellStart"/>
      <w:r w:rsidRPr="008E624D">
        <w:rPr>
          <w:rFonts w:ascii="Times New Roman" w:eastAsia="Times New Roman" w:hAnsi="Times New Roman" w:cs="Times New Roman"/>
          <w:sz w:val="24"/>
        </w:rPr>
        <w:t>айдентике</w:t>
      </w:r>
      <w:proofErr w:type="spellEnd"/>
      <w:r w:rsidRPr="008E624D">
        <w:rPr>
          <w:rFonts w:ascii="Times New Roman" w:eastAsia="Times New Roman" w:hAnsi="Times New Roman" w:cs="Times New Roman"/>
          <w:sz w:val="24"/>
        </w:rPr>
        <w:t>.</w:t>
      </w:r>
    </w:p>
    <w:p w:rsidR="00171C04" w:rsidRPr="008E624D" w:rsidRDefault="00171C04" w:rsidP="00171C04">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10. Согласно поручению министра цифрового разв</w:t>
      </w:r>
      <w:r w:rsidR="005D452F" w:rsidRPr="008E624D">
        <w:rPr>
          <w:rFonts w:ascii="Times New Roman" w:eastAsia="Times New Roman" w:hAnsi="Times New Roman" w:cs="Times New Roman"/>
          <w:sz w:val="24"/>
        </w:rPr>
        <w:t>ития и связи Новосибирской обла</w:t>
      </w:r>
      <w:r w:rsidRPr="008E624D">
        <w:rPr>
          <w:rFonts w:ascii="Times New Roman" w:eastAsia="Times New Roman" w:hAnsi="Times New Roman" w:cs="Times New Roman"/>
          <w:sz w:val="24"/>
        </w:rPr>
        <w:t>сти, доработан и внедрен публичный реестра ГИС</w:t>
      </w:r>
      <w:r w:rsidR="005D452F" w:rsidRPr="008E624D">
        <w:rPr>
          <w:rFonts w:ascii="Times New Roman" w:eastAsia="Times New Roman" w:hAnsi="Times New Roman" w:cs="Times New Roman"/>
          <w:sz w:val="24"/>
        </w:rPr>
        <w:t xml:space="preserve"> </w:t>
      </w:r>
      <w:r w:rsidRPr="008E624D">
        <w:rPr>
          <w:rFonts w:ascii="Times New Roman" w:eastAsia="Times New Roman" w:hAnsi="Times New Roman" w:cs="Times New Roman"/>
          <w:sz w:val="24"/>
        </w:rPr>
        <w:t>(</w:t>
      </w:r>
      <w:r w:rsidR="00FD3170" w:rsidRPr="008E624D">
        <w:rPr>
          <w:rFonts w:ascii="Times New Roman" w:eastAsia="Times New Roman" w:hAnsi="Times New Roman" w:cs="Times New Roman"/>
          <w:sz w:val="24"/>
        </w:rPr>
        <w:t>https://gis-registry.nso.ru</w:t>
      </w:r>
      <w:r w:rsidRPr="008E624D">
        <w:rPr>
          <w:rFonts w:ascii="Times New Roman" w:eastAsia="Times New Roman" w:hAnsi="Times New Roman" w:cs="Times New Roman"/>
          <w:sz w:val="24"/>
        </w:rPr>
        <w:t>).</w:t>
      </w:r>
    </w:p>
    <w:p w:rsidR="00171C04" w:rsidRPr="008E624D" w:rsidRDefault="00171C04" w:rsidP="00171C04">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lastRenderedPageBreak/>
        <w:t>11. Согласно обращению министерства экономиче</w:t>
      </w:r>
      <w:r w:rsidR="005D452F" w:rsidRPr="008E624D">
        <w:rPr>
          <w:rFonts w:ascii="Times New Roman" w:eastAsia="Times New Roman" w:hAnsi="Times New Roman" w:cs="Times New Roman"/>
          <w:sz w:val="24"/>
        </w:rPr>
        <w:t>ского развития Новосибирской об</w:t>
      </w:r>
      <w:r w:rsidRPr="008E624D">
        <w:rPr>
          <w:rFonts w:ascii="Times New Roman" w:eastAsia="Times New Roman" w:hAnsi="Times New Roman" w:cs="Times New Roman"/>
          <w:sz w:val="24"/>
        </w:rPr>
        <w:t>ласти, проведены работы по созданию и запуску в работ</w:t>
      </w:r>
      <w:r w:rsidR="005D452F" w:rsidRPr="008E624D">
        <w:rPr>
          <w:rFonts w:ascii="Times New Roman" w:eastAsia="Times New Roman" w:hAnsi="Times New Roman" w:cs="Times New Roman"/>
          <w:sz w:val="24"/>
        </w:rPr>
        <w:t>у BI «Кассовое исполнение регио</w:t>
      </w:r>
      <w:r w:rsidRPr="008E624D">
        <w:rPr>
          <w:rFonts w:ascii="Times New Roman" w:eastAsia="Times New Roman" w:hAnsi="Times New Roman" w:cs="Times New Roman"/>
          <w:sz w:val="24"/>
        </w:rPr>
        <w:t>нальных проектов Новосибирской области на 2025 год».</w:t>
      </w:r>
    </w:p>
    <w:p w:rsidR="00171C04" w:rsidRPr="008E624D" w:rsidRDefault="00171C04" w:rsidP="00171C04">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12. Согласно обращению уполномоченного по прав</w:t>
      </w:r>
      <w:r w:rsidR="005D452F" w:rsidRPr="008E624D">
        <w:rPr>
          <w:rFonts w:ascii="Times New Roman" w:eastAsia="Times New Roman" w:hAnsi="Times New Roman" w:cs="Times New Roman"/>
          <w:sz w:val="24"/>
        </w:rPr>
        <w:t>ам ребенка в Новосибирской обла</w:t>
      </w:r>
      <w:r w:rsidRPr="008E624D">
        <w:rPr>
          <w:rFonts w:ascii="Times New Roman" w:eastAsia="Times New Roman" w:hAnsi="Times New Roman" w:cs="Times New Roman"/>
          <w:sz w:val="24"/>
        </w:rPr>
        <w:t xml:space="preserve">сти, проведены работы по обновлению и запуску в </w:t>
      </w:r>
      <w:proofErr w:type="spellStart"/>
      <w:r w:rsidRPr="008E624D">
        <w:rPr>
          <w:rFonts w:ascii="Times New Roman" w:eastAsia="Times New Roman" w:hAnsi="Times New Roman" w:cs="Times New Roman"/>
          <w:sz w:val="24"/>
        </w:rPr>
        <w:t>лендинга</w:t>
      </w:r>
      <w:proofErr w:type="spellEnd"/>
      <w:r w:rsidRPr="008E624D">
        <w:rPr>
          <w:rFonts w:ascii="Times New Roman" w:eastAsia="Times New Roman" w:hAnsi="Times New Roman" w:cs="Times New Roman"/>
          <w:sz w:val="24"/>
        </w:rPr>
        <w:t xml:space="preserve"> ко дню защиты детей (https://childrensday.nso.ru/).</w:t>
      </w:r>
    </w:p>
    <w:p w:rsidR="005D452F" w:rsidRPr="008E624D" w:rsidRDefault="00171C04" w:rsidP="00171C04">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13. Согласно письму департамента организации уп</w:t>
      </w:r>
      <w:r w:rsidR="005D452F" w:rsidRPr="008E624D">
        <w:rPr>
          <w:rFonts w:ascii="Times New Roman" w:eastAsia="Times New Roman" w:hAnsi="Times New Roman" w:cs="Times New Roman"/>
          <w:sz w:val="24"/>
        </w:rPr>
        <w:t>равления и государственной граж</w:t>
      </w:r>
      <w:r w:rsidRPr="008E624D">
        <w:rPr>
          <w:rFonts w:ascii="Times New Roman" w:eastAsia="Times New Roman" w:hAnsi="Times New Roman" w:cs="Times New Roman"/>
          <w:sz w:val="24"/>
        </w:rPr>
        <w:t>данской службы администрации Губернатора Новосибирск</w:t>
      </w:r>
      <w:r w:rsidR="005D452F" w:rsidRPr="008E624D">
        <w:rPr>
          <w:rFonts w:ascii="Times New Roman" w:eastAsia="Times New Roman" w:hAnsi="Times New Roman" w:cs="Times New Roman"/>
          <w:sz w:val="24"/>
        </w:rPr>
        <w:t>ой области и Правительства Ново</w:t>
      </w:r>
      <w:r w:rsidRPr="008E624D">
        <w:rPr>
          <w:rFonts w:ascii="Times New Roman" w:eastAsia="Times New Roman" w:hAnsi="Times New Roman" w:cs="Times New Roman"/>
          <w:sz w:val="24"/>
        </w:rPr>
        <w:t>сибирской области, доработана и внедрена платформа обратной связи Новосибирской области. Добавлены новые формы опросов для проведения оценки у</w:t>
      </w:r>
      <w:r w:rsidR="005D452F" w:rsidRPr="008E624D">
        <w:rPr>
          <w:rFonts w:ascii="Times New Roman" w:eastAsia="Times New Roman" w:hAnsi="Times New Roman" w:cs="Times New Roman"/>
          <w:sz w:val="24"/>
        </w:rPr>
        <w:t>довлетворенности внутренних кли</w:t>
      </w:r>
      <w:r w:rsidRPr="008E624D">
        <w:rPr>
          <w:rFonts w:ascii="Times New Roman" w:eastAsia="Times New Roman" w:hAnsi="Times New Roman" w:cs="Times New Roman"/>
          <w:sz w:val="24"/>
        </w:rPr>
        <w:t>ентов и статистка по результатам их прохождения.</w:t>
      </w:r>
    </w:p>
    <w:p w:rsidR="004E1031" w:rsidRPr="008E624D" w:rsidRDefault="007942B6" w:rsidP="00171C04">
      <w:pPr>
        <w:spacing w:after="0" w:line="240" w:lineRule="auto"/>
        <w:ind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Работы по разделу эксплуатации и сопровождения ГИС «Единая платформа официальных сайтов НСО» и информационных ресурсов, взаимосвязанных с ГИС «Единая платформа официальных сайтов НСО» выполнены в полном объеме.</w:t>
      </w:r>
    </w:p>
    <w:p w:rsidR="004E1031" w:rsidRPr="008E624D" w:rsidRDefault="004E1031">
      <w:pPr>
        <w:spacing w:after="1" w:line="240" w:lineRule="auto"/>
        <w:jc w:val="both"/>
        <w:rPr>
          <w:rFonts w:ascii="Times New Roman" w:eastAsia="Times New Roman" w:hAnsi="Times New Roman" w:cs="Times New Roman"/>
          <w:sz w:val="24"/>
        </w:rPr>
      </w:pPr>
    </w:p>
    <w:p w:rsidR="004E1031" w:rsidRPr="008E624D" w:rsidRDefault="007942B6">
      <w:pPr>
        <w:spacing w:after="1" w:line="240" w:lineRule="auto"/>
        <w:ind w:firstLine="851"/>
        <w:jc w:val="both"/>
        <w:rPr>
          <w:rFonts w:ascii="Times New Roman" w:eastAsia="Times New Roman" w:hAnsi="Times New Roman" w:cs="Times New Roman"/>
          <w:b/>
          <w:spacing w:val="-2"/>
          <w:sz w:val="24"/>
        </w:rPr>
      </w:pPr>
      <w:r w:rsidRPr="008E624D">
        <w:rPr>
          <w:rFonts w:ascii="Times New Roman" w:eastAsia="Times New Roman" w:hAnsi="Times New Roman" w:cs="Times New Roman"/>
          <w:b/>
          <w:sz w:val="24"/>
        </w:rPr>
        <w:t>Раздел 12. Обеспечение функционирования регионального сегмента системы КСЭОН на территории Новосибирской области</w:t>
      </w:r>
    </w:p>
    <w:p w:rsidR="004E1031" w:rsidRPr="008E624D" w:rsidRDefault="007942B6">
      <w:pPr>
        <w:spacing w:after="1" w:line="240" w:lineRule="auto"/>
        <w:ind w:firstLine="851"/>
        <w:jc w:val="both"/>
        <w:rPr>
          <w:rFonts w:ascii="Times New Roman" w:eastAsia="Times New Roman" w:hAnsi="Times New Roman" w:cs="Times New Roman"/>
          <w:i/>
          <w:sz w:val="24"/>
        </w:rPr>
      </w:pPr>
      <w:r w:rsidRPr="008E624D">
        <w:rPr>
          <w:rFonts w:ascii="Times New Roman" w:eastAsia="Times New Roman" w:hAnsi="Times New Roman" w:cs="Times New Roman"/>
          <w:i/>
          <w:spacing w:val="-2"/>
          <w:sz w:val="24"/>
        </w:rPr>
        <w:t>Обеспечение бесперебойного функционирования активного сетевого оборудования системы КСЭОН (настройка, ввод в эксплуатацию, плановое техническое обслуживание). Проведение поверки и планового технического обслуживания технических комплексов мониторинга условий окружающей среды регионального сегмента системы КСЭОН.</w:t>
      </w:r>
    </w:p>
    <w:p w:rsidR="004E1031" w:rsidRPr="008E624D" w:rsidRDefault="007942B6">
      <w:pPr>
        <w:spacing w:after="0" w:line="240" w:lineRule="auto"/>
        <w:ind w:firstLine="709"/>
        <w:jc w:val="both"/>
        <w:rPr>
          <w:rFonts w:ascii="Times New Roman" w:eastAsia="Times New Roman" w:hAnsi="Times New Roman" w:cs="Times New Roman"/>
          <w:sz w:val="24"/>
        </w:rPr>
      </w:pPr>
      <w:r w:rsidRPr="008E624D">
        <w:rPr>
          <w:rFonts w:ascii="Times New Roman" w:eastAsia="Times New Roman" w:hAnsi="Times New Roman" w:cs="Times New Roman"/>
          <w:sz w:val="24"/>
        </w:rPr>
        <w:t>За отчетный период в рамках обеспечения функционирования регионального сегмента системы КСЭОН на территории Новосибирской области за отчетный период произведены работы по плановому обслуживанию датчиков системы КСЭОН (</w:t>
      </w:r>
      <w:r w:rsidR="00DB55C7" w:rsidRPr="008E624D">
        <w:rPr>
          <w:rFonts w:ascii="Times New Roman" w:eastAsia="Times New Roman" w:hAnsi="Times New Roman" w:cs="Times New Roman"/>
          <w:sz w:val="24"/>
        </w:rPr>
        <w:t>200</w:t>
      </w:r>
      <w:r w:rsidRPr="008E624D">
        <w:rPr>
          <w:rFonts w:ascii="Times New Roman" w:eastAsia="Times New Roman" w:hAnsi="Times New Roman" w:cs="Times New Roman"/>
          <w:sz w:val="24"/>
        </w:rPr>
        <w:t xml:space="preserve"> шт.). </w:t>
      </w:r>
    </w:p>
    <w:p w:rsidR="004E1031" w:rsidRPr="008E624D" w:rsidRDefault="007942B6">
      <w:pPr>
        <w:ind w:firstLine="851"/>
        <w:jc w:val="both"/>
        <w:rPr>
          <w:rFonts w:ascii="Times New Roman" w:eastAsia="Calibri" w:hAnsi="Times New Roman" w:cs="Times New Roman"/>
          <w:color w:val="000000"/>
          <w:sz w:val="24"/>
          <w:szCs w:val="24"/>
        </w:rPr>
      </w:pPr>
      <w:r w:rsidRPr="008E624D">
        <w:rPr>
          <w:rFonts w:ascii="Times New Roman" w:eastAsia="Calibri" w:hAnsi="Times New Roman" w:cs="Times New Roman"/>
          <w:color w:val="000000"/>
          <w:sz w:val="24"/>
          <w:szCs w:val="24"/>
        </w:rPr>
        <w:t>Работы по разделу обеспечения функционирования регионального сегмента системы КСЭОН на территории Новосибирской области выполнены в полном объеме.</w:t>
      </w:r>
    </w:p>
    <w:p w:rsidR="004E1031" w:rsidRPr="008E624D" w:rsidRDefault="007942B6">
      <w:pPr>
        <w:spacing w:after="0"/>
        <w:ind w:firstLine="851"/>
        <w:jc w:val="both"/>
        <w:rPr>
          <w:rFonts w:ascii="Times New Roman" w:eastAsia="Times New Roman" w:hAnsi="Times New Roman" w:cs="Times New Roman"/>
          <w:b/>
          <w:spacing w:val="-2"/>
          <w:sz w:val="24"/>
        </w:rPr>
      </w:pPr>
      <w:r w:rsidRPr="008E624D">
        <w:rPr>
          <w:rFonts w:ascii="Times New Roman" w:eastAsia="Times New Roman" w:hAnsi="Times New Roman" w:cs="Times New Roman"/>
          <w:b/>
          <w:sz w:val="24"/>
        </w:rPr>
        <w:t>Раздел 13. Эксплуатация, сопровождение и техническое администрирование ЦОД Правительства Новосибирской области, в том числе инженерных систем, программно-аппаратных комплексов и сервисов.</w:t>
      </w:r>
    </w:p>
    <w:p w:rsidR="004E1031" w:rsidRPr="008E624D" w:rsidRDefault="007942B6">
      <w:pPr>
        <w:spacing w:after="1" w:line="240" w:lineRule="auto"/>
        <w:ind w:firstLine="851"/>
        <w:jc w:val="both"/>
        <w:rPr>
          <w:rFonts w:ascii="Times New Roman" w:eastAsia="Times New Roman" w:hAnsi="Times New Roman" w:cs="Times New Roman"/>
          <w:i/>
          <w:sz w:val="24"/>
        </w:rPr>
      </w:pPr>
      <w:r w:rsidRPr="008E624D">
        <w:rPr>
          <w:rFonts w:ascii="Times New Roman" w:eastAsia="Times New Roman" w:hAnsi="Times New Roman" w:cs="Times New Roman"/>
          <w:i/>
          <w:sz w:val="24"/>
        </w:rPr>
        <w:t>Дооснащение, расширение, модернизация и техническое обслуживание инженерных систем. Эксплуатация, расширение, техническое администрирование программно-аппаратных комплексов и сервисов ЦОД.</w:t>
      </w:r>
    </w:p>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За отчетный период проведены следующие работы:</w:t>
      </w:r>
    </w:p>
    <w:p w:rsidR="004E1031" w:rsidRPr="008E624D" w:rsidRDefault="007942B6">
      <w:pPr>
        <w:spacing w:after="0" w:line="240" w:lineRule="auto"/>
        <w:ind w:firstLine="851"/>
        <w:jc w:val="both"/>
        <w:rPr>
          <w:rFonts w:ascii="Times New Roman" w:eastAsia="Times New Roman" w:hAnsi="Times New Roman" w:cs="Times New Roman"/>
          <w:b/>
          <w:sz w:val="24"/>
        </w:rPr>
      </w:pPr>
      <w:r w:rsidRPr="008E624D">
        <w:rPr>
          <w:rFonts w:ascii="Times New Roman" w:eastAsia="Times New Roman" w:hAnsi="Times New Roman" w:cs="Times New Roman"/>
          <w:b/>
          <w:sz w:val="24"/>
        </w:rPr>
        <w:t>Резервный центр обработки данных.</w:t>
      </w:r>
    </w:p>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 целях обеспечения выполнения государственного задания заключен контракт на оказание услуг по техническому обслуживанию инженерных систем административного здания резервного центра обработки данных Правительства Новосибирской области расположенного по адресу:</w:t>
      </w:r>
      <w:r w:rsidRPr="008E624D">
        <w:rPr>
          <w:rFonts w:ascii="Times New Roman" w:eastAsia="Times New Roman" w:hAnsi="Times New Roman" w:cs="Times New Roman"/>
          <w:color w:val="000000"/>
          <w:sz w:val="24"/>
        </w:rPr>
        <w:t xml:space="preserve"> ул. Николаева, 11/3</w:t>
      </w:r>
      <w:r w:rsidRPr="008E624D">
        <w:rPr>
          <w:rFonts w:ascii="Times New Roman" w:eastAsia="Times New Roman" w:hAnsi="Times New Roman" w:cs="Times New Roman"/>
          <w:sz w:val="24"/>
        </w:rPr>
        <w:t xml:space="preserve">. </w:t>
      </w:r>
    </w:p>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 соответствии с контрактом за отчетный период были проведены следующие мероприятия:</w:t>
      </w:r>
    </w:p>
    <w:tbl>
      <w:tblPr>
        <w:tblW w:w="9238" w:type="dxa"/>
        <w:tblInd w:w="108" w:type="dxa"/>
        <w:tblLayout w:type="fixed"/>
        <w:tblLook w:val="04A0" w:firstRow="1" w:lastRow="0" w:firstColumn="1" w:lastColumn="0" w:noHBand="0" w:noVBand="1"/>
      </w:tblPr>
      <w:tblGrid>
        <w:gridCol w:w="969"/>
        <w:gridCol w:w="3615"/>
        <w:gridCol w:w="3042"/>
        <w:gridCol w:w="811"/>
        <w:gridCol w:w="801"/>
      </w:tblGrid>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Segoe UI Symbol" w:hAnsi="Times New Roman" w:cs="Times New Roman"/>
              </w:rPr>
              <w:t>№</w:t>
            </w: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Вид работ</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Наименование</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Ед. изм.</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Кол-во</w:t>
            </w: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1</w:t>
            </w: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Обслуживание системы бесперебойного питания</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 xml:space="preserve">APC </w:t>
            </w:r>
            <w:proofErr w:type="spellStart"/>
            <w:r w:rsidRPr="008E624D">
              <w:rPr>
                <w:rFonts w:ascii="Times New Roman" w:hAnsi="Times New Roman" w:cs="Times New Roman"/>
              </w:rPr>
              <w:t>Symmetra</w:t>
            </w:r>
            <w:proofErr w:type="spellEnd"/>
            <w:r w:rsidRPr="008E624D">
              <w:rPr>
                <w:rFonts w:ascii="Times New Roman" w:hAnsi="Times New Roman" w:cs="Times New Roman"/>
              </w:rPr>
              <w:t xml:space="preserve"> PX 250/500 </w:t>
            </w:r>
            <w:proofErr w:type="spellStart"/>
            <w:r w:rsidRPr="008E624D">
              <w:rPr>
                <w:rFonts w:ascii="Times New Roman" w:hAnsi="Times New Roman" w:cs="Times New Roman"/>
              </w:rPr>
              <w:t>kW</w:t>
            </w:r>
            <w:proofErr w:type="spellEnd"/>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2</w:t>
            </w:r>
          </w:p>
        </w:tc>
      </w:tr>
      <w:tr w:rsidR="004E1031" w:rsidRPr="008E624D">
        <w:tc>
          <w:tcPr>
            <w:tcW w:w="969" w:type="dxa"/>
            <w:tcBorders>
              <w:top w:val="single" w:sz="4" w:space="0" w:color="000000"/>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tcBorders>
              <w:top w:val="single" w:sz="4" w:space="0" w:color="000000"/>
              <w:left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b/>
              </w:rPr>
            </w:pPr>
            <w:r w:rsidRPr="008E624D">
              <w:rPr>
                <w:rFonts w:ascii="Times New Roman" w:hAnsi="Times New Roman" w:cs="Times New Roman"/>
                <w:b/>
              </w:rPr>
              <w:t>Итого:</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b/>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b/>
              </w:rPr>
            </w:pPr>
            <w:r w:rsidRPr="008E624D">
              <w:rPr>
                <w:rFonts w:ascii="Times New Roman" w:hAnsi="Times New Roman" w:cs="Times New Roman"/>
                <w:b/>
              </w:rPr>
              <w:t>2</w:t>
            </w:r>
          </w:p>
        </w:tc>
      </w:tr>
      <w:tr w:rsidR="004E1031" w:rsidRPr="008E624D">
        <w:tc>
          <w:tcPr>
            <w:tcW w:w="96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2</w:t>
            </w:r>
          </w:p>
        </w:tc>
        <w:tc>
          <w:tcPr>
            <w:tcW w:w="361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Обслуживание дизель-генераторных установок</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 xml:space="preserve">Дизель – генераторы </w:t>
            </w:r>
            <w:proofErr w:type="spellStart"/>
            <w:r w:rsidRPr="008E624D">
              <w:rPr>
                <w:rFonts w:ascii="Times New Roman" w:hAnsi="Times New Roman" w:cs="Times New Roman"/>
              </w:rPr>
              <w:t>Gesan</w:t>
            </w:r>
            <w:proofErr w:type="spellEnd"/>
            <w:r w:rsidRPr="008E624D">
              <w:rPr>
                <w:rFonts w:ascii="Times New Roman" w:hAnsi="Times New Roman" w:cs="Times New Roman"/>
              </w:rPr>
              <w:t xml:space="preserve"> DVA 410E</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2</w:t>
            </w:r>
          </w:p>
        </w:tc>
      </w:tr>
      <w:tr w:rsidR="004E1031" w:rsidRPr="008E624D">
        <w:trPr>
          <w:trHeight w:val="704"/>
        </w:trPr>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lang w:val="en-US"/>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Дизель – генератор ЭДБ-320-4</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1</w:t>
            </w: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b/>
              </w:rPr>
            </w:pPr>
            <w:r w:rsidRPr="008E624D">
              <w:rPr>
                <w:rFonts w:ascii="Times New Roman" w:hAnsi="Times New Roman" w:cs="Times New Roman"/>
                <w:b/>
              </w:rPr>
              <w:t>Итого:</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b/>
                <w:lang w:val="en-US"/>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53153C">
            <w:pPr>
              <w:widowControl w:val="0"/>
              <w:spacing w:after="0" w:line="240" w:lineRule="auto"/>
              <w:jc w:val="center"/>
              <w:rPr>
                <w:rFonts w:ascii="Times New Roman" w:hAnsi="Times New Roman" w:cs="Times New Roman"/>
                <w:b/>
              </w:rPr>
            </w:pPr>
            <w:r w:rsidRPr="008E624D">
              <w:rPr>
                <w:rFonts w:ascii="Times New Roman" w:hAnsi="Times New Roman" w:cs="Times New Roman"/>
                <w:b/>
              </w:rPr>
              <w:t>3</w:t>
            </w:r>
          </w:p>
        </w:tc>
      </w:tr>
      <w:tr w:rsidR="00E9210C" w:rsidRPr="008E624D" w:rsidTr="00EB198A">
        <w:tc>
          <w:tcPr>
            <w:tcW w:w="969" w:type="dxa"/>
            <w:vMerge w:val="restart"/>
            <w:tcBorders>
              <w:top w:val="single" w:sz="4" w:space="0" w:color="000000"/>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3</w:t>
            </w:r>
          </w:p>
        </w:tc>
        <w:tc>
          <w:tcPr>
            <w:tcW w:w="3615" w:type="dxa"/>
            <w:vMerge w:val="restart"/>
            <w:tcBorders>
              <w:top w:val="single" w:sz="4" w:space="0" w:color="000000"/>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lang w:val="en-US"/>
              </w:rPr>
            </w:pPr>
            <w:r w:rsidRPr="008E624D">
              <w:rPr>
                <w:rFonts w:ascii="Times New Roman" w:hAnsi="Times New Roman" w:cs="Times New Roman"/>
              </w:rPr>
              <w:t>О</w:t>
            </w:r>
            <w:proofErr w:type="spellStart"/>
            <w:r w:rsidRPr="008E624D">
              <w:rPr>
                <w:rFonts w:ascii="Times New Roman" w:hAnsi="Times New Roman" w:cs="Times New Roman"/>
                <w:lang w:val="en-US"/>
              </w:rPr>
              <w:t>бслуживание</w:t>
            </w:r>
            <w:proofErr w:type="spellEnd"/>
            <w:r w:rsidRPr="008E624D">
              <w:rPr>
                <w:rFonts w:ascii="Times New Roman" w:hAnsi="Times New Roman" w:cs="Times New Roman"/>
                <w:lang w:val="en-US"/>
              </w:rPr>
              <w:t xml:space="preserve"> </w:t>
            </w:r>
            <w:proofErr w:type="spellStart"/>
            <w:r w:rsidRPr="008E624D">
              <w:rPr>
                <w:rFonts w:ascii="Times New Roman" w:hAnsi="Times New Roman" w:cs="Times New Roman"/>
                <w:lang w:val="en-US"/>
              </w:rPr>
              <w:t>силового</w:t>
            </w:r>
            <w:proofErr w:type="spellEnd"/>
            <w:r w:rsidRPr="008E624D">
              <w:rPr>
                <w:rFonts w:ascii="Times New Roman" w:hAnsi="Times New Roman" w:cs="Times New Roman"/>
                <w:lang w:val="en-US"/>
              </w:rPr>
              <w:t xml:space="preserve"> </w:t>
            </w:r>
            <w:proofErr w:type="spellStart"/>
            <w:r w:rsidRPr="008E624D">
              <w:rPr>
                <w:rFonts w:ascii="Times New Roman" w:hAnsi="Times New Roman" w:cs="Times New Roman"/>
                <w:lang w:val="en-US"/>
              </w:rPr>
              <w:t>электрооборудования</w:t>
            </w:r>
            <w:proofErr w:type="spellEnd"/>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ГРЩ</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1</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lang w:val="en-US"/>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lang w:val="en-US"/>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ЩГП А</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1</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lang w:val="en-US"/>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lang w:val="en-US"/>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ЩГП Б</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1</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lang w:val="en-US"/>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lang w:val="en-US"/>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ЩБП А</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1</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lang w:val="en-US"/>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lang w:val="en-US"/>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ЩБП Б</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1</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lang w:val="en-US"/>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lang w:val="en-US"/>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ЩЗИП 1(2)(3)</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3</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lang w:val="en-US"/>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lang w:val="en-US"/>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АВР1(2)</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2</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lang w:val="en-US"/>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lang w:val="en-US"/>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ЩКН с АВР</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1</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ВРУ с АВР</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1</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ЩО.1 (2)</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2</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ЩАО.1 (2)</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2</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ЩВ1(2)</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2</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ЩС 1 (2)</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2</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ЩР 1 (2)</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2</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Электрические щиты РЩС А(Б)1, РЩС А(Б)2</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2</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РЩС А(Б)3</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3</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ЩПН ХС А,Б</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2</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РУСМ</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1</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ЩПР ДЭС</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1</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щит ЩСН ДГУ1(2)(3)</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3</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светильник СБА 1098-60DC</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1</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lang w:val="en-US"/>
              </w:rPr>
            </w:pPr>
            <w:r w:rsidRPr="008E624D">
              <w:rPr>
                <w:rFonts w:ascii="Times New Roman" w:hAnsi="Times New Roman" w:cs="Times New Roman"/>
                <w:lang w:val="en-US"/>
              </w:rPr>
              <w:t>60 LED 2.0Ah lithium battery DC IN HOME</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2</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светильник ДПА 2101 LDPA0-2101-30-K01</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1</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светильник герметичный круглый</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6</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светильник светодиодный герметичный круглый</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3</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светильник SBL-uni-36W-45K</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14</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светильник 2*36 ALS.OPL</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103</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E9210C">
            <w:pPr>
              <w:jc w:val="center"/>
              <w:rPr>
                <w:rFonts w:ascii="Times New Roman" w:hAnsi="Times New Roman" w:cs="Times New Roman"/>
              </w:rPr>
            </w:pPr>
            <w:r w:rsidRPr="008E624D">
              <w:rPr>
                <w:rFonts w:ascii="Times New Roman" w:hAnsi="Times New Roman" w:cs="Times New Roman"/>
              </w:rPr>
              <w:t xml:space="preserve">Электрический светильник аварийный – светодиодная панель  </w:t>
            </w:r>
            <w:r w:rsidRPr="008E624D">
              <w:rPr>
                <w:rFonts w:ascii="Times New Roman" w:hAnsi="Times New Roman" w:cs="Times New Roman"/>
                <w:lang w:val="en-US"/>
              </w:rPr>
              <w:t>NLP</w:t>
            </w:r>
            <w:r w:rsidRPr="008E624D">
              <w:rPr>
                <w:rFonts w:ascii="Times New Roman" w:hAnsi="Times New Roman" w:cs="Times New Roman"/>
              </w:rPr>
              <w:t>-</w:t>
            </w:r>
            <w:r w:rsidRPr="008E624D">
              <w:rPr>
                <w:rFonts w:ascii="Times New Roman" w:hAnsi="Times New Roman" w:cs="Times New Roman"/>
                <w:lang w:val="en-US"/>
              </w:rPr>
              <w:t>PS</w:t>
            </w:r>
            <w:r w:rsidRPr="008E624D">
              <w:rPr>
                <w:rFonts w:ascii="Times New Roman" w:hAnsi="Times New Roman" w:cs="Times New Roman"/>
              </w:rPr>
              <w:t>2-36-4</w:t>
            </w:r>
            <w:r w:rsidRPr="008E624D">
              <w:rPr>
                <w:rFonts w:ascii="Times New Roman" w:hAnsi="Times New Roman" w:cs="Times New Roman"/>
                <w:lang w:val="en-US"/>
              </w:rPr>
              <w:t>K</w:t>
            </w:r>
            <w:r w:rsidRPr="008E624D">
              <w:rPr>
                <w:rFonts w:ascii="Times New Roman" w:hAnsi="Times New Roman" w:cs="Times New Roman"/>
              </w:rPr>
              <w:t>-</w:t>
            </w:r>
            <w:r w:rsidRPr="008E624D">
              <w:rPr>
                <w:rFonts w:ascii="Times New Roman" w:hAnsi="Times New Roman" w:cs="Times New Roman"/>
                <w:lang w:val="en-US"/>
              </w:rPr>
              <w:t>IP</w:t>
            </w:r>
            <w:r w:rsidRPr="008E624D">
              <w:rPr>
                <w:rFonts w:ascii="Times New Roman" w:hAnsi="Times New Roman" w:cs="Times New Roman"/>
              </w:rPr>
              <w:t>20-</w:t>
            </w:r>
            <w:r w:rsidRPr="008E624D">
              <w:rPr>
                <w:rFonts w:ascii="Times New Roman" w:hAnsi="Times New Roman" w:cs="Times New Roman"/>
                <w:lang w:val="en-US"/>
              </w:rPr>
              <w:t>LED</w:t>
            </w:r>
            <w:r w:rsidRPr="008E624D">
              <w:rPr>
                <w:rFonts w:ascii="Times New Roman" w:hAnsi="Times New Roman" w:cs="Times New Roman"/>
              </w:rPr>
              <w:t>-1</w:t>
            </w:r>
            <w:r w:rsidRPr="008E624D">
              <w:rPr>
                <w:rFonts w:ascii="Times New Roman" w:hAnsi="Times New Roman" w:cs="Times New Roman"/>
                <w:lang w:val="en-US"/>
              </w:rPr>
              <w:t>A</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6</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Электрический светильник аварийный 2*36 ALS.OPL 236</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26</w:t>
            </w:r>
          </w:p>
        </w:tc>
      </w:tr>
      <w:tr w:rsidR="00E9210C" w:rsidRPr="008E624D" w:rsidTr="00FD3170">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 xml:space="preserve">Выключатели </w:t>
            </w:r>
            <w:proofErr w:type="spellStart"/>
            <w:r w:rsidRPr="008E624D">
              <w:rPr>
                <w:rFonts w:ascii="Times New Roman" w:hAnsi="Times New Roman" w:cs="Times New Roman"/>
              </w:rPr>
              <w:t>Legrand</w:t>
            </w:r>
            <w:proofErr w:type="spellEnd"/>
            <w:r w:rsidRPr="008E624D">
              <w:rPr>
                <w:rFonts w:ascii="Times New Roman" w:hAnsi="Times New Roman" w:cs="Times New Roman"/>
              </w:rPr>
              <w:t xml:space="preserve"> одноклавишные (кабель канальные)</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31</w:t>
            </w:r>
          </w:p>
        </w:tc>
      </w:tr>
      <w:tr w:rsidR="00E9210C" w:rsidRPr="008E624D" w:rsidTr="00EB198A">
        <w:tc>
          <w:tcPr>
            <w:tcW w:w="969"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E9210C" w:rsidRPr="008E624D" w:rsidRDefault="00E9210C" w:rsidP="00FD3170">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 xml:space="preserve">Выключатели </w:t>
            </w:r>
            <w:proofErr w:type="spellStart"/>
            <w:r w:rsidRPr="008E624D">
              <w:rPr>
                <w:rFonts w:ascii="Times New Roman" w:hAnsi="Times New Roman" w:cs="Times New Roman"/>
              </w:rPr>
              <w:t>Legrand</w:t>
            </w:r>
            <w:proofErr w:type="spellEnd"/>
            <w:r w:rsidRPr="008E624D">
              <w:rPr>
                <w:rFonts w:ascii="Times New Roman" w:hAnsi="Times New Roman" w:cs="Times New Roman"/>
              </w:rPr>
              <w:t xml:space="preserve"> двухклавишные (кабель канальные)</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FD3170">
            <w:pPr>
              <w:jc w:val="center"/>
              <w:rPr>
                <w:rFonts w:ascii="Times New Roman" w:hAnsi="Times New Roman" w:cs="Times New Roman"/>
              </w:rPr>
            </w:pPr>
            <w:r w:rsidRPr="008E624D">
              <w:rPr>
                <w:rFonts w:ascii="Times New Roman" w:hAnsi="Times New Roman" w:cs="Times New Roman"/>
              </w:rPr>
              <w:t>11</w:t>
            </w:r>
          </w:p>
        </w:tc>
      </w:tr>
      <w:tr w:rsidR="00E9210C" w:rsidRPr="008E624D" w:rsidTr="00E9210C">
        <w:tc>
          <w:tcPr>
            <w:tcW w:w="969" w:type="dxa"/>
            <w:vMerge/>
            <w:tcBorders>
              <w:left w:val="single" w:sz="4" w:space="0" w:color="000000"/>
              <w:right w:val="single" w:sz="4" w:space="0" w:color="000000"/>
            </w:tcBorders>
            <w:shd w:val="clear" w:color="000000" w:fill="FFFFFF"/>
          </w:tcPr>
          <w:p w:rsidR="00E9210C" w:rsidRPr="008E624D" w:rsidRDefault="00E9210C" w:rsidP="00E9210C">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bottom w:val="single" w:sz="4" w:space="0" w:color="000000"/>
              <w:right w:val="single" w:sz="4" w:space="0" w:color="000000"/>
            </w:tcBorders>
            <w:shd w:val="clear" w:color="000000" w:fill="FFFFFF"/>
          </w:tcPr>
          <w:p w:rsidR="00E9210C" w:rsidRPr="008E624D" w:rsidRDefault="00E9210C" w:rsidP="00E9210C">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E9210C">
            <w:pPr>
              <w:jc w:val="center"/>
              <w:rPr>
                <w:rFonts w:ascii="Times New Roman" w:hAnsi="Times New Roman" w:cs="Times New Roman"/>
              </w:rPr>
            </w:pPr>
            <w:r w:rsidRPr="008E624D">
              <w:rPr>
                <w:rFonts w:ascii="Times New Roman" w:hAnsi="Times New Roman" w:cs="Times New Roman"/>
              </w:rPr>
              <w:t xml:space="preserve">Розетки </w:t>
            </w:r>
            <w:proofErr w:type="spellStart"/>
            <w:r w:rsidRPr="008E624D">
              <w:rPr>
                <w:rFonts w:ascii="Times New Roman" w:hAnsi="Times New Roman" w:cs="Times New Roman"/>
              </w:rPr>
              <w:t>Legrand</w:t>
            </w:r>
            <w:proofErr w:type="spellEnd"/>
            <w:r w:rsidRPr="008E624D">
              <w:rPr>
                <w:rFonts w:ascii="Times New Roman" w:hAnsi="Times New Roman" w:cs="Times New Roman"/>
              </w:rPr>
              <w:t xml:space="preserve"> с заземлением (кабель канальные)</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E9210C">
            <w:pPr>
              <w:jc w:val="center"/>
              <w:rPr>
                <w:rFonts w:ascii="Times New Roman" w:hAnsi="Times New Roman" w:cs="Times New Roman"/>
              </w:rPr>
            </w:pPr>
            <w:r w:rsidRPr="008E624D">
              <w:rPr>
                <w:rFonts w:ascii="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9210C" w:rsidRPr="008E624D" w:rsidRDefault="00E9210C" w:rsidP="00E9210C">
            <w:pPr>
              <w:jc w:val="center"/>
              <w:rPr>
                <w:rFonts w:ascii="Times New Roman" w:hAnsi="Times New Roman" w:cs="Times New Roman"/>
              </w:rPr>
            </w:pPr>
            <w:r w:rsidRPr="008E624D">
              <w:rPr>
                <w:rFonts w:ascii="Times New Roman" w:hAnsi="Times New Roman" w:cs="Times New Roman"/>
              </w:rPr>
              <w:t>138</w:t>
            </w:r>
          </w:p>
        </w:tc>
      </w:tr>
      <w:tr w:rsidR="00E9210C" w:rsidRPr="008E624D" w:rsidTr="00EB198A">
        <w:tc>
          <w:tcPr>
            <w:tcW w:w="969" w:type="dxa"/>
            <w:vMerge/>
            <w:tcBorders>
              <w:left w:val="single" w:sz="4" w:space="0" w:color="000000"/>
              <w:bottom w:val="single" w:sz="4" w:space="0" w:color="000000"/>
              <w:right w:val="single" w:sz="4" w:space="0" w:color="000000"/>
            </w:tcBorders>
            <w:shd w:val="clear" w:color="000000" w:fill="FFFFFF"/>
          </w:tcPr>
          <w:p w:rsidR="00E9210C" w:rsidRPr="008E624D" w:rsidRDefault="00E9210C">
            <w:pPr>
              <w:widowControl w:val="0"/>
              <w:spacing w:after="200" w:line="276" w:lineRule="auto"/>
              <w:jc w:val="center"/>
              <w:rPr>
                <w:rFonts w:ascii="Times New Roman" w:eastAsia="Calibri" w:hAnsi="Times New Roman" w:cs="Times New Roman"/>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E9210C" w:rsidRPr="008E624D" w:rsidRDefault="00E9210C">
            <w:pPr>
              <w:widowControl w:val="0"/>
              <w:spacing w:after="0" w:line="240" w:lineRule="auto"/>
              <w:jc w:val="center"/>
              <w:rPr>
                <w:rFonts w:ascii="Times New Roman" w:hAnsi="Times New Roman" w:cs="Times New Roman"/>
                <w:b/>
              </w:rPr>
            </w:pPr>
            <w:r w:rsidRPr="008E624D">
              <w:rPr>
                <w:rFonts w:ascii="Times New Roman" w:hAnsi="Times New Roman" w:cs="Times New Roman"/>
                <w:b/>
              </w:rPr>
              <w:t>Итого:</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E9210C" w:rsidRPr="008E624D" w:rsidRDefault="00E9210C">
            <w:pPr>
              <w:widowControl w:val="0"/>
              <w:spacing w:after="0" w:line="240" w:lineRule="auto"/>
              <w:jc w:val="center"/>
              <w:rPr>
                <w:rFonts w:ascii="Times New Roman" w:hAnsi="Times New Roman" w:cs="Times New Roman"/>
                <w:b/>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E9210C" w:rsidRPr="008E624D" w:rsidRDefault="00E9210C">
            <w:pPr>
              <w:widowControl w:val="0"/>
              <w:spacing w:after="0" w:line="240" w:lineRule="auto"/>
              <w:jc w:val="center"/>
              <w:rPr>
                <w:rFonts w:ascii="Times New Roman" w:eastAsia="Times New Roman" w:hAnsi="Times New Roman" w:cs="Times New Roman"/>
                <w:b/>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E9210C" w:rsidRPr="008E624D" w:rsidRDefault="00E9210C">
            <w:pPr>
              <w:widowControl w:val="0"/>
              <w:spacing w:after="0" w:line="240" w:lineRule="auto"/>
              <w:jc w:val="center"/>
              <w:rPr>
                <w:rFonts w:ascii="Times New Roman" w:hAnsi="Times New Roman" w:cs="Times New Roman"/>
                <w:b/>
              </w:rPr>
            </w:pPr>
            <w:r w:rsidRPr="008E624D">
              <w:rPr>
                <w:rFonts w:ascii="Times New Roman" w:hAnsi="Times New Roman" w:cs="Times New Roman"/>
                <w:b/>
              </w:rPr>
              <w:t>376</w:t>
            </w:r>
          </w:p>
        </w:tc>
      </w:tr>
      <w:tr w:rsidR="004E1031" w:rsidRPr="008E624D">
        <w:tc>
          <w:tcPr>
            <w:tcW w:w="96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4</w:t>
            </w:r>
          </w:p>
        </w:tc>
        <w:tc>
          <w:tcPr>
            <w:tcW w:w="361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Обслуживание системы приточно-вытяжной вентиляции</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 xml:space="preserve">Система вентиляции фирмы </w:t>
            </w:r>
            <w:proofErr w:type="spellStart"/>
            <w:r w:rsidRPr="008E624D">
              <w:rPr>
                <w:rFonts w:ascii="Times New Roman" w:hAnsi="Times New Roman" w:cs="Times New Roman"/>
              </w:rPr>
              <w:t>Systemair</w:t>
            </w:r>
            <w:proofErr w:type="spellEnd"/>
            <w:r w:rsidRPr="008E624D">
              <w:rPr>
                <w:rFonts w:ascii="Times New Roman" w:hAnsi="Times New Roman" w:cs="Times New Roman"/>
              </w:rPr>
              <w:t xml:space="preserve"> TA 1500 HW</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 xml:space="preserve">Система вентиляции фирмы </w:t>
            </w:r>
            <w:proofErr w:type="spellStart"/>
            <w:r w:rsidRPr="008E624D">
              <w:rPr>
                <w:rFonts w:ascii="Times New Roman" w:hAnsi="Times New Roman" w:cs="Times New Roman"/>
              </w:rPr>
              <w:t>Systemair</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Danvent</w:t>
            </w:r>
            <w:proofErr w:type="spellEnd"/>
            <w:r w:rsidRPr="008E624D">
              <w:rPr>
                <w:rFonts w:ascii="Times New Roman" w:hAnsi="Times New Roman" w:cs="Times New Roman"/>
              </w:rPr>
              <w:t xml:space="preserve"> DV10</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Двигатели вытяжной вентиляции:</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К125М</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К100М</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КТ50-30-4 SWD</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KD250M1 (SP1) 255 Вт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1</w:t>
            </w:r>
          </w:p>
        </w:tc>
      </w:tr>
      <w:tr w:rsidR="004E1031" w:rsidRPr="008E624D">
        <w:tc>
          <w:tcPr>
            <w:tcW w:w="969"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Электрический щит РУСМ</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1</w:t>
            </w: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b/>
              </w:rPr>
            </w:pPr>
            <w:r w:rsidRPr="008E624D">
              <w:rPr>
                <w:rFonts w:ascii="Times New Roman" w:hAnsi="Times New Roman" w:cs="Times New Roman"/>
                <w:b/>
              </w:rPr>
              <w:t>Итого:</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b/>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b/>
              </w:rPr>
            </w:pPr>
            <w:r w:rsidRPr="008E624D">
              <w:rPr>
                <w:rFonts w:ascii="Times New Roman" w:hAnsi="Times New Roman" w:cs="Times New Roman"/>
                <w:b/>
              </w:rPr>
              <w:t>10</w:t>
            </w:r>
          </w:p>
        </w:tc>
      </w:tr>
      <w:tr w:rsidR="004E1031" w:rsidRPr="008E624D">
        <w:tc>
          <w:tcPr>
            <w:tcW w:w="96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5</w:t>
            </w:r>
          </w:p>
        </w:tc>
        <w:tc>
          <w:tcPr>
            <w:tcW w:w="361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Обслуживание системы климатического обеспечения</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proofErr w:type="spellStart"/>
            <w:r w:rsidRPr="008E624D">
              <w:rPr>
                <w:rFonts w:ascii="Times New Roman" w:hAnsi="Times New Roman" w:cs="Times New Roman"/>
              </w:rPr>
              <w:t>Чиллер</w:t>
            </w:r>
            <w:proofErr w:type="spellEnd"/>
            <w:r w:rsidRPr="008E624D">
              <w:rPr>
                <w:rFonts w:ascii="Times New Roman" w:hAnsi="Times New Roman" w:cs="Times New Roman"/>
              </w:rPr>
              <w:t xml:space="preserve"> </w:t>
            </w:r>
            <w:proofErr w:type="spellStart"/>
            <w:r w:rsidRPr="008E624D">
              <w:rPr>
                <w:rFonts w:ascii="Times New Roman" w:hAnsi="Times New Roman" w:cs="Times New Roman"/>
              </w:rPr>
              <w:t>Emersson</w:t>
            </w:r>
            <w:proofErr w:type="spellEnd"/>
            <w:r w:rsidRPr="008E624D">
              <w:rPr>
                <w:rFonts w:ascii="Times New Roman" w:hAnsi="Times New Roman" w:cs="Times New Roman"/>
              </w:rPr>
              <w:t xml:space="preserve"> SBH030</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2</w:t>
            </w:r>
          </w:p>
        </w:tc>
      </w:tr>
      <w:tr w:rsidR="0053153C" w:rsidRPr="008E624D">
        <w:tc>
          <w:tcPr>
            <w:tcW w:w="969" w:type="dxa"/>
            <w:vMerge/>
            <w:tcBorders>
              <w:top w:val="single" w:sz="4" w:space="0" w:color="000000"/>
              <w:left w:val="single" w:sz="4" w:space="0" w:color="000000"/>
              <w:bottom w:val="single" w:sz="4" w:space="0" w:color="000000"/>
              <w:right w:val="single" w:sz="4" w:space="0" w:color="000000"/>
            </w:tcBorders>
            <w:shd w:val="clear" w:color="000000" w:fill="FFFFFF"/>
          </w:tcPr>
          <w:p w:rsidR="0053153C" w:rsidRPr="008E624D" w:rsidRDefault="0053153C">
            <w:pPr>
              <w:widowControl w:val="0"/>
              <w:spacing w:after="200" w:line="276" w:lineRule="auto"/>
              <w:jc w:val="center"/>
              <w:rPr>
                <w:rFonts w:ascii="Times New Roman" w:eastAsia="Calibri" w:hAnsi="Times New Roman" w:cs="Times New Roman"/>
              </w:rPr>
            </w:pPr>
          </w:p>
        </w:tc>
        <w:tc>
          <w:tcPr>
            <w:tcW w:w="3615" w:type="dxa"/>
            <w:vMerge/>
            <w:tcBorders>
              <w:top w:val="single" w:sz="4" w:space="0" w:color="000000"/>
              <w:left w:val="single" w:sz="4" w:space="0" w:color="000000"/>
              <w:bottom w:val="single" w:sz="4" w:space="0" w:color="000000"/>
              <w:right w:val="single" w:sz="4" w:space="0" w:color="000000"/>
            </w:tcBorders>
            <w:shd w:val="clear" w:color="000000" w:fill="FFFFFF"/>
          </w:tcPr>
          <w:p w:rsidR="0053153C" w:rsidRPr="008E624D" w:rsidRDefault="0053153C">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53153C" w:rsidRPr="008E624D" w:rsidRDefault="0053153C">
            <w:pPr>
              <w:widowControl w:val="0"/>
              <w:spacing w:after="0" w:line="240" w:lineRule="auto"/>
              <w:jc w:val="center"/>
              <w:rPr>
                <w:rFonts w:ascii="Times New Roman" w:hAnsi="Times New Roman" w:cs="Times New Roman"/>
              </w:rPr>
            </w:pPr>
            <w:r w:rsidRPr="008E624D">
              <w:rPr>
                <w:rFonts w:ascii="Times New Roman" w:hAnsi="Times New Roman" w:cs="Times New Roman"/>
              </w:rPr>
              <w:t>ХМ РЕФРУС TGF</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53153C" w:rsidRPr="008E624D" w:rsidRDefault="0053153C">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53153C" w:rsidRPr="008E624D" w:rsidRDefault="0053153C">
            <w:pPr>
              <w:widowControl w:val="0"/>
              <w:spacing w:after="0" w:line="240" w:lineRule="auto"/>
              <w:jc w:val="center"/>
              <w:rPr>
                <w:rFonts w:ascii="Times New Roman" w:hAnsi="Times New Roman" w:cs="Times New Roman"/>
              </w:rPr>
            </w:pPr>
            <w:r w:rsidRPr="008E624D">
              <w:rPr>
                <w:rFonts w:ascii="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 xml:space="preserve">Кондиционер </w:t>
            </w:r>
            <w:proofErr w:type="spellStart"/>
            <w:r w:rsidRPr="008E624D">
              <w:rPr>
                <w:rFonts w:ascii="Times New Roman" w:eastAsia="Times New Roman" w:hAnsi="Times New Roman" w:cs="Times New Roman"/>
              </w:rPr>
              <w:t>Emersson</w:t>
            </w:r>
            <w:proofErr w:type="spellEnd"/>
            <w:r w:rsidRPr="008E624D">
              <w:rPr>
                <w:rFonts w:ascii="Times New Roman" w:eastAsia="Times New Roman" w:hAnsi="Times New Roman" w:cs="Times New Roman"/>
              </w:rPr>
              <w:t xml:space="preserve"> M44DC</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 xml:space="preserve">Кондиционер </w:t>
            </w:r>
            <w:proofErr w:type="spellStart"/>
            <w:r w:rsidRPr="008E624D">
              <w:rPr>
                <w:rFonts w:ascii="Times New Roman" w:eastAsia="Times New Roman" w:hAnsi="Times New Roman" w:cs="Times New Roman"/>
              </w:rPr>
              <w:t>Trane</w:t>
            </w:r>
            <w:proofErr w:type="spellEnd"/>
            <w:r w:rsidRPr="008E624D">
              <w:rPr>
                <w:rFonts w:ascii="Times New Roman" w:eastAsia="Times New Roman" w:hAnsi="Times New Roman" w:cs="Times New Roman"/>
              </w:rPr>
              <w:t xml:space="preserve"> FCD-612</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 xml:space="preserve">Кондиционер ACRC103 </w:t>
            </w:r>
            <w:proofErr w:type="spellStart"/>
            <w:r w:rsidRPr="008E624D">
              <w:rPr>
                <w:rFonts w:ascii="Times New Roman" w:eastAsia="Times New Roman" w:hAnsi="Times New Roman" w:cs="Times New Roman"/>
              </w:rPr>
              <w:t>InRow</w:t>
            </w:r>
            <w:proofErr w:type="spellEnd"/>
            <w:r w:rsidRPr="008E624D">
              <w:rPr>
                <w:rFonts w:ascii="Times New Roman" w:eastAsia="Times New Roman" w:hAnsi="Times New Roman" w:cs="Times New Roman"/>
              </w:rPr>
              <w:t xml:space="preserve"> RC</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10</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Кондиционер APC ACRC301S</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12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 xml:space="preserve">Кондиционер ACRP502 </w:t>
            </w:r>
            <w:proofErr w:type="spellStart"/>
            <w:r w:rsidRPr="008E624D">
              <w:rPr>
                <w:rFonts w:ascii="Times New Roman" w:eastAsia="Times New Roman" w:hAnsi="Times New Roman" w:cs="Times New Roman"/>
              </w:rPr>
              <w:t>InRow</w:t>
            </w:r>
            <w:proofErr w:type="spellEnd"/>
            <w:r w:rsidRPr="008E624D">
              <w:rPr>
                <w:rFonts w:ascii="Times New Roman" w:eastAsia="Times New Roman" w:hAnsi="Times New Roman" w:cs="Times New Roman"/>
              </w:rPr>
              <w:t xml:space="preserve"> RP</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 xml:space="preserve">Кондиционер ACRC502 </w:t>
            </w:r>
            <w:proofErr w:type="spellStart"/>
            <w:r w:rsidRPr="008E624D">
              <w:rPr>
                <w:rFonts w:ascii="Times New Roman" w:eastAsia="Times New Roman" w:hAnsi="Times New Roman" w:cs="Times New Roman"/>
              </w:rPr>
              <w:t>InRow</w:t>
            </w:r>
            <w:proofErr w:type="spellEnd"/>
            <w:r w:rsidRPr="008E624D">
              <w:rPr>
                <w:rFonts w:ascii="Times New Roman" w:eastAsia="Times New Roman" w:hAnsi="Times New Roman" w:cs="Times New Roman"/>
              </w:rPr>
              <w:t xml:space="preserve"> RC</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rsidP="00E9210C">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 xml:space="preserve">Насосы внутреннего контура охлаждения GRUNDFOS </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rsidP="00E9210C">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 xml:space="preserve">Насосы внешнего контура охлаждения GRUNDFOS </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2</w:t>
            </w:r>
          </w:p>
        </w:tc>
      </w:tr>
      <w:tr w:rsidR="004E1031" w:rsidRPr="008E624D">
        <w:tc>
          <w:tcPr>
            <w:tcW w:w="969"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 xml:space="preserve">Насос дренажный </w:t>
            </w:r>
            <w:proofErr w:type="spellStart"/>
            <w:r w:rsidRPr="008E624D">
              <w:rPr>
                <w:rFonts w:ascii="Times New Roman" w:eastAsia="Times New Roman" w:hAnsi="Times New Roman" w:cs="Times New Roman"/>
              </w:rPr>
              <w:t>Grundfos</w:t>
            </w:r>
            <w:proofErr w:type="spellEnd"/>
            <w:r w:rsidRPr="008E624D">
              <w:rPr>
                <w:rFonts w:ascii="Times New Roman" w:eastAsia="Times New Roman" w:hAnsi="Times New Roman" w:cs="Times New Roman"/>
              </w:rPr>
              <w:t xml:space="preserve"> UNILIFT</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1</w:t>
            </w: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b/>
              </w:rPr>
            </w:pPr>
            <w:r w:rsidRPr="008E624D">
              <w:rPr>
                <w:rFonts w:ascii="Times New Roman" w:hAnsi="Times New Roman" w:cs="Times New Roman"/>
                <w:b/>
              </w:rPr>
              <w:t>Итого:</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53153C">
            <w:pPr>
              <w:widowControl w:val="0"/>
              <w:spacing w:after="0" w:line="240" w:lineRule="auto"/>
              <w:jc w:val="center"/>
              <w:rPr>
                <w:rFonts w:ascii="Times New Roman" w:hAnsi="Times New Roman" w:cs="Times New Roman"/>
                <w:b/>
              </w:rPr>
            </w:pPr>
            <w:r w:rsidRPr="008E624D">
              <w:rPr>
                <w:rFonts w:ascii="Times New Roman" w:hAnsi="Times New Roman" w:cs="Times New Roman"/>
                <w:b/>
              </w:rPr>
              <w:t>46</w:t>
            </w:r>
          </w:p>
        </w:tc>
      </w:tr>
      <w:tr w:rsidR="004E1031" w:rsidRPr="008E624D">
        <w:tc>
          <w:tcPr>
            <w:tcW w:w="96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6</w:t>
            </w:r>
          </w:p>
        </w:tc>
        <w:tc>
          <w:tcPr>
            <w:tcW w:w="361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Обслуживание систем видеонаблюдения, контроля доступа</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Источник вторичного питания СКАТ – 1200 12В/4А</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12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Источник вторичного питания СКАТ – 2400 12В/40А</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 xml:space="preserve">Сервер видеонаблюдения - HP </w:t>
            </w:r>
            <w:proofErr w:type="spellStart"/>
            <w:r w:rsidRPr="008E624D">
              <w:rPr>
                <w:rFonts w:ascii="Times New Roman" w:eastAsia="Times New Roman" w:hAnsi="Times New Roman" w:cs="Times New Roman"/>
              </w:rPr>
              <w:t>Proliant</w:t>
            </w:r>
            <w:proofErr w:type="spellEnd"/>
            <w:r w:rsidRPr="008E624D">
              <w:rPr>
                <w:rFonts w:ascii="Times New Roman" w:eastAsia="Times New Roman" w:hAnsi="Times New Roman" w:cs="Times New Roman"/>
              </w:rPr>
              <w:t xml:space="preserve"> DL 360e Gen8 –</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Видеокамера AXIS M3203</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20</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Считыватели бесконтактные PERCo-RP-15.2</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28</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Модуль дверной МД (контроллер)</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26</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Замки электромагнитные МЕТАКОМ ML-250</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13</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 xml:space="preserve">Видеодомофон GARDI </w:t>
            </w:r>
            <w:proofErr w:type="spellStart"/>
            <w:r w:rsidRPr="008E624D">
              <w:rPr>
                <w:rFonts w:ascii="Times New Roman" w:eastAsia="Times New Roman" w:hAnsi="Times New Roman" w:cs="Times New Roman"/>
              </w:rPr>
              <w:t>GARDI</w:t>
            </w:r>
            <w:proofErr w:type="spellEnd"/>
            <w:r w:rsidRPr="008E624D">
              <w:rPr>
                <w:rFonts w:ascii="Times New Roman" w:eastAsia="Times New Roman" w:hAnsi="Times New Roman" w:cs="Times New Roman"/>
              </w:rPr>
              <w:t xml:space="preserve"> </w:t>
            </w:r>
            <w:proofErr w:type="spellStart"/>
            <w:r w:rsidRPr="008E624D">
              <w:rPr>
                <w:rFonts w:ascii="Times New Roman" w:eastAsia="Times New Roman" w:hAnsi="Times New Roman" w:cs="Times New Roman"/>
              </w:rPr>
              <w:t>Max</w:t>
            </w:r>
            <w:proofErr w:type="spellEnd"/>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Антивандальная вызывная панель</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2</w:t>
            </w:r>
          </w:p>
        </w:tc>
      </w:tr>
      <w:tr w:rsidR="004E1031" w:rsidRPr="008E624D">
        <w:tc>
          <w:tcPr>
            <w:tcW w:w="969"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 xml:space="preserve">Доводчик </w:t>
            </w:r>
            <w:proofErr w:type="spellStart"/>
            <w:r w:rsidRPr="008E624D">
              <w:rPr>
                <w:rFonts w:ascii="Times New Roman" w:eastAsia="Times New Roman" w:hAnsi="Times New Roman" w:cs="Times New Roman"/>
              </w:rPr>
              <w:t>Palladium</w:t>
            </w:r>
            <w:proofErr w:type="spellEnd"/>
            <w:r w:rsidRPr="008E624D">
              <w:rPr>
                <w:rFonts w:ascii="Times New Roman" w:eastAsia="Times New Roman" w:hAnsi="Times New Roman" w:cs="Times New Roman"/>
              </w:rPr>
              <w:t xml:space="preserve"> 10120 BC</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19</w:t>
            </w: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b/>
              </w:rPr>
            </w:pPr>
            <w:r w:rsidRPr="008E624D">
              <w:rPr>
                <w:rFonts w:ascii="Times New Roman" w:hAnsi="Times New Roman" w:cs="Times New Roman"/>
                <w:b/>
              </w:rPr>
              <w:t>Итого:</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b/>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b/>
              </w:rPr>
            </w:pPr>
            <w:r w:rsidRPr="008E624D">
              <w:rPr>
                <w:rFonts w:ascii="Times New Roman" w:hAnsi="Times New Roman" w:cs="Times New Roman"/>
                <w:b/>
              </w:rPr>
              <w:t>127</w:t>
            </w: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200" w:line="276" w:lineRule="auto"/>
              <w:jc w:val="center"/>
              <w:rPr>
                <w:rFonts w:ascii="Times New Roman" w:eastAsia="Calibri" w:hAnsi="Times New Roman" w:cs="Times New Roman"/>
              </w:rPr>
            </w:pPr>
            <w:r w:rsidRPr="008E624D">
              <w:rPr>
                <w:rFonts w:ascii="Times New Roman" w:eastAsia="Calibri" w:hAnsi="Times New Roman" w:cs="Times New Roman"/>
              </w:rPr>
              <w:t>7</w:t>
            </w: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Обслуживание наружных сетей:</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Наружные тепловые сети</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-Очистка грязевиков;</w:t>
            </w:r>
          </w:p>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 Обход тепловых сетей с составлением списка текущих работ;</w:t>
            </w:r>
          </w:p>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 Очистка тепловых сетей от грязи, мусора</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Наружные сети водопровода</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-Технический осмотр запорной арматуры;</w:t>
            </w:r>
          </w:p>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 Текущее восстановление запорной арматуры;</w:t>
            </w:r>
          </w:p>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 Текущее восстановление водопроводных сетей</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Наружные сети канализации</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 Обход сети без спуска в колодец;</w:t>
            </w:r>
          </w:p>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 xml:space="preserve">-Внутренний осмотр колодцев, выявление повреждений, осмотр состояния люков, скоб, лотков, выявление степени наполнения труб, выявление необходимости прочистки и </w:t>
            </w:r>
            <w:r w:rsidRPr="008E624D">
              <w:rPr>
                <w:rFonts w:ascii="Times New Roman" w:hAnsi="Times New Roman" w:cs="Times New Roman"/>
              </w:rPr>
              <w:lastRenderedPageBreak/>
              <w:t>восстановление сети;</w:t>
            </w:r>
          </w:p>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 Текущее восстановление сети: ликвидация заилений и засоров</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200" w:line="276" w:lineRule="auto"/>
              <w:jc w:val="center"/>
              <w:rPr>
                <w:rFonts w:ascii="Times New Roman" w:eastAsia="Calibri" w:hAnsi="Times New Roman" w:cs="Times New Roman"/>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Наружные сети электроснабжения, ВРУ-0,4</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 Осмотр сетей электроснабжения, осмотр вводного распределительно устройства ВРУ-0,4;</w:t>
            </w:r>
          </w:p>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hAnsi="Times New Roman" w:cs="Times New Roman"/>
              </w:rPr>
              <w:t>- Проверка технического состояния коммутационной аппаратуры, наладка оборудования.</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hAnsi="Times New Roman" w:cs="Times New Roman"/>
              </w:rPr>
            </w:pPr>
          </w:p>
        </w:tc>
      </w:tr>
    </w:tbl>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 целях обеспечения выполнения государственного задания заключен контракт на оказание услуг по техническому обслуживанию и ремонту средств обеспечения пожарной безопасности здания резервного центра обработки данных Правительства Новосибирской области расположенного по адресу:</w:t>
      </w:r>
      <w:r w:rsidRPr="008E624D">
        <w:rPr>
          <w:rFonts w:ascii="Times New Roman" w:eastAsia="Times New Roman" w:hAnsi="Times New Roman" w:cs="Times New Roman"/>
          <w:color w:val="000000"/>
          <w:sz w:val="24"/>
        </w:rPr>
        <w:t xml:space="preserve"> ул. Николаева, 11/3</w:t>
      </w:r>
      <w:r w:rsidRPr="008E624D">
        <w:rPr>
          <w:rFonts w:ascii="Times New Roman" w:eastAsia="Times New Roman" w:hAnsi="Times New Roman" w:cs="Times New Roman"/>
          <w:sz w:val="24"/>
        </w:rPr>
        <w:t xml:space="preserve">. </w:t>
      </w:r>
    </w:p>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 соответствии с контрактом за отчетный период были проведены следующие мероприятия:</w:t>
      </w:r>
    </w:p>
    <w:tbl>
      <w:tblPr>
        <w:tblW w:w="9238" w:type="dxa"/>
        <w:tblInd w:w="108" w:type="dxa"/>
        <w:tblLayout w:type="fixed"/>
        <w:tblLook w:val="04A0" w:firstRow="1" w:lastRow="0" w:firstColumn="1" w:lastColumn="0" w:noHBand="0" w:noVBand="1"/>
      </w:tblPr>
      <w:tblGrid>
        <w:gridCol w:w="969"/>
        <w:gridCol w:w="3615"/>
        <w:gridCol w:w="3042"/>
        <w:gridCol w:w="811"/>
        <w:gridCol w:w="801"/>
      </w:tblGrid>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Segoe UI Symbol" w:hAnsi="Times New Roman" w:cs="Times New Roman"/>
              </w:rPr>
              <w:t>№</w:t>
            </w: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Вид работ</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Наименование</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Ед. изм.</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Кол-во</w:t>
            </w:r>
          </w:p>
        </w:tc>
      </w:tr>
      <w:tr w:rsidR="004E1031" w:rsidRPr="008E624D">
        <w:tc>
          <w:tcPr>
            <w:tcW w:w="96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Segoe UI Symbol" w:hAnsi="Times New Roman" w:cs="Times New Roman"/>
              </w:rPr>
            </w:pPr>
            <w:r w:rsidRPr="008E624D">
              <w:rPr>
                <w:rFonts w:ascii="Times New Roman" w:eastAsia="Segoe UI Symbol" w:hAnsi="Times New Roman" w:cs="Times New Roman"/>
              </w:rPr>
              <w:t>1</w:t>
            </w:r>
          </w:p>
        </w:tc>
        <w:tc>
          <w:tcPr>
            <w:tcW w:w="361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Обслуживание системы оповещения и управления эвакуацией людей при пожаре</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Оповещатель</w:t>
            </w:r>
            <w:proofErr w:type="spellEnd"/>
            <w:r w:rsidRPr="008E624D">
              <w:rPr>
                <w:rFonts w:ascii="Times New Roman" w:eastAsia="Times New Roman" w:hAnsi="Times New Roman" w:cs="Times New Roman"/>
              </w:rPr>
              <w:t xml:space="preserve"> охранно-пожарный световой НБО 12-01 ЛЮКС «ВЫХОД»</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Оповещатель</w:t>
            </w:r>
            <w:proofErr w:type="spellEnd"/>
            <w:r w:rsidRPr="008E624D">
              <w:rPr>
                <w:rFonts w:ascii="Times New Roman" w:eastAsia="Times New Roman" w:hAnsi="Times New Roman" w:cs="Times New Roman"/>
              </w:rPr>
              <w:t xml:space="preserve"> охранно-пожарный звуковой Маяк-12-ЗМ</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13</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Оповещатель</w:t>
            </w:r>
            <w:proofErr w:type="spellEnd"/>
            <w:r w:rsidRPr="008E624D">
              <w:rPr>
                <w:rFonts w:ascii="Times New Roman" w:eastAsia="Times New Roman" w:hAnsi="Times New Roman" w:cs="Times New Roman"/>
              </w:rPr>
              <w:t xml:space="preserve"> охранно-пожарный комбинированный Маяк-12-К</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Блок управления пожарным оповещением БУПО</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Источник вторичного электропитания, резервированный СКАТ 1200Д</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Аккумулятор 12 В, 7 А/ч</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b/>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Итого:</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25</w:t>
            </w:r>
          </w:p>
        </w:tc>
      </w:tr>
      <w:tr w:rsidR="004E1031" w:rsidRPr="008E624D">
        <w:tc>
          <w:tcPr>
            <w:tcW w:w="96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Segoe UI Symbol" w:hAnsi="Times New Roman" w:cs="Times New Roman"/>
              </w:rPr>
            </w:pPr>
            <w:r w:rsidRPr="008E624D">
              <w:rPr>
                <w:rFonts w:ascii="Times New Roman" w:eastAsia="Segoe UI Symbol" w:hAnsi="Times New Roman" w:cs="Times New Roman"/>
              </w:rPr>
              <w:t>2</w:t>
            </w:r>
          </w:p>
        </w:tc>
        <w:tc>
          <w:tcPr>
            <w:tcW w:w="361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Обслуживание системы автоматической пожарной сигнализации</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Извещатель</w:t>
            </w:r>
            <w:proofErr w:type="spellEnd"/>
            <w:r w:rsidRPr="008E624D">
              <w:rPr>
                <w:rFonts w:ascii="Times New Roman" w:eastAsia="Times New Roman" w:hAnsi="Times New Roman" w:cs="Times New Roman"/>
              </w:rPr>
              <w:t xml:space="preserve"> пожарный дымовой оптико-электронный адресно-аналоговый ИП 212-34А «ДИП-34А-01 -02» – 59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59</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Извещатель</w:t>
            </w:r>
            <w:proofErr w:type="spellEnd"/>
            <w:r w:rsidRPr="008E624D">
              <w:rPr>
                <w:rFonts w:ascii="Times New Roman" w:eastAsia="Times New Roman" w:hAnsi="Times New Roman" w:cs="Times New Roman"/>
              </w:rPr>
              <w:t xml:space="preserve"> адресный пожарный ручной ИПР 513-ЗА – 4 </w:t>
            </w:r>
            <w:proofErr w:type="spellStart"/>
            <w:r w:rsidRPr="008E624D">
              <w:rPr>
                <w:rFonts w:ascii="Times New Roman" w:eastAsia="Times New Roman" w:hAnsi="Times New Roman" w:cs="Times New Roman"/>
              </w:rPr>
              <w:t>шт</w:t>
            </w:r>
            <w:proofErr w:type="spellEnd"/>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both"/>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both"/>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Контроллер двухпроводной линии связи С2000-КДЛ – 2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both"/>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both"/>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Блок сигнально-пусковой С2000-СП1 – 5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5</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both"/>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both"/>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Пульт контроля и управления охранно-пожарный С2000М – 1шт.;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both"/>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both"/>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Адресный расширитель С2000-АР2 – 1шт.;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both"/>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both"/>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 xml:space="preserve">Источник вторичного </w:t>
            </w:r>
            <w:r w:rsidRPr="008E624D">
              <w:rPr>
                <w:rFonts w:ascii="Times New Roman" w:eastAsia="Times New Roman" w:hAnsi="Times New Roman" w:cs="Times New Roman"/>
              </w:rPr>
              <w:lastRenderedPageBreak/>
              <w:t>электропитания, резервированный СКАТ 2400 – 2шт.;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lastRenderedPageBreak/>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both"/>
              <w:rPr>
                <w:rFonts w:ascii="Times New Roman" w:eastAsia="Segoe UI Symbol" w:hAnsi="Times New Roman" w:cs="Times New Roman"/>
              </w:rPr>
            </w:pPr>
          </w:p>
        </w:tc>
        <w:tc>
          <w:tcPr>
            <w:tcW w:w="3615"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both"/>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Аккумулятор 12 В, 12 А/ч – 4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Итого:</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78</w:t>
            </w:r>
          </w:p>
        </w:tc>
      </w:tr>
      <w:tr w:rsidR="004E1031" w:rsidRPr="008E624D">
        <w:tc>
          <w:tcPr>
            <w:tcW w:w="96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Segoe UI Symbol" w:hAnsi="Times New Roman" w:cs="Times New Roman"/>
              </w:rPr>
            </w:pPr>
            <w:r w:rsidRPr="008E624D">
              <w:rPr>
                <w:rFonts w:ascii="Times New Roman" w:eastAsia="Segoe UI Symbol" w:hAnsi="Times New Roman" w:cs="Times New Roman"/>
              </w:rPr>
              <w:t>3</w:t>
            </w:r>
          </w:p>
        </w:tc>
        <w:tc>
          <w:tcPr>
            <w:tcW w:w="361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Обслуживание системы противопожарного водоснабжения</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Шкаф пожарный ШПК-315</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Внутренний пожарный кран</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Пожарный рукав</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Головка соединительная пожарная</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Пожарный ствол</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Кнопка включения насосов</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Внутренний противопожарный водопровод</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b/>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Итого:</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25</w:t>
            </w:r>
          </w:p>
        </w:tc>
      </w:tr>
      <w:tr w:rsidR="004E1031" w:rsidRPr="008E624D">
        <w:tc>
          <w:tcPr>
            <w:tcW w:w="96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Segoe UI Symbol" w:hAnsi="Times New Roman" w:cs="Times New Roman"/>
              </w:rPr>
            </w:pPr>
            <w:r w:rsidRPr="008E624D">
              <w:rPr>
                <w:rFonts w:ascii="Times New Roman" w:eastAsia="Segoe UI Symbol" w:hAnsi="Times New Roman" w:cs="Times New Roman"/>
              </w:rPr>
              <w:t>4</w:t>
            </w:r>
          </w:p>
        </w:tc>
        <w:tc>
          <w:tcPr>
            <w:tcW w:w="361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 xml:space="preserve">Обслуживание системы </w:t>
            </w:r>
            <w:proofErr w:type="spellStart"/>
            <w:r w:rsidRPr="008E624D">
              <w:rPr>
                <w:rFonts w:ascii="Times New Roman" w:eastAsia="Times New Roman" w:hAnsi="Times New Roman" w:cs="Times New Roman"/>
              </w:rPr>
              <w:t>противодымной</w:t>
            </w:r>
            <w:proofErr w:type="spellEnd"/>
            <w:r w:rsidRPr="008E624D">
              <w:rPr>
                <w:rFonts w:ascii="Times New Roman" w:eastAsia="Times New Roman" w:hAnsi="Times New Roman" w:cs="Times New Roman"/>
              </w:rPr>
              <w:t xml:space="preserve"> вентиляции</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Блок управления клапанами противопожарными БУКП-4</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Двигатель асинхронный АИРМ</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Огнезадерживающий</w:t>
            </w:r>
            <w:proofErr w:type="spellEnd"/>
            <w:r w:rsidRPr="008E624D">
              <w:rPr>
                <w:rFonts w:ascii="Times New Roman" w:eastAsia="Times New Roman" w:hAnsi="Times New Roman" w:cs="Times New Roman"/>
              </w:rPr>
              <w:t xml:space="preserve"> клапан</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13</w:t>
            </w: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Итого:</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18</w:t>
            </w:r>
          </w:p>
        </w:tc>
      </w:tr>
      <w:tr w:rsidR="004E1031" w:rsidRPr="008E624D">
        <w:tc>
          <w:tcPr>
            <w:tcW w:w="96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Segoe UI Symbol" w:hAnsi="Times New Roman" w:cs="Times New Roman"/>
              </w:rPr>
            </w:pPr>
            <w:r w:rsidRPr="008E624D">
              <w:rPr>
                <w:rFonts w:ascii="Times New Roman" w:eastAsia="Segoe UI Symbol" w:hAnsi="Times New Roman" w:cs="Times New Roman"/>
              </w:rPr>
              <w:t>5</w:t>
            </w:r>
          </w:p>
        </w:tc>
        <w:tc>
          <w:tcPr>
            <w:tcW w:w="361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Обслуживание системы автоматической сигнализации, оповещения и пожаротушения дизель-генераторных установок</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Огнетушитель порошковый ОП-8(з)-АВСЕ-01</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5</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Огнетушитель Углекислотный ОУ-3</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3</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Генератор огнетушащего аэрозоля АГС-7/1</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3</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Извещатель</w:t>
            </w:r>
            <w:proofErr w:type="spellEnd"/>
            <w:r w:rsidRPr="008E624D">
              <w:rPr>
                <w:rFonts w:ascii="Times New Roman" w:eastAsia="Times New Roman" w:hAnsi="Times New Roman" w:cs="Times New Roman"/>
              </w:rPr>
              <w:t xml:space="preserve"> адресный пожарный ручной ИПР 513-ЗА</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Блок сигнально-пусковой С2000-СП1</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Пульт контроля и управления охранно-пожарный С2000М</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Прибор приемно-контрольный охранно-пожарный С2000-4</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Резервированный источник питания РИП-12</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rPr>
              <w:t>Аккумулятор 12 В, 7 А/ч –</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Аккумулятор 12 В, 4,5 А/ч</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Аккумулятор 12 В, 18 А/ч -</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Оповещатель</w:t>
            </w:r>
            <w:proofErr w:type="spellEnd"/>
            <w:r w:rsidRPr="008E624D">
              <w:rPr>
                <w:rFonts w:ascii="Times New Roman" w:eastAsia="Times New Roman" w:hAnsi="Times New Roman" w:cs="Times New Roman"/>
              </w:rPr>
              <w:t xml:space="preserve"> пожарный световой   "Аэрозоль! Не входи!" БЛИК-С-24</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Оповещатель</w:t>
            </w:r>
            <w:proofErr w:type="spellEnd"/>
            <w:r w:rsidRPr="008E624D">
              <w:rPr>
                <w:rFonts w:ascii="Times New Roman" w:eastAsia="Times New Roman" w:hAnsi="Times New Roman" w:cs="Times New Roman"/>
              </w:rPr>
              <w:t xml:space="preserve"> охранно-пожарный комбинированный Маяк-12-К</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5</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Блок сигнально-пусковой С2000-АСПТ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Оповещатель</w:t>
            </w:r>
            <w:proofErr w:type="spellEnd"/>
            <w:r w:rsidRPr="008E624D">
              <w:rPr>
                <w:rFonts w:ascii="Times New Roman" w:eastAsia="Times New Roman" w:hAnsi="Times New Roman" w:cs="Times New Roman"/>
              </w:rPr>
              <w:t xml:space="preserve"> пожарный световой «Порошок! Не входи!» Молния - 24</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Оповещатель</w:t>
            </w:r>
            <w:proofErr w:type="spellEnd"/>
            <w:r w:rsidRPr="008E624D">
              <w:rPr>
                <w:rFonts w:ascii="Times New Roman" w:eastAsia="Times New Roman" w:hAnsi="Times New Roman" w:cs="Times New Roman"/>
              </w:rPr>
              <w:t xml:space="preserve"> пожарный </w:t>
            </w:r>
            <w:r w:rsidRPr="008E624D">
              <w:rPr>
                <w:rFonts w:ascii="Times New Roman" w:eastAsia="Times New Roman" w:hAnsi="Times New Roman" w:cs="Times New Roman"/>
              </w:rPr>
              <w:lastRenderedPageBreak/>
              <w:t>световой «Автоматика отключена» Молния-24</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lastRenderedPageBreak/>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Оповещатель</w:t>
            </w:r>
            <w:proofErr w:type="spellEnd"/>
            <w:r w:rsidRPr="008E624D">
              <w:rPr>
                <w:rFonts w:ascii="Times New Roman" w:eastAsia="Times New Roman" w:hAnsi="Times New Roman" w:cs="Times New Roman"/>
              </w:rPr>
              <w:t xml:space="preserve"> пожарный световой «Порошок! Уходи!» Молния-24</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Оповещатель</w:t>
            </w:r>
            <w:proofErr w:type="spellEnd"/>
            <w:r w:rsidRPr="008E624D">
              <w:rPr>
                <w:rFonts w:ascii="Times New Roman" w:eastAsia="Times New Roman" w:hAnsi="Times New Roman" w:cs="Times New Roman"/>
              </w:rPr>
              <w:t xml:space="preserve"> пожарный световой « Выход» Молния-24</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Извещатель</w:t>
            </w:r>
            <w:proofErr w:type="spellEnd"/>
            <w:r w:rsidRPr="008E624D">
              <w:rPr>
                <w:rFonts w:ascii="Times New Roman" w:eastAsia="Times New Roman" w:hAnsi="Times New Roman" w:cs="Times New Roman"/>
              </w:rPr>
              <w:t xml:space="preserve"> пожарный тепловой максимальный ИП 105-1 G «Сауна-150»</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3</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Прибор приемно-контрольный охранно-пожарный С2000- Сигнал 10, Болид</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Извещатель</w:t>
            </w:r>
            <w:proofErr w:type="spellEnd"/>
            <w:r w:rsidRPr="008E624D">
              <w:rPr>
                <w:rFonts w:ascii="Times New Roman" w:eastAsia="Times New Roman" w:hAnsi="Times New Roman" w:cs="Times New Roman"/>
              </w:rPr>
              <w:t xml:space="preserve"> охранный ИО-102-26</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Извещатель</w:t>
            </w:r>
            <w:proofErr w:type="spellEnd"/>
            <w:r w:rsidRPr="008E624D">
              <w:rPr>
                <w:rFonts w:ascii="Times New Roman" w:eastAsia="Times New Roman" w:hAnsi="Times New Roman" w:cs="Times New Roman"/>
              </w:rPr>
              <w:t xml:space="preserve"> пожарный дымовой ДИП-3М3</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6</w:t>
            </w:r>
          </w:p>
        </w:tc>
      </w:tr>
      <w:tr w:rsidR="004E1031" w:rsidRPr="008E624D">
        <w:tc>
          <w:tcPr>
            <w:tcW w:w="969"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Источник бесперебойного питания ББП-20М</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Итого:</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51</w:t>
            </w:r>
          </w:p>
        </w:tc>
      </w:tr>
      <w:tr w:rsidR="004E1031" w:rsidRPr="008E624D">
        <w:tc>
          <w:tcPr>
            <w:tcW w:w="96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Segoe UI Symbol" w:hAnsi="Times New Roman" w:cs="Times New Roman"/>
              </w:rPr>
            </w:pPr>
            <w:r w:rsidRPr="008E624D">
              <w:rPr>
                <w:rFonts w:ascii="Times New Roman" w:eastAsia="Segoe UI Symbol" w:hAnsi="Times New Roman" w:cs="Times New Roman"/>
              </w:rPr>
              <w:t>6</w:t>
            </w:r>
          </w:p>
        </w:tc>
        <w:tc>
          <w:tcPr>
            <w:tcW w:w="361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Обслуживание системы газового пожаротушения</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Модуль газового пожаротушения 122 л, 25 атм. В комплекте ЗПУ, манометр, клапан сброса давления - 10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10</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Электросоленоид</w:t>
            </w:r>
            <w:proofErr w:type="spellEnd"/>
            <w:r w:rsidRPr="008E624D">
              <w:rPr>
                <w:rFonts w:ascii="Times New Roman" w:eastAsia="Times New Roman" w:hAnsi="Times New Roman" w:cs="Times New Roman"/>
              </w:rPr>
              <w:t xml:space="preserve"> 24В – 4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Устройство пневматического пуска в комплекте с переходником – 3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3</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Сигнализатор давления универсальный - 1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Клапан сброса избыточного давления – 1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Центральный прибор ЦП-1М – 1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Устройство автоматического управления установками пожаротушения УАМТ-1 – 3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3</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Блок обмена с персональным компьютером – 1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Извещатель</w:t>
            </w:r>
            <w:proofErr w:type="spellEnd"/>
            <w:r w:rsidRPr="008E624D">
              <w:rPr>
                <w:rFonts w:ascii="Times New Roman" w:eastAsia="Times New Roman" w:hAnsi="Times New Roman" w:cs="Times New Roman"/>
              </w:rPr>
              <w:t xml:space="preserve"> пожарный ИП212-32У (М) – 25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25</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Извещатель</w:t>
            </w:r>
            <w:proofErr w:type="spellEnd"/>
            <w:r w:rsidRPr="008E624D">
              <w:rPr>
                <w:rFonts w:ascii="Times New Roman" w:eastAsia="Times New Roman" w:hAnsi="Times New Roman" w:cs="Times New Roman"/>
              </w:rPr>
              <w:t xml:space="preserve"> пожарный ручной "Пуск газа!" – 5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5</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Выносное устройство оптической сигнализации – 8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8</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Извещатель</w:t>
            </w:r>
            <w:proofErr w:type="spellEnd"/>
            <w:r w:rsidRPr="008E624D">
              <w:rPr>
                <w:rFonts w:ascii="Times New Roman" w:eastAsia="Times New Roman" w:hAnsi="Times New Roman" w:cs="Times New Roman"/>
              </w:rPr>
              <w:t xml:space="preserve"> охранный </w:t>
            </w:r>
            <w:proofErr w:type="spellStart"/>
            <w:r w:rsidRPr="008E624D">
              <w:rPr>
                <w:rFonts w:ascii="Times New Roman" w:eastAsia="Times New Roman" w:hAnsi="Times New Roman" w:cs="Times New Roman"/>
              </w:rPr>
              <w:t>магнитоконтакгный</w:t>
            </w:r>
            <w:proofErr w:type="spellEnd"/>
            <w:r w:rsidRPr="008E624D">
              <w:rPr>
                <w:rFonts w:ascii="Times New Roman" w:eastAsia="Times New Roman" w:hAnsi="Times New Roman" w:cs="Times New Roman"/>
              </w:rPr>
              <w:t xml:space="preserve"> – 8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8</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Оповещатель</w:t>
            </w:r>
            <w:proofErr w:type="spellEnd"/>
            <w:r w:rsidRPr="008E624D">
              <w:rPr>
                <w:rFonts w:ascii="Times New Roman" w:eastAsia="Times New Roman" w:hAnsi="Times New Roman" w:cs="Times New Roman"/>
              </w:rPr>
              <w:t xml:space="preserve"> пожарный "Газ - не входи!" – 4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Оповещатель</w:t>
            </w:r>
            <w:proofErr w:type="spellEnd"/>
            <w:r w:rsidRPr="008E624D">
              <w:rPr>
                <w:rFonts w:ascii="Times New Roman" w:eastAsia="Times New Roman" w:hAnsi="Times New Roman" w:cs="Times New Roman"/>
              </w:rPr>
              <w:t xml:space="preserve"> пожарный </w:t>
            </w:r>
            <w:r w:rsidRPr="008E624D">
              <w:rPr>
                <w:rFonts w:ascii="Times New Roman" w:eastAsia="Times New Roman" w:hAnsi="Times New Roman" w:cs="Times New Roman"/>
              </w:rPr>
              <w:lastRenderedPageBreak/>
              <w:t>"Автоматика отключена" – 4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lastRenderedPageBreak/>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Оповещатель</w:t>
            </w:r>
            <w:proofErr w:type="spellEnd"/>
            <w:r w:rsidRPr="008E624D">
              <w:rPr>
                <w:rFonts w:ascii="Times New Roman" w:eastAsia="Times New Roman" w:hAnsi="Times New Roman" w:cs="Times New Roman"/>
              </w:rPr>
              <w:t xml:space="preserve"> пожарный "Газ - уходи!" – 4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Аккумулятор 12В, 5А/ч – 6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6</w:t>
            </w:r>
          </w:p>
        </w:tc>
      </w:tr>
      <w:tr w:rsidR="004E1031" w:rsidRPr="008E624D">
        <w:tc>
          <w:tcPr>
            <w:tcW w:w="969"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Аккумулятор 12В, 12А/ч – 2 шт.</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Итого:</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90</w:t>
            </w:r>
          </w:p>
        </w:tc>
      </w:tr>
    </w:tbl>
    <w:p w:rsidR="004E1031" w:rsidRPr="008E624D" w:rsidRDefault="004E1031">
      <w:pPr>
        <w:spacing w:after="0" w:line="240" w:lineRule="auto"/>
        <w:jc w:val="both"/>
        <w:rPr>
          <w:rFonts w:ascii="Times New Roman" w:eastAsia="Times New Roman" w:hAnsi="Times New Roman" w:cs="Times New Roman"/>
          <w:sz w:val="24"/>
        </w:rPr>
      </w:pPr>
    </w:p>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В целях обеспечения выполнения государственного задания заключен контракт на оказание услуг по техническому обслуживанию оборудования охранной сигнализации</w:t>
      </w:r>
      <w:r w:rsidRPr="008E624D">
        <w:rPr>
          <w:rFonts w:eastAsia="Calibri" w:cs="Calibri"/>
        </w:rPr>
        <w:t xml:space="preserve"> </w:t>
      </w:r>
      <w:r w:rsidRPr="008E624D">
        <w:rPr>
          <w:rFonts w:ascii="Times New Roman" w:eastAsia="Times New Roman" w:hAnsi="Times New Roman" w:cs="Times New Roman"/>
          <w:sz w:val="24"/>
        </w:rPr>
        <w:t>административного здания резервного центра данных Правительства Новосибирской области расположенного по адресу: ул. Николаева, 11/3.</w:t>
      </w:r>
    </w:p>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 соответствии с контрактом за отчетный период проведены следующие мероприятия:</w:t>
      </w:r>
    </w:p>
    <w:tbl>
      <w:tblPr>
        <w:tblW w:w="9238" w:type="dxa"/>
        <w:tblInd w:w="108" w:type="dxa"/>
        <w:tblLayout w:type="fixed"/>
        <w:tblLook w:val="04A0" w:firstRow="1" w:lastRow="0" w:firstColumn="1" w:lastColumn="0" w:noHBand="0" w:noVBand="1"/>
      </w:tblPr>
      <w:tblGrid>
        <w:gridCol w:w="969"/>
        <w:gridCol w:w="3615"/>
        <w:gridCol w:w="3042"/>
        <w:gridCol w:w="811"/>
        <w:gridCol w:w="801"/>
      </w:tblGrid>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Segoe UI Symbol" w:hAnsi="Times New Roman" w:cs="Times New Roman"/>
              </w:rPr>
              <w:t>№</w:t>
            </w: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Вид работ</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Наименование</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Ед. изм.</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Times New Roman" w:hAnsi="Times New Roman" w:cs="Times New Roman"/>
              </w:rPr>
              <w:t>Кол-во</w:t>
            </w:r>
          </w:p>
        </w:tc>
      </w:tr>
      <w:tr w:rsidR="004E1031" w:rsidRPr="008E624D">
        <w:tc>
          <w:tcPr>
            <w:tcW w:w="969"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Segoe UI Symbol" w:hAnsi="Times New Roman" w:cs="Times New Roman"/>
              </w:rPr>
            </w:pPr>
            <w:r w:rsidRPr="008E624D">
              <w:rPr>
                <w:rFonts w:ascii="Times New Roman" w:eastAsia="Segoe UI Symbol" w:hAnsi="Times New Roman" w:cs="Times New Roman"/>
              </w:rPr>
              <w:t>1</w:t>
            </w:r>
          </w:p>
        </w:tc>
        <w:tc>
          <w:tcPr>
            <w:tcW w:w="3615" w:type="dxa"/>
            <w:vMerge w:val="restart"/>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Обслуживание системы охранной сигнализации в составе</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 xml:space="preserve">Прибор приемно-контрольный </w:t>
            </w:r>
            <w:proofErr w:type="spellStart"/>
            <w:r w:rsidRPr="008E624D">
              <w:rPr>
                <w:rFonts w:ascii="Times New Roman" w:eastAsia="Times New Roman" w:hAnsi="Times New Roman" w:cs="Times New Roman"/>
              </w:rPr>
              <w:t>Hunter</w:t>
            </w:r>
            <w:proofErr w:type="spellEnd"/>
            <w:r w:rsidRPr="008E624D">
              <w:rPr>
                <w:rFonts w:ascii="Times New Roman" w:eastAsia="Times New Roman" w:hAnsi="Times New Roman" w:cs="Times New Roman"/>
              </w:rPr>
              <w:t xml:space="preserve"> </w:t>
            </w:r>
            <w:proofErr w:type="spellStart"/>
            <w:r w:rsidRPr="008E624D">
              <w:rPr>
                <w:rFonts w:ascii="Times New Roman" w:eastAsia="Times New Roman" w:hAnsi="Times New Roman" w:cs="Times New Roman"/>
              </w:rPr>
              <w:t>Pro</w:t>
            </w:r>
            <w:proofErr w:type="spellEnd"/>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Извещатель</w:t>
            </w:r>
            <w:proofErr w:type="spellEnd"/>
            <w:r w:rsidRPr="008E624D">
              <w:rPr>
                <w:rFonts w:ascii="Times New Roman" w:eastAsia="Times New Roman" w:hAnsi="Times New Roman" w:cs="Times New Roman"/>
              </w:rPr>
              <w:t xml:space="preserve"> охранный точечный </w:t>
            </w:r>
            <w:proofErr w:type="spellStart"/>
            <w:r w:rsidRPr="008E624D">
              <w:rPr>
                <w:rFonts w:ascii="Times New Roman" w:eastAsia="Times New Roman" w:hAnsi="Times New Roman" w:cs="Times New Roman"/>
              </w:rPr>
              <w:t>магнитоконтактный</w:t>
            </w:r>
            <w:proofErr w:type="spellEnd"/>
            <w:r w:rsidRPr="008E624D">
              <w:rPr>
                <w:rFonts w:ascii="Times New Roman" w:eastAsia="Times New Roman" w:hAnsi="Times New Roman" w:cs="Times New Roman"/>
              </w:rPr>
              <w:t xml:space="preserve"> ИО 102-4</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41</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Извещатель</w:t>
            </w:r>
            <w:proofErr w:type="spellEnd"/>
            <w:r w:rsidRPr="008E624D">
              <w:rPr>
                <w:rFonts w:ascii="Times New Roman" w:eastAsia="Times New Roman" w:hAnsi="Times New Roman" w:cs="Times New Roman"/>
              </w:rPr>
              <w:t xml:space="preserve"> охранный объемный оптико-электронный Фотон-9</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25</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Извещатель</w:t>
            </w:r>
            <w:proofErr w:type="spellEnd"/>
            <w:r w:rsidRPr="008E624D">
              <w:rPr>
                <w:rFonts w:ascii="Times New Roman" w:eastAsia="Times New Roman" w:hAnsi="Times New Roman" w:cs="Times New Roman"/>
              </w:rPr>
              <w:t xml:space="preserve"> охранный поверхностный оптико-электронный Стекло-2</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Извещатель</w:t>
            </w:r>
            <w:proofErr w:type="spellEnd"/>
            <w:r w:rsidRPr="008E624D">
              <w:rPr>
                <w:rFonts w:ascii="Times New Roman" w:eastAsia="Times New Roman" w:hAnsi="Times New Roman" w:cs="Times New Roman"/>
              </w:rPr>
              <w:t xml:space="preserve"> охранный звуковой Арфа</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5</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Модуль индикации и контроля МИ</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proofErr w:type="spellStart"/>
            <w:r w:rsidRPr="008E624D">
              <w:rPr>
                <w:rFonts w:ascii="Times New Roman" w:eastAsia="Times New Roman" w:hAnsi="Times New Roman" w:cs="Times New Roman"/>
              </w:rPr>
              <w:t>Proximity</w:t>
            </w:r>
            <w:proofErr w:type="spellEnd"/>
            <w:r w:rsidRPr="008E624D">
              <w:rPr>
                <w:rFonts w:ascii="Times New Roman" w:eastAsia="Times New Roman" w:hAnsi="Times New Roman" w:cs="Times New Roman"/>
              </w:rPr>
              <w:t>-считыватель FP-603AS</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Источник вторичного электропитания резервированный СКАТ 2400И7</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vMerge/>
            <w:tcBorders>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rPr>
            </w:pP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Источник вторичного электропитания резервированный СКАТ 1200</w:t>
            </w: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шт.</w:t>
            </w: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w:t>
            </w:r>
          </w:p>
        </w:tc>
      </w:tr>
      <w:tr w:rsidR="004E1031" w:rsidRPr="008E624D">
        <w:tc>
          <w:tcPr>
            <w:tcW w:w="969"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Segoe UI Symbol" w:hAnsi="Times New Roman" w:cs="Times New Roman"/>
              </w:rPr>
            </w:pPr>
          </w:p>
        </w:tc>
        <w:tc>
          <w:tcPr>
            <w:tcW w:w="3615"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Итого:</w:t>
            </w:r>
          </w:p>
        </w:tc>
        <w:tc>
          <w:tcPr>
            <w:tcW w:w="3042"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1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4E1031">
            <w:pPr>
              <w:widowControl w:val="0"/>
              <w:spacing w:after="0" w:line="240" w:lineRule="auto"/>
              <w:jc w:val="center"/>
              <w:rPr>
                <w:rFonts w:ascii="Times New Roman" w:eastAsia="Times New Roman" w:hAnsi="Times New Roman" w:cs="Times New Roman"/>
                <w:b/>
              </w:rPr>
            </w:pPr>
          </w:p>
        </w:tc>
        <w:tc>
          <w:tcPr>
            <w:tcW w:w="801" w:type="dxa"/>
            <w:tcBorders>
              <w:top w:val="single" w:sz="4" w:space="0" w:color="000000"/>
              <w:left w:val="single" w:sz="4" w:space="0" w:color="000000"/>
              <w:bottom w:val="single" w:sz="4" w:space="0" w:color="000000"/>
              <w:right w:val="single" w:sz="4" w:space="0" w:color="000000"/>
            </w:tcBorders>
            <w:shd w:val="clear" w:color="000000" w:fill="FFFFFF"/>
          </w:tcPr>
          <w:p w:rsidR="004E1031" w:rsidRPr="008E624D" w:rsidRDefault="007942B6">
            <w:pPr>
              <w:widowControl w:val="0"/>
              <w:spacing w:after="0" w:line="240" w:lineRule="auto"/>
              <w:jc w:val="center"/>
              <w:rPr>
                <w:rFonts w:ascii="Times New Roman" w:eastAsia="Times New Roman" w:hAnsi="Times New Roman" w:cs="Times New Roman"/>
                <w:b/>
              </w:rPr>
            </w:pPr>
            <w:r w:rsidRPr="008E624D">
              <w:rPr>
                <w:rFonts w:ascii="Times New Roman" w:eastAsia="Times New Roman" w:hAnsi="Times New Roman" w:cs="Times New Roman"/>
                <w:b/>
              </w:rPr>
              <w:t>84</w:t>
            </w:r>
          </w:p>
        </w:tc>
      </w:tr>
    </w:tbl>
    <w:p w:rsidR="004E1031" w:rsidRPr="008E624D" w:rsidRDefault="004E1031">
      <w:pPr>
        <w:spacing w:after="0" w:line="240" w:lineRule="auto"/>
        <w:ind w:firstLine="851"/>
        <w:jc w:val="both"/>
        <w:rPr>
          <w:rFonts w:ascii="Times New Roman" w:eastAsia="Times New Roman" w:hAnsi="Times New Roman" w:cs="Times New Roman"/>
          <w:sz w:val="24"/>
        </w:rPr>
      </w:pPr>
    </w:p>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 целях обеспечения выполнения государственного задания заключен контракт на оказание услуг по</w:t>
      </w:r>
      <w:r w:rsidRPr="008E624D">
        <w:rPr>
          <w:rFonts w:eastAsia="Calibri" w:cs="Calibri"/>
        </w:rPr>
        <w:t xml:space="preserve"> </w:t>
      </w:r>
      <w:r w:rsidRPr="008E624D">
        <w:rPr>
          <w:rFonts w:ascii="Times New Roman" w:eastAsia="Times New Roman" w:hAnsi="Times New Roman" w:cs="Times New Roman"/>
          <w:sz w:val="24"/>
        </w:rPr>
        <w:t>круглосуточной охране здания резервного центра обработки данных</w:t>
      </w:r>
      <w:r w:rsidRPr="008E624D">
        <w:rPr>
          <w:rFonts w:eastAsia="Calibri" w:cs="Calibri"/>
        </w:rPr>
        <w:t xml:space="preserve"> </w:t>
      </w:r>
      <w:r w:rsidRPr="008E624D">
        <w:rPr>
          <w:rFonts w:ascii="Times New Roman" w:eastAsia="Times New Roman" w:hAnsi="Times New Roman" w:cs="Times New Roman"/>
          <w:sz w:val="24"/>
        </w:rPr>
        <w:t>Правительства Новосибирской области расположенного по адресу: ул. Николаева, 11/3.</w:t>
      </w:r>
    </w:p>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 соответствии с контрактом за отчетный период организована и обеспечена круглосуточная охрана здания резервного центра обработки данных Правительства Новосибирской области.</w:t>
      </w:r>
    </w:p>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В целях обеспечения выполнения государственного задания заключен контракт на оказание услуг по уборке помещений административного здания резервного центра данных Правительства Новосибирской области расположенного по адресу (ул. Николаева, 11/3). </w:t>
      </w:r>
    </w:p>
    <w:p w:rsidR="004E1031" w:rsidRPr="008E624D" w:rsidRDefault="007942B6">
      <w:pPr>
        <w:pStyle w:val="af4"/>
        <w:spacing w:after="0" w:line="240" w:lineRule="auto"/>
        <w:ind w:left="0" w:firstLine="851"/>
        <w:jc w:val="both"/>
        <w:rPr>
          <w:rFonts w:ascii="Times New Roman" w:eastAsia="Times New Roman" w:hAnsi="Times New Roman" w:cs="Times New Roman"/>
          <w:b/>
          <w:sz w:val="24"/>
        </w:rPr>
      </w:pPr>
      <w:r w:rsidRPr="008E624D">
        <w:rPr>
          <w:rFonts w:ascii="Times New Roman" w:eastAsia="Times New Roman" w:hAnsi="Times New Roman" w:cs="Times New Roman"/>
          <w:b/>
          <w:sz w:val="24"/>
        </w:rPr>
        <w:t>Центр обработки данных:</w:t>
      </w:r>
    </w:p>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lastRenderedPageBreak/>
        <w:t xml:space="preserve"> В целях обеспечения выполнения государственного задания заключен контракт на оказание услуг по техническому обслуживанию системы электроснабжения центра обработки данных</w:t>
      </w:r>
      <w:r w:rsidRPr="008E624D">
        <w:rPr>
          <w:rFonts w:eastAsia="Calibri" w:cs="Calibri"/>
        </w:rPr>
        <w:t xml:space="preserve"> </w:t>
      </w:r>
      <w:r w:rsidRPr="008E624D">
        <w:rPr>
          <w:rFonts w:ascii="Times New Roman" w:eastAsia="Times New Roman" w:hAnsi="Times New Roman" w:cs="Times New Roman"/>
          <w:sz w:val="24"/>
        </w:rPr>
        <w:t>Правительства Новосибирской области расположенного по адресу: ул. Свердлова, д.14.</w:t>
      </w:r>
    </w:p>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 соответствии с контрактом за отчетный период проведены следующие мероприятия:</w:t>
      </w:r>
    </w:p>
    <w:p w:rsidR="004E1031" w:rsidRPr="008E624D" w:rsidRDefault="007942B6">
      <w:pPr>
        <w:pStyle w:val="af4"/>
        <w:tabs>
          <w:tab w:val="left" w:pos="426"/>
        </w:tabs>
        <w:spacing w:after="0" w:line="240" w:lineRule="auto"/>
        <w:ind w:left="426"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Выполнено обслуживание системы бесперебойного питания (СБП):</w:t>
      </w:r>
    </w:p>
    <w:p w:rsidR="004E1031" w:rsidRPr="008E624D" w:rsidRDefault="007942B6">
      <w:pPr>
        <w:pStyle w:val="af4"/>
        <w:numPr>
          <w:ilvl w:val="0"/>
          <w:numId w:val="1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Источник бесперебойного питания </w:t>
      </w:r>
      <w:proofErr w:type="spellStart"/>
      <w:r w:rsidRPr="008E624D">
        <w:rPr>
          <w:rFonts w:ascii="Times New Roman" w:eastAsia="Times New Roman" w:hAnsi="Times New Roman" w:cs="Times New Roman"/>
          <w:sz w:val="24"/>
        </w:rPr>
        <w:t>Conceptpower</w:t>
      </w:r>
      <w:proofErr w:type="spellEnd"/>
      <w:r w:rsidRPr="008E624D">
        <w:rPr>
          <w:rFonts w:ascii="Times New Roman" w:eastAsia="Times New Roman" w:hAnsi="Times New Roman" w:cs="Times New Roman"/>
          <w:sz w:val="24"/>
        </w:rPr>
        <w:t xml:space="preserve"> DPA 250:</w:t>
      </w:r>
    </w:p>
    <w:p w:rsidR="004E1031" w:rsidRPr="008E624D" w:rsidRDefault="007942B6">
      <w:pPr>
        <w:pStyle w:val="af4"/>
        <w:numPr>
          <w:ilvl w:val="0"/>
          <w:numId w:val="6"/>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шкаф </w:t>
      </w:r>
      <w:proofErr w:type="spellStart"/>
      <w:r w:rsidRPr="008E624D">
        <w:rPr>
          <w:rFonts w:ascii="Times New Roman" w:eastAsia="Times New Roman" w:hAnsi="Times New Roman" w:cs="Times New Roman"/>
          <w:sz w:val="24"/>
        </w:rPr>
        <w:t>Conceptpower</w:t>
      </w:r>
      <w:proofErr w:type="spellEnd"/>
      <w:r w:rsidRPr="008E624D">
        <w:rPr>
          <w:rFonts w:ascii="Times New Roman" w:eastAsia="Times New Roman" w:hAnsi="Times New Roman" w:cs="Times New Roman"/>
          <w:sz w:val="24"/>
        </w:rPr>
        <w:t xml:space="preserve"> DPA 250 – 2 шт.;</w:t>
      </w:r>
    </w:p>
    <w:p w:rsidR="004E1031" w:rsidRPr="008E624D" w:rsidRDefault="007942B6">
      <w:pPr>
        <w:pStyle w:val="af4"/>
        <w:numPr>
          <w:ilvl w:val="0"/>
          <w:numId w:val="6"/>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модуль ИБП 50 </w:t>
      </w:r>
      <w:proofErr w:type="spellStart"/>
      <w:r w:rsidRPr="008E624D">
        <w:rPr>
          <w:rFonts w:ascii="Times New Roman" w:eastAsia="Times New Roman" w:hAnsi="Times New Roman" w:cs="Times New Roman"/>
          <w:sz w:val="24"/>
        </w:rPr>
        <w:t>кВА</w:t>
      </w:r>
      <w:proofErr w:type="spellEnd"/>
      <w:r w:rsidRPr="008E624D">
        <w:rPr>
          <w:rFonts w:ascii="Times New Roman" w:eastAsia="Times New Roman" w:hAnsi="Times New Roman" w:cs="Times New Roman"/>
          <w:sz w:val="24"/>
        </w:rPr>
        <w:t>/40 кВт – 10 шт.;</w:t>
      </w:r>
    </w:p>
    <w:p w:rsidR="004E1031" w:rsidRPr="008E624D" w:rsidRDefault="007942B6">
      <w:pPr>
        <w:pStyle w:val="af4"/>
        <w:numPr>
          <w:ilvl w:val="0"/>
          <w:numId w:val="6"/>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шкаф АКБ – 2 шт.;</w:t>
      </w:r>
    </w:p>
    <w:p w:rsidR="004E1031" w:rsidRPr="008E624D" w:rsidRDefault="007942B6">
      <w:pPr>
        <w:pStyle w:val="af4"/>
        <w:numPr>
          <w:ilvl w:val="0"/>
          <w:numId w:val="6"/>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аккумуляторная батарея 28A/час – 300 шт.</w:t>
      </w:r>
    </w:p>
    <w:p w:rsidR="004E1031" w:rsidRPr="008E624D" w:rsidRDefault="007942B6">
      <w:pPr>
        <w:pStyle w:val="af4"/>
        <w:numPr>
          <w:ilvl w:val="0"/>
          <w:numId w:val="1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Источник бесперебойного питания </w:t>
      </w:r>
      <w:proofErr w:type="spellStart"/>
      <w:r w:rsidRPr="008E624D">
        <w:rPr>
          <w:rFonts w:ascii="Times New Roman" w:eastAsia="Times New Roman" w:hAnsi="Times New Roman" w:cs="Times New Roman"/>
          <w:sz w:val="24"/>
        </w:rPr>
        <w:t>Conceptpower</w:t>
      </w:r>
      <w:proofErr w:type="spellEnd"/>
      <w:r w:rsidRPr="008E624D">
        <w:rPr>
          <w:rFonts w:ascii="Times New Roman" w:eastAsia="Times New Roman" w:hAnsi="Times New Roman" w:cs="Times New Roman"/>
          <w:sz w:val="24"/>
        </w:rPr>
        <w:t xml:space="preserve"> DPA 250:</w:t>
      </w:r>
    </w:p>
    <w:p w:rsidR="004E1031" w:rsidRPr="008E624D" w:rsidRDefault="007942B6">
      <w:pPr>
        <w:pStyle w:val="af4"/>
        <w:numPr>
          <w:ilvl w:val="0"/>
          <w:numId w:val="7"/>
        </w:numPr>
        <w:spacing w:after="0" w:line="240" w:lineRule="auto"/>
        <w:ind w:left="-142" w:firstLine="993"/>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шкаф </w:t>
      </w:r>
      <w:proofErr w:type="spellStart"/>
      <w:r w:rsidRPr="008E624D">
        <w:rPr>
          <w:rFonts w:ascii="Times New Roman" w:eastAsia="Times New Roman" w:hAnsi="Times New Roman" w:cs="Times New Roman"/>
          <w:sz w:val="24"/>
        </w:rPr>
        <w:t>Conceptpower</w:t>
      </w:r>
      <w:proofErr w:type="spellEnd"/>
      <w:r w:rsidRPr="008E624D">
        <w:rPr>
          <w:rFonts w:ascii="Times New Roman" w:eastAsia="Times New Roman" w:hAnsi="Times New Roman" w:cs="Times New Roman"/>
          <w:sz w:val="24"/>
        </w:rPr>
        <w:t xml:space="preserve"> DPA 250 – 1 шт.;</w:t>
      </w:r>
    </w:p>
    <w:p w:rsidR="004E1031" w:rsidRPr="008E624D" w:rsidRDefault="007942B6">
      <w:pPr>
        <w:pStyle w:val="af4"/>
        <w:numPr>
          <w:ilvl w:val="0"/>
          <w:numId w:val="7"/>
        </w:numPr>
        <w:spacing w:after="0" w:line="240" w:lineRule="auto"/>
        <w:ind w:left="-142" w:firstLine="993"/>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модуль ИБП 50 </w:t>
      </w:r>
      <w:proofErr w:type="spellStart"/>
      <w:r w:rsidRPr="008E624D">
        <w:rPr>
          <w:rFonts w:ascii="Times New Roman" w:eastAsia="Times New Roman" w:hAnsi="Times New Roman" w:cs="Times New Roman"/>
          <w:sz w:val="24"/>
        </w:rPr>
        <w:t>кВА</w:t>
      </w:r>
      <w:proofErr w:type="spellEnd"/>
      <w:r w:rsidRPr="008E624D">
        <w:rPr>
          <w:rFonts w:ascii="Times New Roman" w:eastAsia="Times New Roman" w:hAnsi="Times New Roman" w:cs="Times New Roman"/>
          <w:sz w:val="24"/>
        </w:rPr>
        <w:t>/40 кВт – 5 шт.;</w:t>
      </w:r>
    </w:p>
    <w:p w:rsidR="004E1031" w:rsidRPr="008E624D" w:rsidRDefault="007942B6">
      <w:pPr>
        <w:pStyle w:val="af4"/>
        <w:numPr>
          <w:ilvl w:val="0"/>
          <w:numId w:val="7"/>
        </w:numPr>
        <w:spacing w:after="0" w:line="240" w:lineRule="auto"/>
        <w:ind w:left="-142" w:firstLine="993"/>
        <w:jc w:val="both"/>
        <w:rPr>
          <w:rFonts w:ascii="Times New Roman" w:eastAsia="Times New Roman" w:hAnsi="Times New Roman" w:cs="Times New Roman"/>
          <w:sz w:val="24"/>
        </w:rPr>
      </w:pPr>
      <w:r w:rsidRPr="008E624D">
        <w:rPr>
          <w:rFonts w:ascii="Times New Roman" w:eastAsia="Times New Roman" w:hAnsi="Times New Roman" w:cs="Times New Roman"/>
          <w:sz w:val="24"/>
        </w:rPr>
        <w:t>шкаф АКБ – 1 шт.;</w:t>
      </w:r>
    </w:p>
    <w:p w:rsidR="004E1031" w:rsidRPr="008E624D" w:rsidRDefault="007942B6">
      <w:pPr>
        <w:pStyle w:val="af4"/>
        <w:numPr>
          <w:ilvl w:val="0"/>
          <w:numId w:val="7"/>
        </w:numPr>
        <w:spacing w:after="0" w:line="240" w:lineRule="auto"/>
        <w:ind w:left="-142" w:firstLine="993"/>
        <w:jc w:val="both"/>
        <w:rPr>
          <w:rFonts w:ascii="Times New Roman" w:eastAsia="Times New Roman" w:hAnsi="Times New Roman" w:cs="Times New Roman"/>
          <w:sz w:val="24"/>
        </w:rPr>
      </w:pPr>
      <w:r w:rsidRPr="008E624D">
        <w:rPr>
          <w:rFonts w:ascii="Times New Roman" w:eastAsia="Times New Roman" w:hAnsi="Times New Roman" w:cs="Times New Roman"/>
          <w:sz w:val="24"/>
        </w:rPr>
        <w:t>аккумуляторная батарея 28A/час – 150 шт.</w:t>
      </w:r>
    </w:p>
    <w:p w:rsidR="004E1031" w:rsidRPr="008E624D" w:rsidRDefault="007942B6">
      <w:pPr>
        <w:pStyle w:val="af4"/>
        <w:numPr>
          <w:ilvl w:val="0"/>
          <w:numId w:val="1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Источник бесперебойного питания </w:t>
      </w:r>
      <w:proofErr w:type="spellStart"/>
      <w:r w:rsidRPr="008E624D">
        <w:rPr>
          <w:rFonts w:ascii="Times New Roman" w:eastAsia="Times New Roman" w:hAnsi="Times New Roman" w:cs="Times New Roman"/>
          <w:sz w:val="24"/>
        </w:rPr>
        <w:t>Rittal</w:t>
      </w:r>
      <w:proofErr w:type="spellEnd"/>
      <w:r w:rsidRPr="008E624D">
        <w:rPr>
          <w:rFonts w:ascii="Times New Roman" w:eastAsia="Times New Roman" w:hAnsi="Times New Roman" w:cs="Times New Roman"/>
          <w:sz w:val="24"/>
        </w:rPr>
        <w:t xml:space="preserve"> PMC 200: </w:t>
      </w:r>
    </w:p>
    <w:p w:rsidR="004E1031" w:rsidRPr="008E624D" w:rsidRDefault="007942B6">
      <w:pPr>
        <w:pStyle w:val="af4"/>
        <w:numPr>
          <w:ilvl w:val="0"/>
          <w:numId w:val="8"/>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шкаф PMC 200 - 1шт.;</w:t>
      </w:r>
    </w:p>
    <w:p w:rsidR="004E1031" w:rsidRPr="008E624D" w:rsidRDefault="007942B6">
      <w:pPr>
        <w:pStyle w:val="af4"/>
        <w:numPr>
          <w:ilvl w:val="0"/>
          <w:numId w:val="8"/>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модуль ИБП 50 </w:t>
      </w:r>
      <w:proofErr w:type="spellStart"/>
      <w:r w:rsidRPr="008E624D">
        <w:rPr>
          <w:rFonts w:ascii="Times New Roman" w:eastAsia="Times New Roman" w:hAnsi="Times New Roman" w:cs="Times New Roman"/>
          <w:sz w:val="24"/>
        </w:rPr>
        <w:t>кВА</w:t>
      </w:r>
      <w:proofErr w:type="spellEnd"/>
      <w:r w:rsidRPr="008E624D">
        <w:rPr>
          <w:rFonts w:ascii="Times New Roman" w:eastAsia="Times New Roman" w:hAnsi="Times New Roman" w:cs="Times New Roman"/>
          <w:sz w:val="24"/>
        </w:rPr>
        <w:t>/40 кВт – 5 шт.;</w:t>
      </w:r>
    </w:p>
    <w:p w:rsidR="004E1031" w:rsidRPr="008E624D" w:rsidRDefault="007942B6">
      <w:pPr>
        <w:pStyle w:val="af4"/>
        <w:numPr>
          <w:ilvl w:val="0"/>
          <w:numId w:val="8"/>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шкаф АКБ – 1 шт.;</w:t>
      </w:r>
    </w:p>
    <w:p w:rsidR="004E1031" w:rsidRPr="008E624D" w:rsidRDefault="007942B6">
      <w:pPr>
        <w:pStyle w:val="af4"/>
        <w:numPr>
          <w:ilvl w:val="0"/>
          <w:numId w:val="8"/>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аккумуляторная батарея 28A/час – 150 шт.</w:t>
      </w:r>
    </w:p>
    <w:p w:rsidR="004E1031" w:rsidRPr="008E624D" w:rsidRDefault="007942B6">
      <w:pPr>
        <w:pStyle w:val="af4"/>
        <w:numPr>
          <w:ilvl w:val="0"/>
          <w:numId w:val="1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Источник бесперебойного питания SYMMETRA PX 160K: </w:t>
      </w:r>
    </w:p>
    <w:p w:rsidR="004E1031" w:rsidRPr="008E624D" w:rsidRDefault="007942B6">
      <w:pPr>
        <w:pStyle w:val="af4"/>
        <w:numPr>
          <w:ilvl w:val="0"/>
          <w:numId w:val="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шкаф SYPBV96K160HA - 1шт.;</w:t>
      </w:r>
    </w:p>
    <w:p w:rsidR="004E1031" w:rsidRPr="008E624D" w:rsidRDefault="007942B6">
      <w:pPr>
        <w:pStyle w:val="af4"/>
        <w:numPr>
          <w:ilvl w:val="0"/>
          <w:numId w:val="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модуль ИБП SYPM10K16H 16 </w:t>
      </w:r>
      <w:proofErr w:type="spellStart"/>
      <w:r w:rsidRPr="008E624D">
        <w:rPr>
          <w:rFonts w:ascii="Times New Roman" w:eastAsia="Times New Roman" w:hAnsi="Times New Roman" w:cs="Times New Roman"/>
          <w:sz w:val="24"/>
        </w:rPr>
        <w:t>кВА</w:t>
      </w:r>
      <w:proofErr w:type="spellEnd"/>
      <w:r w:rsidRPr="008E624D">
        <w:rPr>
          <w:rFonts w:ascii="Times New Roman" w:eastAsia="Times New Roman" w:hAnsi="Times New Roman" w:cs="Times New Roman"/>
          <w:sz w:val="24"/>
        </w:rPr>
        <w:t>/40 кВт – 2 шт.;</w:t>
      </w:r>
    </w:p>
    <w:p w:rsidR="004E1031" w:rsidRPr="008E624D" w:rsidRDefault="007942B6">
      <w:pPr>
        <w:pStyle w:val="af4"/>
        <w:numPr>
          <w:ilvl w:val="0"/>
          <w:numId w:val="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шкаф АКБ – 1 шт.;</w:t>
      </w:r>
    </w:p>
    <w:p w:rsidR="004E1031" w:rsidRPr="008E624D" w:rsidRDefault="007942B6">
      <w:pPr>
        <w:pStyle w:val="af4"/>
        <w:numPr>
          <w:ilvl w:val="0"/>
          <w:numId w:val="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аккумуляторная батарея 56.4 A/час – 32 шт.</w:t>
      </w:r>
    </w:p>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Выполнено обслуживание силового электрооборудования:</w:t>
      </w:r>
    </w:p>
    <w:p w:rsidR="004E1031" w:rsidRPr="008E624D" w:rsidRDefault="007942B6">
      <w:pPr>
        <w:pStyle w:val="af4"/>
        <w:numPr>
          <w:ilvl w:val="0"/>
          <w:numId w:val="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электрический щит ЩСБГЭ 1.1 (5,6,8,9 секции);</w:t>
      </w:r>
    </w:p>
    <w:p w:rsidR="004E1031" w:rsidRPr="008E624D" w:rsidRDefault="007942B6">
      <w:pPr>
        <w:pStyle w:val="af4"/>
        <w:numPr>
          <w:ilvl w:val="0"/>
          <w:numId w:val="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электрический щит ЩСБГЭ 1.2 (2 секции);</w:t>
      </w:r>
    </w:p>
    <w:p w:rsidR="004E1031" w:rsidRPr="008E624D" w:rsidRDefault="007942B6">
      <w:pPr>
        <w:pStyle w:val="af4"/>
        <w:numPr>
          <w:ilvl w:val="0"/>
          <w:numId w:val="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электрический щит ЩСБГЭ 2 (2 секции); </w:t>
      </w:r>
    </w:p>
    <w:p w:rsidR="004E1031" w:rsidRPr="008E624D" w:rsidRDefault="007942B6">
      <w:pPr>
        <w:pStyle w:val="af4"/>
        <w:numPr>
          <w:ilvl w:val="0"/>
          <w:numId w:val="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электрический щит ЩСИБП 2.1;</w:t>
      </w:r>
    </w:p>
    <w:p w:rsidR="004E1031" w:rsidRPr="008E624D" w:rsidRDefault="007942B6">
      <w:pPr>
        <w:pStyle w:val="af4"/>
        <w:numPr>
          <w:ilvl w:val="0"/>
          <w:numId w:val="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электрический щит ЩСИБП 2.2;</w:t>
      </w:r>
    </w:p>
    <w:p w:rsidR="004E1031" w:rsidRPr="008E624D" w:rsidRDefault="007942B6">
      <w:pPr>
        <w:pStyle w:val="af4"/>
        <w:numPr>
          <w:ilvl w:val="0"/>
          <w:numId w:val="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электрический щит ВРУ 4;</w:t>
      </w:r>
    </w:p>
    <w:p w:rsidR="004E1031" w:rsidRPr="008E624D" w:rsidRDefault="007942B6">
      <w:pPr>
        <w:pStyle w:val="af4"/>
        <w:numPr>
          <w:ilvl w:val="0"/>
          <w:numId w:val="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электрический щит АВР-3;</w:t>
      </w:r>
    </w:p>
    <w:p w:rsidR="004E1031" w:rsidRPr="008E624D" w:rsidRDefault="007942B6">
      <w:pPr>
        <w:pStyle w:val="af4"/>
        <w:numPr>
          <w:ilvl w:val="0"/>
          <w:numId w:val="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электрический щит АВР-4; </w:t>
      </w:r>
    </w:p>
    <w:p w:rsidR="004E1031" w:rsidRPr="008E624D" w:rsidRDefault="007942B6">
      <w:pPr>
        <w:pStyle w:val="af4"/>
        <w:numPr>
          <w:ilvl w:val="0"/>
          <w:numId w:val="9"/>
        </w:numPr>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электрические кабели и соединения между указанным и сопряженным (подключенным) с ним оборудованием и устройствами.</w:t>
      </w:r>
    </w:p>
    <w:p w:rsidR="004E1031" w:rsidRPr="008E624D" w:rsidRDefault="007942B6">
      <w:pPr>
        <w:spacing w:after="0" w:line="240" w:lineRule="auto"/>
        <w:ind w:firstLine="851"/>
        <w:jc w:val="both"/>
        <w:rPr>
          <w:rFonts w:ascii="Times New Roman" w:hAnsi="Times New Roman"/>
          <w:sz w:val="24"/>
          <w:szCs w:val="24"/>
        </w:rPr>
      </w:pPr>
      <w:r w:rsidRPr="008E624D">
        <w:rPr>
          <w:rFonts w:ascii="Times New Roman" w:hAnsi="Times New Roman"/>
          <w:sz w:val="24"/>
          <w:szCs w:val="24"/>
        </w:rPr>
        <w:t>Проведено плановое сервисное обслуживание системы диспетчеризации центра обработки данных Правительства Новосибирской области:</w:t>
      </w:r>
    </w:p>
    <w:p w:rsidR="004E1031" w:rsidRPr="008E624D" w:rsidRDefault="004E1031">
      <w:pPr>
        <w:spacing w:after="0" w:line="240" w:lineRule="auto"/>
        <w:ind w:firstLine="851"/>
        <w:jc w:val="both"/>
        <w:rPr>
          <w:rFonts w:ascii="Times New Roman" w:hAnsi="Times New Roman"/>
          <w:sz w:val="24"/>
          <w:szCs w:val="24"/>
        </w:rPr>
      </w:pPr>
    </w:p>
    <w:tbl>
      <w:tblPr>
        <w:tblW w:w="9175" w:type="dxa"/>
        <w:tblInd w:w="176" w:type="dxa"/>
        <w:tblLayout w:type="fixed"/>
        <w:tblLook w:val="04A0" w:firstRow="1" w:lastRow="0" w:firstColumn="1" w:lastColumn="0" w:noHBand="0" w:noVBand="1"/>
      </w:tblPr>
      <w:tblGrid>
        <w:gridCol w:w="811"/>
        <w:gridCol w:w="8364"/>
      </w:tblGrid>
      <w:tr w:rsidR="004E1031" w:rsidRPr="008E624D">
        <w:tc>
          <w:tcPr>
            <w:tcW w:w="811"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jc w:val="center"/>
              <w:rPr>
                <w:rFonts w:ascii="Times New Roman" w:hAnsi="Times New Roman"/>
                <w:bCs/>
              </w:rPr>
            </w:pPr>
            <w:r w:rsidRPr="008E624D">
              <w:rPr>
                <w:rFonts w:ascii="Times New Roman" w:hAnsi="Times New Roman"/>
                <w:bCs/>
              </w:rPr>
              <w:t>№</w:t>
            </w:r>
          </w:p>
        </w:tc>
        <w:tc>
          <w:tcPr>
            <w:tcW w:w="8363"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jc w:val="center"/>
              <w:rPr>
                <w:rFonts w:ascii="Times New Roman" w:hAnsi="Times New Roman"/>
                <w:bCs/>
              </w:rPr>
            </w:pPr>
            <w:r w:rsidRPr="008E624D">
              <w:rPr>
                <w:rFonts w:ascii="Times New Roman" w:hAnsi="Times New Roman"/>
                <w:bCs/>
              </w:rPr>
              <w:t>Наименование</w:t>
            </w:r>
          </w:p>
        </w:tc>
      </w:tr>
      <w:tr w:rsidR="004E1031" w:rsidRPr="008E624D">
        <w:tc>
          <w:tcPr>
            <w:tcW w:w="811"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jc w:val="center"/>
              <w:rPr>
                <w:rFonts w:ascii="Times New Roman" w:hAnsi="Times New Roman" w:cs="Times New Roman"/>
              </w:rPr>
            </w:pPr>
            <w:r w:rsidRPr="008E624D">
              <w:rPr>
                <w:rFonts w:ascii="Times New Roman" w:hAnsi="Times New Roman" w:cs="Times New Roman"/>
              </w:rPr>
              <w:t>1</w:t>
            </w:r>
          </w:p>
        </w:tc>
        <w:tc>
          <w:tcPr>
            <w:tcW w:w="8363"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rPr>
                <w:rFonts w:ascii="Times New Roman" w:hAnsi="Times New Roman" w:cs="Times New Roman"/>
              </w:rPr>
            </w:pPr>
            <w:r w:rsidRPr="008E624D">
              <w:rPr>
                <w:rFonts w:ascii="Times New Roman" w:hAnsi="Times New Roman" w:cs="Times New Roman"/>
              </w:rPr>
              <w:t>Проведены планово-профилактические работы по поддержанию системы диспетчеризации в актуальном рабочем состоянии</w:t>
            </w:r>
          </w:p>
        </w:tc>
      </w:tr>
      <w:tr w:rsidR="004E1031" w:rsidRPr="008E624D">
        <w:tc>
          <w:tcPr>
            <w:tcW w:w="811"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jc w:val="center"/>
              <w:rPr>
                <w:rFonts w:ascii="Times New Roman" w:hAnsi="Times New Roman" w:cs="Times New Roman"/>
              </w:rPr>
            </w:pPr>
            <w:r w:rsidRPr="008E624D">
              <w:rPr>
                <w:rFonts w:ascii="Times New Roman" w:hAnsi="Times New Roman" w:cs="Times New Roman"/>
              </w:rPr>
              <w:t>2</w:t>
            </w:r>
          </w:p>
        </w:tc>
        <w:tc>
          <w:tcPr>
            <w:tcW w:w="8363"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rPr>
                <w:rFonts w:ascii="Times New Roman" w:hAnsi="Times New Roman" w:cs="Times New Roman"/>
              </w:rPr>
            </w:pPr>
            <w:r w:rsidRPr="008E624D">
              <w:rPr>
                <w:rFonts w:ascii="Times New Roman" w:hAnsi="Times New Roman" w:cs="Times New Roman"/>
              </w:rPr>
              <w:t>Проведена проверка функционирования виртуального сервера системы диспетчеризации</w:t>
            </w:r>
          </w:p>
        </w:tc>
      </w:tr>
      <w:tr w:rsidR="004E1031" w:rsidRPr="008E624D">
        <w:tc>
          <w:tcPr>
            <w:tcW w:w="811"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jc w:val="center"/>
              <w:rPr>
                <w:rFonts w:ascii="Times New Roman" w:hAnsi="Times New Roman" w:cs="Times New Roman"/>
              </w:rPr>
            </w:pPr>
            <w:r w:rsidRPr="008E624D">
              <w:rPr>
                <w:rFonts w:ascii="Times New Roman" w:hAnsi="Times New Roman" w:cs="Times New Roman"/>
              </w:rPr>
              <w:t>3</w:t>
            </w:r>
          </w:p>
        </w:tc>
        <w:tc>
          <w:tcPr>
            <w:tcW w:w="8363"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rPr>
                <w:rFonts w:ascii="Times New Roman" w:hAnsi="Times New Roman" w:cs="Times New Roman"/>
              </w:rPr>
            </w:pPr>
            <w:r w:rsidRPr="008E624D">
              <w:rPr>
                <w:rFonts w:ascii="Times New Roman" w:hAnsi="Times New Roman" w:cs="Times New Roman"/>
              </w:rPr>
              <w:t>Произведен мониторинг работы серверных компонентов системы диспетчеризации</w:t>
            </w:r>
          </w:p>
        </w:tc>
      </w:tr>
      <w:tr w:rsidR="004E1031" w:rsidRPr="008E624D">
        <w:tc>
          <w:tcPr>
            <w:tcW w:w="811"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jc w:val="center"/>
              <w:rPr>
                <w:rFonts w:ascii="Times New Roman" w:hAnsi="Times New Roman" w:cs="Times New Roman"/>
              </w:rPr>
            </w:pPr>
            <w:r w:rsidRPr="008E624D">
              <w:rPr>
                <w:rFonts w:ascii="Times New Roman" w:hAnsi="Times New Roman" w:cs="Times New Roman"/>
              </w:rPr>
              <w:t>4</w:t>
            </w:r>
          </w:p>
        </w:tc>
        <w:tc>
          <w:tcPr>
            <w:tcW w:w="8363"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rPr>
                <w:rFonts w:ascii="Times New Roman" w:hAnsi="Times New Roman" w:cs="Times New Roman"/>
              </w:rPr>
            </w:pPr>
            <w:r w:rsidRPr="008E624D">
              <w:rPr>
                <w:rFonts w:ascii="Times New Roman" w:hAnsi="Times New Roman" w:cs="Times New Roman"/>
              </w:rPr>
              <w:t>Произведен анализ системных журналов с целью выявления и устранения проблем в работе системы диспетчеризации</w:t>
            </w:r>
          </w:p>
        </w:tc>
      </w:tr>
      <w:tr w:rsidR="004E1031" w:rsidRPr="008E624D">
        <w:tc>
          <w:tcPr>
            <w:tcW w:w="811"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jc w:val="center"/>
              <w:rPr>
                <w:rFonts w:ascii="Times New Roman" w:hAnsi="Times New Roman" w:cs="Times New Roman"/>
              </w:rPr>
            </w:pPr>
            <w:r w:rsidRPr="008E624D">
              <w:rPr>
                <w:rFonts w:ascii="Times New Roman" w:hAnsi="Times New Roman" w:cs="Times New Roman"/>
              </w:rPr>
              <w:lastRenderedPageBreak/>
              <w:t>5</w:t>
            </w:r>
          </w:p>
        </w:tc>
        <w:tc>
          <w:tcPr>
            <w:tcW w:w="8363"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rPr>
                <w:rFonts w:ascii="Times New Roman" w:hAnsi="Times New Roman" w:cs="Times New Roman"/>
              </w:rPr>
            </w:pPr>
            <w:r w:rsidRPr="008E624D">
              <w:rPr>
                <w:rFonts w:ascii="Times New Roman" w:hAnsi="Times New Roman" w:cs="Times New Roman"/>
              </w:rPr>
              <w:t>Проведена проверка навигации по экранным формам, проверка активности кнопок управления</w:t>
            </w:r>
          </w:p>
        </w:tc>
      </w:tr>
      <w:tr w:rsidR="004E1031" w:rsidRPr="008E624D">
        <w:tc>
          <w:tcPr>
            <w:tcW w:w="811"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jc w:val="center"/>
              <w:rPr>
                <w:rFonts w:ascii="Times New Roman" w:hAnsi="Times New Roman" w:cs="Times New Roman"/>
              </w:rPr>
            </w:pPr>
            <w:r w:rsidRPr="008E624D">
              <w:rPr>
                <w:rFonts w:ascii="Times New Roman" w:hAnsi="Times New Roman" w:cs="Times New Roman"/>
              </w:rPr>
              <w:t>6</w:t>
            </w:r>
          </w:p>
        </w:tc>
        <w:tc>
          <w:tcPr>
            <w:tcW w:w="8363"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rPr>
                <w:rFonts w:ascii="Times New Roman" w:hAnsi="Times New Roman" w:cs="Times New Roman"/>
              </w:rPr>
            </w:pPr>
            <w:r w:rsidRPr="008E624D">
              <w:rPr>
                <w:rFonts w:ascii="Times New Roman" w:hAnsi="Times New Roman" w:cs="Times New Roman"/>
              </w:rPr>
              <w:t>Проведена проверка функционирования мнемосхем</w:t>
            </w:r>
          </w:p>
        </w:tc>
      </w:tr>
      <w:tr w:rsidR="004E1031" w:rsidRPr="008E624D">
        <w:tc>
          <w:tcPr>
            <w:tcW w:w="811"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jc w:val="center"/>
              <w:rPr>
                <w:rFonts w:ascii="Times New Roman" w:hAnsi="Times New Roman" w:cs="Times New Roman"/>
              </w:rPr>
            </w:pPr>
            <w:r w:rsidRPr="008E624D">
              <w:rPr>
                <w:rFonts w:ascii="Times New Roman" w:hAnsi="Times New Roman" w:cs="Times New Roman"/>
              </w:rPr>
              <w:t>7</w:t>
            </w:r>
          </w:p>
        </w:tc>
        <w:tc>
          <w:tcPr>
            <w:tcW w:w="8363" w:type="dxa"/>
            <w:tcBorders>
              <w:top w:val="single" w:sz="4" w:space="0" w:color="000000"/>
              <w:left w:val="single" w:sz="4" w:space="0" w:color="000000"/>
              <w:bottom w:val="single" w:sz="4" w:space="0" w:color="000000"/>
              <w:right w:val="single" w:sz="4" w:space="0" w:color="000000"/>
            </w:tcBorders>
          </w:tcPr>
          <w:p w:rsidR="004E1031" w:rsidRPr="008E624D" w:rsidRDefault="007942B6">
            <w:pPr>
              <w:widowControl w:val="0"/>
              <w:rPr>
                <w:rFonts w:ascii="Times New Roman" w:hAnsi="Times New Roman" w:cs="Times New Roman"/>
              </w:rPr>
            </w:pPr>
            <w:r w:rsidRPr="008E624D">
              <w:rPr>
                <w:rFonts w:ascii="Times New Roman" w:hAnsi="Times New Roman" w:cs="Times New Roman"/>
              </w:rPr>
              <w:t>Проведена проверка формирования графических и текстовых отчётов</w:t>
            </w:r>
          </w:p>
        </w:tc>
      </w:tr>
    </w:tbl>
    <w:p w:rsidR="004E1031" w:rsidRPr="008E624D" w:rsidRDefault="004E1031">
      <w:pPr>
        <w:spacing w:after="0" w:line="240" w:lineRule="auto"/>
        <w:ind w:left="709"/>
        <w:jc w:val="both"/>
        <w:rPr>
          <w:rFonts w:ascii="Times New Roman" w:hAnsi="Times New Roman"/>
          <w:color w:val="1F497D"/>
          <w:sz w:val="24"/>
          <w:szCs w:val="24"/>
        </w:rPr>
      </w:pPr>
    </w:p>
    <w:p w:rsidR="004E1031" w:rsidRPr="008E624D" w:rsidRDefault="007942B6">
      <w:pPr>
        <w:pStyle w:val="af4"/>
        <w:tabs>
          <w:tab w:val="left" w:pos="993"/>
        </w:tabs>
        <w:spacing w:after="0" w:line="240" w:lineRule="auto"/>
        <w:ind w:left="0" w:firstLine="851"/>
        <w:jc w:val="both"/>
        <w:rPr>
          <w:rFonts w:ascii="Times New Roman" w:eastAsia="Times New Roman" w:hAnsi="Times New Roman" w:cs="Times New Roman"/>
          <w:color w:val="000000"/>
          <w:sz w:val="24"/>
          <w:szCs w:val="24"/>
        </w:rPr>
      </w:pPr>
      <w:r w:rsidRPr="008E624D">
        <w:rPr>
          <w:rFonts w:ascii="Times New Roman" w:eastAsia="Times New Roman" w:hAnsi="Times New Roman" w:cs="Times New Roman"/>
          <w:color w:val="000000"/>
          <w:sz w:val="24"/>
          <w:szCs w:val="24"/>
        </w:rPr>
        <w:t xml:space="preserve">В целях обеспечения выполнения государственного задания в рамках мероприятий по обеспечению функционирования системы мониторинга автономных дымовых пожарных </w:t>
      </w:r>
      <w:proofErr w:type="spellStart"/>
      <w:r w:rsidRPr="008E624D">
        <w:rPr>
          <w:rFonts w:ascii="Times New Roman" w:eastAsia="Times New Roman" w:hAnsi="Times New Roman" w:cs="Times New Roman"/>
          <w:color w:val="000000"/>
          <w:sz w:val="24"/>
          <w:szCs w:val="24"/>
        </w:rPr>
        <w:t>извещателей</w:t>
      </w:r>
      <w:proofErr w:type="spellEnd"/>
      <w:r w:rsidRPr="008E624D">
        <w:rPr>
          <w:rFonts w:ascii="Times New Roman" w:eastAsia="Times New Roman" w:hAnsi="Times New Roman" w:cs="Times New Roman"/>
          <w:color w:val="000000"/>
          <w:sz w:val="24"/>
          <w:szCs w:val="24"/>
        </w:rPr>
        <w:t xml:space="preserve"> с GSM-модулем Новосибирской области (далее – НСО) произведены следующие мероприятия:</w:t>
      </w:r>
    </w:p>
    <w:p w:rsidR="004E1031" w:rsidRPr="008E624D" w:rsidRDefault="007942B6">
      <w:pPr>
        <w:pStyle w:val="af4"/>
        <w:tabs>
          <w:tab w:val="left" w:pos="993"/>
        </w:tabs>
        <w:spacing w:after="0" w:line="240" w:lineRule="auto"/>
        <w:ind w:left="0" w:firstLine="851"/>
        <w:jc w:val="both"/>
        <w:rPr>
          <w:rFonts w:ascii="Times New Roman" w:eastAsia="Times New Roman" w:hAnsi="Times New Roman" w:cs="Times New Roman"/>
          <w:color w:val="000000"/>
          <w:sz w:val="24"/>
          <w:szCs w:val="24"/>
        </w:rPr>
      </w:pPr>
      <w:r w:rsidRPr="008E624D">
        <w:rPr>
          <w:rFonts w:ascii="Times New Roman" w:eastAsia="Times New Roman" w:hAnsi="Times New Roman" w:cs="Times New Roman"/>
          <w:color w:val="000000"/>
          <w:sz w:val="24"/>
          <w:szCs w:val="24"/>
        </w:rPr>
        <w:t>1.</w:t>
      </w:r>
      <w:r w:rsidRPr="008E624D">
        <w:rPr>
          <w:rFonts w:ascii="Times New Roman" w:eastAsia="Times New Roman" w:hAnsi="Times New Roman" w:cs="Times New Roman"/>
          <w:color w:val="000000"/>
          <w:sz w:val="24"/>
          <w:szCs w:val="24"/>
        </w:rPr>
        <w:tab/>
        <w:t>Подготовлены и предоставлены еженедельные отчеты в ГУ МЧС России по НСО, Мин ЖКХ и Э НСО по установленной форме в количестве 12 шт.</w:t>
      </w:r>
    </w:p>
    <w:p w:rsidR="004E1031" w:rsidRPr="008E624D" w:rsidRDefault="007942B6">
      <w:pPr>
        <w:pStyle w:val="af4"/>
        <w:tabs>
          <w:tab w:val="left" w:pos="993"/>
        </w:tabs>
        <w:spacing w:after="0" w:line="240" w:lineRule="auto"/>
        <w:ind w:left="0" w:firstLine="851"/>
        <w:jc w:val="both"/>
        <w:rPr>
          <w:rFonts w:ascii="Times New Roman" w:eastAsia="Times New Roman" w:hAnsi="Times New Roman" w:cs="Times New Roman"/>
          <w:color w:val="000000"/>
          <w:sz w:val="24"/>
          <w:szCs w:val="24"/>
        </w:rPr>
      </w:pPr>
      <w:r w:rsidRPr="008E624D">
        <w:rPr>
          <w:rFonts w:ascii="Times New Roman" w:eastAsia="Times New Roman" w:hAnsi="Times New Roman" w:cs="Times New Roman"/>
          <w:color w:val="000000"/>
          <w:sz w:val="24"/>
          <w:szCs w:val="24"/>
        </w:rPr>
        <w:t>2.</w:t>
      </w:r>
      <w:r w:rsidRPr="008E624D">
        <w:rPr>
          <w:rFonts w:ascii="Times New Roman" w:eastAsia="Times New Roman" w:hAnsi="Times New Roman" w:cs="Times New Roman"/>
          <w:color w:val="000000"/>
          <w:sz w:val="24"/>
          <w:szCs w:val="24"/>
        </w:rPr>
        <w:tab/>
        <w:t>Оказана практическая и методическая помощь муниципальным образованиям Новосибирской области:</w:t>
      </w:r>
    </w:p>
    <w:p w:rsidR="004E1031" w:rsidRPr="008E624D" w:rsidRDefault="007942B6" w:rsidP="00B86813">
      <w:pPr>
        <w:pStyle w:val="af4"/>
        <w:numPr>
          <w:ilvl w:val="0"/>
          <w:numId w:val="48"/>
        </w:numPr>
        <w:tabs>
          <w:tab w:val="left" w:pos="993"/>
        </w:tabs>
        <w:spacing w:after="0" w:line="240" w:lineRule="auto"/>
        <w:ind w:left="0" w:firstLine="851"/>
        <w:jc w:val="both"/>
        <w:rPr>
          <w:rFonts w:ascii="Times New Roman" w:eastAsia="Times New Roman" w:hAnsi="Times New Roman" w:cs="Times New Roman"/>
          <w:color w:val="000000"/>
          <w:sz w:val="24"/>
          <w:szCs w:val="24"/>
        </w:rPr>
      </w:pPr>
      <w:r w:rsidRPr="008E624D">
        <w:rPr>
          <w:rFonts w:ascii="Times New Roman" w:eastAsia="Times New Roman" w:hAnsi="Times New Roman" w:cs="Times New Roman"/>
          <w:color w:val="000000"/>
          <w:sz w:val="24"/>
          <w:szCs w:val="24"/>
        </w:rPr>
        <w:t xml:space="preserve">в части восстановления работоспособности системы </w:t>
      </w:r>
      <w:proofErr w:type="gramStart"/>
      <w:r w:rsidRPr="008E624D">
        <w:rPr>
          <w:rFonts w:ascii="Times New Roman" w:eastAsia="Times New Roman" w:hAnsi="Times New Roman" w:cs="Times New Roman"/>
          <w:color w:val="000000"/>
          <w:sz w:val="24"/>
          <w:szCs w:val="24"/>
        </w:rPr>
        <w:t>мониторинга  автономных</w:t>
      </w:r>
      <w:proofErr w:type="gramEnd"/>
      <w:r w:rsidRPr="008E624D">
        <w:rPr>
          <w:rFonts w:ascii="Times New Roman" w:eastAsia="Times New Roman" w:hAnsi="Times New Roman" w:cs="Times New Roman"/>
          <w:color w:val="000000"/>
          <w:sz w:val="24"/>
          <w:szCs w:val="24"/>
        </w:rPr>
        <w:t xml:space="preserve">, дымовых пожарных </w:t>
      </w:r>
      <w:proofErr w:type="spellStart"/>
      <w:r w:rsidRPr="008E624D">
        <w:rPr>
          <w:rFonts w:ascii="Times New Roman" w:eastAsia="Times New Roman" w:hAnsi="Times New Roman" w:cs="Times New Roman"/>
          <w:color w:val="000000"/>
          <w:sz w:val="24"/>
          <w:szCs w:val="24"/>
        </w:rPr>
        <w:t>извещателей</w:t>
      </w:r>
      <w:proofErr w:type="spellEnd"/>
      <w:r w:rsidRPr="008E624D">
        <w:rPr>
          <w:rFonts w:ascii="Times New Roman" w:eastAsia="Times New Roman" w:hAnsi="Times New Roman" w:cs="Times New Roman"/>
          <w:color w:val="000000"/>
          <w:sz w:val="24"/>
          <w:szCs w:val="24"/>
        </w:rPr>
        <w:t xml:space="preserve"> – ежедневно;</w:t>
      </w:r>
    </w:p>
    <w:p w:rsidR="004E1031" w:rsidRPr="008E624D" w:rsidRDefault="007942B6" w:rsidP="00B86813">
      <w:pPr>
        <w:pStyle w:val="af4"/>
        <w:numPr>
          <w:ilvl w:val="0"/>
          <w:numId w:val="48"/>
        </w:numPr>
        <w:tabs>
          <w:tab w:val="left" w:pos="993"/>
        </w:tabs>
        <w:spacing w:after="0" w:line="240" w:lineRule="auto"/>
        <w:ind w:left="0" w:firstLine="851"/>
        <w:jc w:val="both"/>
        <w:rPr>
          <w:rFonts w:ascii="Times New Roman" w:eastAsia="Times New Roman" w:hAnsi="Times New Roman" w:cs="Times New Roman"/>
          <w:color w:val="000000"/>
          <w:sz w:val="24"/>
          <w:szCs w:val="24"/>
        </w:rPr>
      </w:pPr>
      <w:r w:rsidRPr="008E624D">
        <w:rPr>
          <w:rFonts w:ascii="Times New Roman" w:eastAsia="Times New Roman" w:hAnsi="Times New Roman" w:cs="Times New Roman"/>
          <w:color w:val="000000"/>
          <w:sz w:val="24"/>
          <w:szCs w:val="24"/>
        </w:rPr>
        <w:t>в части организации мониторинга – ежедневно.</w:t>
      </w:r>
    </w:p>
    <w:p w:rsidR="004E1031" w:rsidRPr="008E624D" w:rsidRDefault="007942B6">
      <w:pPr>
        <w:pStyle w:val="af4"/>
        <w:tabs>
          <w:tab w:val="left" w:pos="993"/>
        </w:tabs>
        <w:spacing w:after="0" w:line="240" w:lineRule="auto"/>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Работы по разделу эксплуатации, сопровождения и технического администрирования ЦОД Правительства Новосибирской области, в том числе инженерных систем, программно-аппаратных комплексов и сервисов выполнены в полном объеме.</w:t>
      </w:r>
    </w:p>
    <w:p w:rsidR="004E1031" w:rsidRPr="008E624D" w:rsidRDefault="004E1031">
      <w:pPr>
        <w:spacing w:after="0" w:line="240" w:lineRule="auto"/>
        <w:jc w:val="both"/>
        <w:rPr>
          <w:rFonts w:ascii="Times New Roman" w:eastAsia="Times New Roman" w:hAnsi="Times New Roman" w:cs="Times New Roman"/>
          <w:sz w:val="24"/>
        </w:rPr>
      </w:pPr>
    </w:p>
    <w:p w:rsidR="004E1031" w:rsidRPr="008E624D" w:rsidRDefault="007942B6">
      <w:pPr>
        <w:spacing w:after="0" w:line="240" w:lineRule="auto"/>
        <w:ind w:firstLine="851"/>
        <w:jc w:val="both"/>
        <w:rPr>
          <w:rFonts w:ascii="Times New Roman" w:eastAsia="Times New Roman" w:hAnsi="Times New Roman" w:cs="Times New Roman"/>
          <w:b/>
          <w:color w:val="000000"/>
          <w:sz w:val="24"/>
        </w:rPr>
      </w:pPr>
      <w:r w:rsidRPr="008E624D">
        <w:rPr>
          <w:rFonts w:ascii="Times New Roman" w:eastAsia="Times New Roman" w:hAnsi="Times New Roman" w:cs="Times New Roman"/>
          <w:b/>
          <w:sz w:val="24"/>
        </w:rPr>
        <w:t xml:space="preserve">Раздел 14. </w:t>
      </w:r>
      <w:r w:rsidRPr="008E624D">
        <w:rPr>
          <w:rFonts w:ascii="Times New Roman" w:eastAsia="Times New Roman" w:hAnsi="Times New Roman" w:cs="Times New Roman"/>
          <w:b/>
          <w:color w:val="000000"/>
          <w:sz w:val="24"/>
        </w:rPr>
        <w:t>Обеспечение функционирования государственной информационной системы «Система обеспечения вызова экстренных оперативных служб по единому номеру «112» Новосибирской области» в части предоставления пользователям возможности доступа к сервисам системы и осуществления обратных вызовов заявителям.</w:t>
      </w:r>
    </w:p>
    <w:p w:rsidR="004E1031" w:rsidRPr="008E624D" w:rsidRDefault="007942B6">
      <w:pPr>
        <w:spacing w:after="0" w:line="240" w:lineRule="auto"/>
        <w:ind w:firstLine="851"/>
        <w:jc w:val="both"/>
        <w:rPr>
          <w:rFonts w:ascii="Times New Roman" w:eastAsia="Times New Roman" w:hAnsi="Times New Roman" w:cs="Times New Roman"/>
          <w:i/>
          <w:color w:val="000000"/>
          <w:sz w:val="24"/>
        </w:rPr>
      </w:pPr>
      <w:r w:rsidRPr="008E624D">
        <w:rPr>
          <w:rFonts w:ascii="Times New Roman" w:eastAsia="Times New Roman" w:hAnsi="Times New Roman" w:cs="Times New Roman"/>
          <w:i/>
          <w:color w:val="000000"/>
          <w:sz w:val="24"/>
        </w:rPr>
        <w:t>Организация и настройка телефонных каналов связи и каналов связи для передачи информации.</w:t>
      </w:r>
    </w:p>
    <w:p w:rsidR="004E1031" w:rsidRPr="008E624D" w:rsidRDefault="007942B6">
      <w:pPr>
        <w:spacing w:after="1"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Для обеспечения функционирования государственной информационной системы «Система обеспечения вызова экстренных оперативных служб по единому номеру «112» Новосибирской области» заключены контракты:</w:t>
      </w:r>
    </w:p>
    <w:tbl>
      <w:tblPr>
        <w:tblW w:w="9192" w:type="dxa"/>
        <w:tblInd w:w="153" w:type="dxa"/>
        <w:tblLayout w:type="fixed"/>
        <w:tblLook w:val="04A0" w:firstRow="1" w:lastRow="0" w:firstColumn="1" w:lastColumn="0" w:noHBand="0" w:noVBand="1"/>
      </w:tblPr>
      <w:tblGrid>
        <w:gridCol w:w="1543"/>
        <w:gridCol w:w="1560"/>
        <w:gridCol w:w="2684"/>
        <w:gridCol w:w="1719"/>
        <w:gridCol w:w="1686"/>
      </w:tblGrid>
      <w:tr w:rsidR="004E1031" w:rsidRPr="008E624D">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hAnsi="Times New Roman" w:cs="Times New Roman"/>
              </w:rPr>
            </w:pPr>
            <w:r w:rsidRPr="008E624D">
              <w:rPr>
                <w:rFonts w:ascii="Times New Roman" w:eastAsia="Segoe UI Symbol" w:hAnsi="Times New Roman" w:cs="Times New Roman"/>
              </w:rPr>
              <w:t>№</w:t>
            </w:r>
            <w:r w:rsidRPr="008E624D">
              <w:rPr>
                <w:rFonts w:ascii="Times New Roman" w:eastAsia="Times New Roman" w:hAnsi="Times New Roman" w:cs="Times New Roman"/>
              </w:rPr>
              <w:t xml:space="preserve"> контракта </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Контрагент</w:t>
            </w:r>
          </w:p>
        </w:tc>
        <w:tc>
          <w:tcPr>
            <w:tcW w:w="2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Наименование контракта</w:t>
            </w:r>
            <w:r w:rsidRPr="008E624D">
              <w:rPr>
                <w:rFonts w:ascii="Times New Roman" w:eastAsia="Times New Roman" w:hAnsi="Times New Roman" w:cs="Times New Roman"/>
              </w:rPr>
              <w:br/>
              <w:t>(начало оказания услуг)</w:t>
            </w:r>
          </w:p>
        </w:tc>
        <w:tc>
          <w:tcPr>
            <w:tcW w:w="17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Дата заключения контракта</w:t>
            </w:r>
          </w:p>
        </w:tc>
        <w:tc>
          <w:tcPr>
            <w:tcW w:w="1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Сумма контракта, руб. с НДС</w:t>
            </w:r>
          </w:p>
        </w:tc>
      </w:tr>
      <w:tr w:rsidR="004E1031" w:rsidRPr="008E624D">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131-2024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ПАО "МТС"</w:t>
            </w:r>
          </w:p>
        </w:tc>
        <w:tc>
          <w:tcPr>
            <w:tcW w:w="2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rPr>
                <w:rFonts w:ascii="Times New Roman" w:eastAsia="Times New Roman" w:hAnsi="Times New Roman" w:cs="Times New Roman"/>
              </w:rPr>
            </w:pPr>
            <w:r w:rsidRPr="008E624D">
              <w:rPr>
                <w:rFonts w:ascii="Times New Roman" w:eastAsia="Times New Roman" w:hAnsi="Times New Roman" w:cs="Times New Roman"/>
              </w:rPr>
              <w:t xml:space="preserve">Услуги внутризоновой связи </w:t>
            </w:r>
          </w:p>
        </w:tc>
        <w:tc>
          <w:tcPr>
            <w:tcW w:w="17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26.12.2024</w:t>
            </w:r>
          </w:p>
        </w:tc>
        <w:tc>
          <w:tcPr>
            <w:tcW w:w="1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410 000,00</w:t>
            </w:r>
          </w:p>
        </w:tc>
      </w:tr>
      <w:tr w:rsidR="004E1031" w:rsidRPr="008E624D">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123-2024</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ПАО "МТС"</w:t>
            </w:r>
          </w:p>
        </w:tc>
        <w:tc>
          <w:tcPr>
            <w:tcW w:w="26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rPr>
                <w:rFonts w:ascii="Times New Roman" w:eastAsia="Times New Roman" w:hAnsi="Times New Roman" w:cs="Times New Roman"/>
              </w:rPr>
            </w:pPr>
            <w:r w:rsidRPr="008E624D">
              <w:rPr>
                <w:rFonts w:ascii="Times New Roman" w:eastAsia="Times New Roman" w:hAnsi="Times New Roman" w:cs="Times New Roman"/>
              </w:rPr>
              <w:t>Услуги междугородной и международной связи</w:t>
            </w:r>
          </w:p>
        </w:tc>
        <w:tc>
          <w:tcPr>
            <w:tcW w:w="17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25.12.2024</w:t>
            </w:r>
          </w:p>
        </w:tc>
        <w:tc>
          <w:tcPr>
            <w:tcW w:w="1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rPr>
              <w:t>64 000,00</w:t>
            </w:r>
          </w:p>
        </w:tc>
      </w:tr>
      <w:tr w:rsidR="004E1031" w:rsidRPr="008E624D">
        <w:tc>
          <w:tcPr>
            <w:tcW w:w="750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rPr>
            </w:pPr>
            <w:r w:rsidRPr="008E624D">
              <w:rPr>
                <w:rFonts w:ascii="Times New Roman" w:eastAsia="Times New Roman" w:hAnsi="Times New Roman" w:cs="Times New Roman"/>
                <w:b/>
              </w:rPr>
              <w:t>Итого</w:t>
            </w:r>
          </w:p>
        </w:tc>
        <w:tc>
          <w:tcPr>
            <w:tcW w:w="1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6A41AA">
            <w:pPr>
              <w:widowControl w:val="0"/>
              <w:spacing w:after="0" w:line="240" w:lineRule="auto"/>
              <w:jc w:val="center"/>
              <w:rPr>
                <w:rFonts w:ascii="Times New Roman" w:eastAsia="Times New Roman" w:hAnsi="Times New Roman" w:cs="Times New Roman"/>
                <w:b/>
                <w:lang w:val="en-US"/>
              </w:rPr>
            </w:pPr>
            <w:r w:rsidRPr="008E624D">
              <w:rPr>
                <w:rFonts w:ascii="Times New Roman" w:eastAsia="Times New Roman" w:hAnsi="Times New Roman" w:cs="Times New Roman"/>
                <w:b/>
                <w:lang w:val="en-US"/>
              </w:rPr>
              <w:t>474 000.00</w:t>
            </w:r>
          </w:p>
        </w:tc>
      </w:tr>
    </w:tbl>
    <w:p w:rsidR="004E1031" w:rsidRPr="008E624D" w:rsidRDefault="007942B6">
      <w:pPr>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 результате исполнения контрактов обеспечено предоставление пользователям возможности доступа к сервисам системы и осуществления обратных вызовов заявителям</w:t>
      </w:r>
      <w:r w:rsidRPr="008E624D">
        <w:rPr>
          <w:rFonts w:ascii="Times New Roman" w:eastAsia="Times New Roman" w:hAnsi="Times New Roman" w:cs="Times New Roman"/>
          <w:b/>
          <w:sz w:val="24"/>
        </w:rPr>
        <w:t xml:space="preserve">. </w:t>
      </w:r>
      <w:r w:rsidRPr="008E624D">
        <w:rPr>
          <w:rFonts w:ascii="Times New Roman" w:eastAsia="Times New Roman" w:hAnsi="Times New Roman" w:cs="Times New Roman"/>
          <w:sz w:val="24"/>
        </w:rPr>
        <w:t xml:space="preserve">Услуги за </w:t>
      </w:r>
      <w:r w:rsidR="006A41AA" w:rsidRPr="008E624D">
        <w:rPr>
          <w:rFonts w:ascii="Times New Roman" w:eastAsia="Times New Roman" w:hAnsi="Times New Roman" w:cs="Times New Roman"/>
          <w:sz w:val="24"/>
        </w:rPr>
        <w:t>2</w:t>
      </w:r>
      <w:r w:rsidRPr="008E624D">
        <w:rPr>
          <w:rFonts w:ascii="Times New Roman" w:eastAsia="Times New Roman" w:hAnsi="Times New Roman" w:cs="Times New Roman"/>
          <w:sz w:val="24"/>
        </w:rPr>
        <w:t xml:space="preserve"> квартал по контрактам оказаны в полном объёме.</w:t>
      </w:r>
    </w:p>
    <w:p w:rsidR="004E1031" w:rsidRPr="008E624D" w:rsidRDefault="007942B6">
      <w:pPr>
        <w:spacing w:after="1"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Работы по разделу обеспечения функционирования государственной информационной системы «Система обеспечения вызова экстренных оперативных служб по единому номеру «112» Новосибирской области» в части предоставления пользователям возможности доступа к сервисам системы и осуществления обратных вызовов заявителям выполнены в полном объеме.</w:t>
      </w:r>
    </w:p>
    <w:p w:rsidR="004E1031" w:rsidRPr="008E624D" w:rsidRDefault="004E1031">
      <w:pPr>
        <w:spacing w:after="1" w:line="240" w:lineRule="auto"/>
        <w:jc w:val="both"/>
        <w:rPr>
          <w:rFonts w:ascii="Times New Roman" w:eastAsia="Times New Roman" w:hAnsi="Times New Roman" w:cs="Times New Roman"/>
          <w:b/>
          <w:sz w:val="24"/>
        </w:rPr>
      </w:pPr>
    </w:p>
    <w:p w:rsidR="004E1031" w:rsidRPr="008E624D" w:rsidRDefault="007942B6">
      <w:pPr>
        <w:spacing w:after="1" w:line="240" w:lineRule="auto"/>
        <w:ind w:firstLine="851"/>
        <w:jc w:val="both"/>
        <w:rPr>
          <w:rFonts w:ascii="Times New Roman" w:eastAsia="Times New Roman" w:hAnsi="Times New Roman" w:cs="Times New Roman"/>
          <w:b/>
          <w:spacing w:val="-2"/>
          <w:sz w:val="24"/>
        </w:rPr>
      </w:pPr>
      <w:r w:rsidRPr="008E624D">
        <w:rPr>
          <w:rFonts w:ascii="Times New Roman" w:eastAsia="Times New Roman" w:hAnsi="Times New Roman" w:cs="Times New Roman"/>
          <w:b/>
          <w:sz w:val="24"/>
        </w:rPr>
        <w:t xml:space="preserve">Раздел 15. </w:t>
      </w:r>
      <w:r w:rsidRPr="008E624D">
        <w:rPr>
          <w:rFonts w:ascii="Times New Roman" w:eastAsia="Times New Roman" w:hAnsi="Times New Roman" w:cs="Times New Roman"/>
          <w:b/>
          <w:color w:val="000000"/>
          <w:sz w:val="24"/>
        </w:rPr>
        <w:t>Обеспечение функционирования государственной инфокоммуникационной сети передачи данных на территории Новосибирской области.</w:t>
      </w:r>
    </w:p>
    <w:p w:rsidR="004E1031" w:rsidRPr="008E624D" w:rsidRDefault="007942B6">
      <w:pPr>
        <w:spacing w:after="0" w:line="240" w:lineRule="auto"/>
        <w:ind w:firstLine="851"/>
        <w:jc w:val="both"/>
        <w:rPr>
          <w:rFonts w:ascii="Times New Roman" w:eastAsia="Times New Roman" w:hAnsi="Times New Roman" w:cs="Times New Roman"/>
          <w:i/>
          <w:color w:val="000000"/>
          <w:sz w:val="24"/>
        </w:rPr>
      </w:pPr>
      <w:r w:rsidRPr="008E624D">
        <w:rPr>
          <w:rFonts w:ascii="Times New Roman" w:eastAsia="Times New Roman" w:hAnsi="Times New Roman" w:cs="Times New Roman"/>
          <w:i/>
          <w:color w:val="000000"/>
          <w:sz w:val="24"/>
          <w:szCs w:val="24"/>
        </w:rPr>
        <w:t>Проведение работ по созданию, ремонту, эксплуатации и настройке оборудования участков (фрагментов) государственной инфокоммуникационной сети передачи данных на территории Новосибирской области.</w:t>
      </w:r>
    </w:p>
    <w:p w:rsidR="004E1031" w:rsidRPr="008E624D" w:rsidRDefault="007942B6">
      <w:pPr>
        <w:spacing w:after="0" w:line="240" w:lineRule="auto"/>
        <w:ind w:firstLine="851"/>
        <w:jc w:val="both"/>
        <w:rPr>
          <w:rFonts w:ascii="Times New Roman" w:eastAsia="Times New Roman" w:hAnsi="Times New Roman" w:cs="Times New Roman"/>
          <w:color w:val="000000"/>
          <w:sz w:val="24"/>
          <w:szCs w:val="24"/>
        </w:rPr>
      </w:pPr>
      <w:r w:rsidRPr="008E624D">
        <w:rPr>
          <w:rFonts w:ascii="Times New Roman" w:eastAsia="Times New Roman" w:hAnsi="Times New Roman" w:cs="Times New Roman"/>
          <w:color w:val="000000"/>
          <w:sz w:val="24"/>
          <w:szCs w:val="24"/>
        </w:rPr>
        <w:t>За отчетный период проведены следующие работы:</w:t>
      </w:r>
    </w:p>
    <w:p w:rsidR="004E1031" w:rsidRPr="008E624D" w:rsidRDefault="007942B6">
      <w:pPr>
        <w:pStyle w:val="af4"/>
        <w:numPr>
          <w:ilvl w:val="0"/>
          <w:numId w:val="13"/>
        </w:numPr>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lastRenderedPageBreak/>
        <w:t>Выполнение работ по восстановлению линий государственной инфокоммуникационной сети передачи данных на территории Новосибирской области / территориальной информационной системы Новосибирской области:</w:t>
      </w:r>
    </w:p>
    <w:tbl>
      <w:tblPr>
        <w:tblW w:w="10065" w:type="dxa"/>
        <w:tblInd w:w="-157" w:type="dxa"/>
        <w:tblLayout w:type="fixed"/>
        <w:tblCellMar>
          <w:left w:w="5" w:type="dxa"/>
          <w:right w:w="5" w:type="dxa"/>
        </w:tblCellMar>
        <w:tblLook w:val="04A0" w:firstRow="1" w:lastRow="0" w:firstColumn="1" w:lastColumn="0" w:noHBand="0" w:noVBand="1"/>
      </w:tblPr>
      <w:tblGrid>
        <w:gridCol w:w="845"/>
        <w:gridCol w:w="1266"/>
        <w:gridCol w:w="2000"/>
        <w:gridCol w:w="1134"/>
        <w:gridCol w:w="1560"/>
        <w:gridCol w:w="1278"/>
        <w:gridCol w:w="1982"/>
      </w:tblGrid>
      <w:tr w:rsidR="004E1031" w:rsidRPr="008E624D" w:rsidTr="00E2112B">
        <w:trPr>
          <w:trHeight w:val="900"/>
        </w:trPr>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ind w:hanging="22"/>
              <w:jc w:val="center"/>
              <w:rPr>
                <w:rFonts w:ascii="Times New Roman" w:eastAsia="Times New Roman" w:hAnsi="Times New Roman" w:cs="Times New Roman"/>
                <w:color w:val="000000"/>
              </w:rPr>
            </w:pPr>
            <w:r w:rsidRPr="008E624D">
              <w:rPr>
                <w:rFonts w:ascii="Times New Roman" w:eastAsia="Times New Roman" w:hAnsi="Times New Roman" w:cs="Times New Roman"/>
                <w:color w:val="000000"/>
              </w:rPr>
              <w:t>Номер заявки</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color w:val="000000"/>
              </w:rPr>
            </w:pPr>
            <w:r w:rsidRPr="008E624D">
              <w:rPr>
                <w:rFonts w:ascii="Times New Roman" w:eastAsia="Times New Roman" w:hAnsi="Times New Roman" w:cs="Times New Roman"/>
                <w:color w:val="000000"/>
              </w:rPr>
              <w:t>Дата обращения</w:t>
            </w:r>
          </w:p>
        </w:tc>
        <w:tc>
          <w:tcPr>
            <w:tcW w:w="2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color w:val="000000"/>
              </w:rPr>
            </w:pPr>
            <w:r w:rsidRPr="008E624D">
              <w:rPr>
                <w:rFonts w:ascii="Times New Roman" w:eastAsia="Times New Roman" w:hAnsi="Times New Roman" w:cs="Times New Roman"/>
                <w:color w:val="000000"/>
              </w:rPr>
              <w:t>Наименование организации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color w:val="000000"/>
              </w:rPr>
            </w:pPr>
            <w:r w:rsidRPr="008E624D">
              <w:rPr>
                <w:rFonts w:ascii="Times New Roman" w:eastAsia="Times New Roman" w:hAnsi="Times New Roman" w:cs="Times New Roman"/>
                <w:color w:val="000000"/>
              </w:rPr>
              <w:t>Объем выполненных работ</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color w:val="000000"/>
              </w:rPr>
            </w:pPr>
            <w:r w:rsidRPr="008E624D">
              <w:rPr>
                <w:rFonts w:ascii="Times New Roman" w:eastAsia="Times New Roman" w:hAnsi="Times New Roman" w:cs="Times New Roman"/>
                <w:color w:val="000000"/>
              </w:rPr>
              <w:t>Тип заявки</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color w:val="000000"/>
              </w:rPr>
            </w:pPr>
            <w:r w:rsidRPr="008E624D">
              <w:rPr>
                <w:rFonts w:ascii="Times New Roman" w:eastAsia="Times New Roman" w:hAnsi="Times New Roman" w:cs="Times New Roman"/>
                <w:color w:val="000000"/>
              </w:rPr>
              <w:t>Дата выполнения</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color w:val="000000"/>
              </w:rPr>
            </w:pPr>
            <w:r w:rsidRPr="008E624D">
              <w:rPr>
                <w:rFonts w:ascii="Times New Roman" w:eastAsia="Times New Roman" w:hAnsi="Times New Roman" w:cs="Times New Roman"/>
                <w:color w:val="000000"/>
              </w:rPr>
              <w:t>ФИО ответственного сотрудника</w:t>
            </w:r>
          </w:p>
        </w:tc>
      </w:tr>
      <w:tr w:rsidR="00E2112B" w:rsidRPr="008E624D" w:rsidTr="00E2112B">
        <w:trPr>
          <w:trHeight w:val="1425"/>
        </w:trPr>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2584</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21.04.2025</w:t>
            </w:r>
          </w:p>
        </w:tc>
        <w:tc>
          <w:tcPr>
            <w:tcW w:w="2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 xml:space="preserve">ГБУЗ НСО "ГКБ 19", </w:t>
            </w:r>
            <w:proofErr w:type="spellStart"/>
            <w:r w:rsidRPr="008E624D">
              <w:rPr>
                <w:rFonts w:ascii="Times New Roman" w:hAnsi="Times New Roman" w:cs="Times New Roman"/>
              </w:rPr>
              <w:t>ул</w:t>
            </w:r>
            <w:proofErr w:type="spellEnd"/>
            <w:r w:rsidRPr="008E624D">
              <w:rPr>
                <w:rFonts w:ascii="Times New Roman" w:hAnsi="Times New Roman" w:cs="Times New Roman"/>
              </w:rPr>
              <w:t xml:space="preserve"> Героев революции 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восстановление оптической линии</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22.01.2025</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Ильчук В.А</w:t>
            </w:r>
          </w:p>
        </w:tc>
      </w:tr>
      <w:tr w:rsidR="00E2112B" w:rsidRPr="008E624D" w:rsidTr="00E2112B">
        <w:trPr>
          <w:trHeight w:val="855"/>
        </w:trPr>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2599</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05.05.2025</w:t>
            </w:r>
          </w:p>
        </w:tc>
        <w:tc>
          <w:tcPr>
            <w:tcW w:w="2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 xml:space="preserve">ГБУЗ НСО "ДГКБ №1", ул. </w:t>
            </w:r>
            <w:proofErr w:type="spellStart"/>
            <w:r w:rsidRPr="008E624D">
              <w:rPr>
                <w:rFonts w:ascii="Times New Roman" w:hAnsi="Times New Roman" w:cs="Times New Roman"/>
              </w:rPr>
              <w:t>Вертковская</w:t>
            </w:r>
            <w:proofErr w:type="spellEnd"/>
            <w:r w:rsidRPr="008E624D">
              <w:rPr>
                <w:rFonts w:ascii="Times New Roman" w:hAnsi="Times New Roman" w:cs="Times New Roman"/>
              </w:rPr>
              <w:t xml:space="preserve"> 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восстановление оптической линии</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06.05.2025</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 xml:space="preserve">Пронин С.В. </w:t>
            </w:r>
            <w:proofErr w:type="spellStart"/>
            <w:r w:rsidRPr="008E624D">
              <w:rPr>
                <w:rFonts w:ascii="Times New Roman" w:hAnsi="Times New Roman" w:cs="Times New Roman"/>
              </w:rPr>
              <w:t>Молостов</w:t>
            </w:r>
            <w:proofErr w:type="spellEnd"/>
            <w:r w:rsidRPr="008E624D">
              <w:rPr>
                <w:rFonts w:ascii="Times New Roman" w:hAnsi="Times New Roman" w:cs="Times New Roman"/>
              </w:rPr>
              <w:t xml:space="preserve"> А.С</w:t>
            </w:r>
          </w:p>
        </w:tc>
      </w:tr>
      <w:tr w:rsidR="00E2112B" w:rsidRPr="008E624D" w:rsidTr="00E2112B">
        <w:trPr>
          <w:trHeight w:val="975"/>
        </w:trPr>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2600</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05.05.2025</w:t>
            </w:r>
          </w:p>
        </w:tc>
        <w:tc>
          <w:tcPr>
            <w:tcW w:w="20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ГБУЗ НСО "Городская клиническая поликлиника №13", ул. Герцена, 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восстановление оптической линии</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06.05.2025</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 xml:space="preserve">Пронин С.В. </w:t>
            </w:r>
            <w:proofErr w:type="spellStart"/>
            <w:r w:rsidRPr="008E624D">
              <w:rPr>
                <w:rFonts w:ascii="Times New Roman" w:hAnsi="Times New Roman" w:cs="Times New Roman"/>
              </w:rPr>
              <w:t>Молостов</w:t>
            </w:r>
            <w:proofErr w:type="spellEnd"/>
            <w:r w:rsidRPr="008E624D">
              <w:rPr>
                <w:rFonts w:ascii="Times New Roman" w:hAnsi="Times New Roman" w:cs="Times New Roman"/>
              </w:rPr>
              <w:t xml:space="preserve"> А.С</w:t>
            </w:r>
          </w:p>
        </w:tc>
      </w:tr>
      <w:tr w:rsidR="00E2112B" w:rsidRPr="008E624D" w:rsidTr="00E2112B">
        <w:trPr>
          <w:trHeight w:val="975"/>
        </w:trPr>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2610</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27.05.2025</w:t>
            </w:r>
          </w:p>
        </w:tc>
        <w:tc>
          <w:tcPr>
            <w:tcW w:w="20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ГБУЗ НСО "Татарская ЦРБ"</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восстановление оптической линии</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29.05.2025</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Ильчук В.А</w:t>
            </w:r>
          </w:p>
        </w:tc>
      </w:tr>
      <w:tr w:rsidR="00E2112B" w:rsidRPr="008E624D" w:rsidTr="00E2112B">
        <w:trPr>
          <w:trHeight w:val="975"/>
        </w:trPr>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2618</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03.06.2025</w:t>
            </w:r>
          </w:p>
        </w:tc>
        <w:tc>
          <w:tcPr>
            <w:tcW w:w="20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 xml:space="preserve">ГБУЗ НСО "ГКП7", ул. </w:t>
            </w:r>
            <w:proofErr w:type="spellStart"/>
            <w:r w:rsidRPr="008E624D">
              <w:rPr>
                <w:rFonts w:ascii="Times New Roman" w:hAnsi="Times New Roman" w:cs="Times New Roman"/>
              </w:rPr>
              <w:t>Богаткова</w:t>
            </w:r>
            <w:proofErr w:type="spellEnd"/>
            <w:r w:rsidRPr="008E624D">
              <w:rPr>
                <w:rFonts w:ascii="Times New Roman" w:hAnsi="Times New Roman" w:cs="Times New Roman"/>
              </w:rPr>
              <w:t xml:space="preserve"> 222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восстановление оптической линии</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05.06.2025</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Ильчук В.А</w:t>
            </w:r>
          </w:p>
        </w:tc>
      </w:tr>
      <w:tr w:rsidR="00E2112B" w:rsidRPr="008E624D" w:rsidTr="00E2112B">
        <w:trPr>
          <w:trHeight w:val="975"/>
        </w:trPr>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2624</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04.06.2025</w:t>
            </w:r>
          </w:p>
        </w:tc>
        <w:tc>
          <w:tcPr>
            <w:tcW w:w="20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ГБУЗ НСО "ГКП №7", ул. Ульяновская 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восстановление оптической линии</w:t>
            </w: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r w:rsidRPr="008E624D">
              <w:rPr>
                <w:rFonts w:ascii="Times New Roman" w:hAnsi="Times New Roman" w:cs="Times New Roman"/>
              </w:rPr>
              <w:t>05.06.2025</w:t>
            </w: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12B" w:rsidRPr="008E624D" w:rsidRDefault="00E2112B" w:rsidP="00E2112B">
            <w:pPr>
              <w:jc w:val="center"/>
              <w:rPr>
                <w:rFonts w:ascii="Times New Roman" w:hAnsi="Times New Roman" w:cs="Times New Roman"/>
              </w:rPr>
            </w:pPr>
            <w:proofErr w:type="spellStart"/>
            <w:r w:rsidRPr="008E624D">
              <w:rPr>
                <w:rFonts w:ascii="Times New Roman" w:hAnsi="Times New Roman" w:cs="Times New Roman"/>
              </w:rPr>
              <w:t>Шевель</w:t>
            </w:r>
            <w:proofErr w:type="spellEnd"/>
            <w:r w:rsidRPr="008E624D">
              <w:rPr>
                <w:rFonts w:ascii="Times New Roman" w:hAnsi="Times New Roman" w:cs="Times New Roman"/>
              </w:rPr>
              <w:t xml:space="preserve"> А.С</w:t>
            </w:r>
          </w:p>
        </w:tc>
      </w:tr>
      <w:tr w:rsidR="004E1031" w:rsidRPr="008E624D" w:rsidTr="00E2112B">
        <w:trPr>
          <w:trHeight w:val="300"/>
        </w:trPr>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4E1031">
            <w:pPr>
              <w:widowControl w:val="0"/>
              <w:spacing w:after="0" w:line="240" w:lineRule="auto"/>
              <w:ind w:left="245" w:hanging="119"/>
              <w:jc w:val="center"/>
              <w:rPr>
                <w:rFonts w:ascii="Times New Roman" w:eastAsia="Times New Roman" w:hAnsi="Times New Roman" w:cs="Times New Roman"/>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4E1031">
            <w:pPr>
              <w:widowControl w:val="0"/>
              <w:spacing w:after="0" w:line="240" w:lineRule="auto"/>
              <w:jc w:val="center"/>
              <w:rPr>
                <w:rFonts w:ascii="Times New Roman" w:eastAsia="Times New Roman" w:hAnsi="Times New Roman" w:cs="Times New Roman"/>
              </w:rPr>
            </w:pPr>
          </w:p>
        </w:tc>
        <w:tc>
          <w:tcPr>
            <w:tcW w:w="2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jc w:val="center"/>
              <w:rPr>
                <w:rFonts w:ascii="Times New Roman" w:eastAsia="Times New Roman" w:hAnsi="Times New Roman" w:cs="Times New Roman"/>
                <w:b/>
                <w:color w:val="000000"/>
              </w:rPr>
            </w:pPr>
            <w:r w:rsidRPr="008E624D">
              <w:rPr>
                <w:rFonts w:ascii="Times New Roman" w:eastAsia="Times New Roman" w:hAnsi="Times New Roman" w:cs="Times New Roman"/>
                <w:b/>
                <w:color w:val="000000"/>
              </w:rPr>
              <w:t>Итого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E2112B">
            <w:pPr>
              <w:widowControl w:val="0"/>
              <w:spacing w:after="0" w:line="240" w:lineRule="auto"/>
              <w:jc w:val="center"/>
              <w:rPr>
                <w:rFonts w:ascii="Times New Roman" w:eastAsia="Times New Roman" w:hAnsi="Times New Roman" w:cs="Times New Roman"/>
                <w:b/>
                <w:color w:val="000000"/>
              </w:rPr>
            </w:pPr>
            <w:r w:rsidRPr="008E624D">
              <w:rPr>
                <w:rFonts w:ascii="Times New Roman" w:eastAsia="Times New Roman" w:hAnsi="Times New Roman" w:cs="Times New Roman"/>
                <w:b/>
                <w:color w:val="000000"/>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4E1031">
            <w:pPr>
              <w:widowControl w:val="0"/>
              <w:spacing w:after="0" w:line="240" w:lineRule="auto"/>
              <w:jc w:val="center"/>
              <w:rPr>
                <w:rFonts w:ascii="Times New Roman" w:eastAsia="Times New Roman" w:hAnsi="Times New Roman" w:cs="Times New Roman"/>
                <w:color w:val="000000"/>
              </w:rPr>
            </w:pPr>
          </w:p>
        </w:tc>
        <w:tc>
          <w:tcPr>
            <w:tcW w:w="12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4E1031">
            <w:pPr>
              <w:widowControl w:val="0"/>
              <w:spacing w:after="0" w:line="240" w:lineRule="auto"/>
              <w:jc w:val="center"/>
              <w:rPr>
                <w:rFonts w:ascii="Times New Roman" w:eastAsia="Times New Roman" w:hAnsi="Times New Roman" w:cs="Times New Roman"/>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4E1031">
            <w:pPr>
              <w:widowControl w:val="0"/>
              <w:spacing w:after="0" w:line="240" w:lineRule="auto"/>
              <w:jc w:val="center"/>
              <w:rPr>
                <w:rFonts w:ascii="Times New Roman" w:eastAsia="Times New Roman" w:hAnsi="Times New Roman" w:cs="Times New Roman"/>
              </w:rPr>
            </w:pPr>
          </w:p>
        </w:tc>
      </w:tr>
    </w:tbl>
    <w:p w:rsidR="004E1031" w:rsidRPr="008E624D" w:rsidRDefault="004E1031">
      <w:pPr>
        <w:pStyle w:val="af4"/>
        <w:spacing w:after="0" w:line="240" w:lineRule="auto"/>
        <w:ind w:left="0" w:firstLine="851"/>
        <w:rPr>
          <w:rFonts w:ascii="Times New Roman" w:eastAsia="Times New Roman" w:hAnsi="Times New Roman" w:cs="Times New Roman"/>
          <w:sz w:val="24"/>
          <w:szCs w:val="24"/>
        </w:rPr>
      </w:pPr>
    </w:p>
    <w:p w:rsidR="004E1031" w:rsidRPr="008E624D" w:rsidRDefault="007942B6">
      <w:pPr>
        <w:pStyle w:val="af4"/>
        <w:spacing w:after="0" w:line="240" w:lineRule="auto"/>
        <w:ind w:left="0" w:firstLine="851"/>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За отчетный период были заключены следующие контракты:</w:t>
      </w:r>
    </w:p>
    <w:p w:rsidR="004E1031" w:rsidRPr="008E624D" w:rsidRDefault="004E1031">
      <w:pPr>
        <w:pStyle w:val="af4"/>
        <w:spacing w:after="0" w:line="240" w:lineRule="auto"/>
        <w:ind w:left="0" w:firstLine="851"/>
        <w:rPr>
          <w:rFonts w:ascii="Times New Roman" w:eastAsia="Times New Roman" w:hAnsi="Times New Roman" w:cs="Times New Roman"/>
          <w:sz w:val="24"/>
          <w:szCs w:val="24"/>
        </w:rPr>
      </w:pPr>
    </w:p>
    <w:tbl>
      <w:tblPr>
        <w:tblStyle w:val="14"/>
        <w:tblW w:w="10632" w:type="dxa"/>
        <w:tblInd w:w="-147" w:type="dxa"/>
        <w:tblLayout w:type="fixed"/>
        <w:tblLook w:val="04A0" w:firstRow="1" w:lastRow="0" w:firstColumn="1" w:lastColumn="0" w:noHBand="0" w:noVBand="1"/>
      </w:tblPr>
      <w:tblGrid>
        <w:gridCol w:w="708"/>
        <w:gridCol w:w="1277"/>
        <w:gridCol w:w="2835"/>
        <w:gridCol w:w="1418"/>
        <w:gridCol w:w="1418"/>
        <w:gridCol w:w="2976"/>
      </w:tblGrid>
      <w:tr w:rsidR="004E1031" w:rsidRPr="008E624D" w:rsidTr="00E2112B">
        <w:tc>
          <w:tcPr>
            <w:tcW w:w="708" w:type="dxa"/>
            <w:vAlign w:val="center"/>
          </w:tcPr>
          <w:p w:rsidR="004E1031" w:rsidRPr="008E624D" w:rsidRDefault="007942B6">
            <w:pPr>
              <w:spacing w:after="0" w:line="240" w:lineRule="auto"/>
              <w:ind w:left="36" w:hanging="36"/>
              <w:contextualSpacing/>
              <w:jc w:val="center"/>
              <w:rPr>
                <w:rFonts w:ascii="Times New Roman" w:eastAsia="Times New Roman" w:hAnsi="Times New Roman" w:cs="Times New Roman"/>
              </w:rPr>
            </w:pPr>
            <w:r w:rsidRPr="008E624D">
              <w:rPr>
                <w:rFonts w:ascii="Times New Roman" w:eastAsia="Times New Roman" w:hAnsi="Times New Roman" w:cs="Times New Roman"/>
              </w:rPr>
              <w:t>№ обращения</w:t>
            </w:r>
          </w:p>
        </w:tc>
        <w:tc>
          <w:tcPr>
            <w:tcW w:w="1277" w:type="dxa"/>
            <w:vAlign w:val="center"/>
          </w:tcPr>
          <w:p w:rsidR="004E1031" w:rsidRPr="008E624D" w:rsidRDefault="007942B6">
            <w:pPr>
              <w:spacing w:after="0" w:line="240" w:lineRule="auto"/>
              <w:contextualSpacing/>
              <w:jc w:val="center"/>
              <w:rPr>
                <w:rFonts w:ascii="Times New Roman" w:eastAsia="Times New Roman" w:hAnsi="Times New Roman" w:cs="Times New Roman"/>
              </w:rPr>
            </w:pPr>
            <w:r w:rsidRPr="008E624D">
              <w:rPr>
                <w:rFonts w:ascii="Times New Roman" w:eastAsia="Times New Roman" w:hAnsi="Times New Roman" w:cs="Times New Roman"/>
              </w:rPr>
              <w:t>Дата обращения</w:t>
            </w:r>
          </w:p>
        </w:tc>
        <w:tc>
          <w:tcPr>
            <w:tcW w:w="2835" w:type="dxa"/>
            <w:vAlign w:val="center"/>
          </w:tcPr>
          <w:p w:rsidR="004E1031" w:rsidRPr="008E624D" w:rsidRDefault="007942B6">
            <w:pPr>
              <w:spacing w:after="0" w:line="240" w:lineRule="auto"/>
              <w:contextualSpacing/>
              <w:jc w:val="center"/>
              <w:rPr>
                <w:rFonts w:ascii="Times New Roman" w:eastAsia="Times New Roman" w:hAnsi="Times New Roman" w:cs="Times New Roman"/>
              </w:rPr>
            </w:pPr>
            <w:r w:rsidRPr="008E624D">
              <w:rPr>
                <w:rFonts w:ascii="Times New Roman" w:eastAsia="Times New Roman" w:hAnsi="Times New Roman" w:cs="Times New Roman"/>
              </w:rPr>
              <w:t>Наименование объекта закупки</w:t>
            </w:r>
          </w:p>
        </w:tc>
        <w:tc>
          <w:tcPr>
            <w:tcW w:w="1418" w:type="dxa"/>
            <w:vAlign w:val="center"/>
          </w:tcPr>
          <w:p w:rsidR="004E1031" w:rsidRPr="008E624D" w:rsidRDefault="007942B6">
            <w:pPr>
              <w:spacing w:after="0" w:line="240" w:lineRule="auto"/>
              <w:contextualSpacing/>
              <w:jc w:val="center"/>
              <w:rPr>
                <w:rFonts w:ascii="Times New Roman" w:eastAsia="Times New Roman" w:hAnsi="Times New Roman" w:cs="Times New Roman"/>
              </w:rPr>
            </w:pPr>
            <w:r w:rsidRPr="008E624D">
              <w:rPr>
                <w:rFonts w:ascii="Times New Roman" w:eastAsia="Times New Roman" w:hAnsi="Times New Roman" w:cs="Times New Roman"/>
              </w:rPr>
              <w:t>Реквизиты контракта</w:t>
            </w:r>
          </w:p>
        </w:tc>
        <w:tc>
          <w:tcPr>
            <w:tcW w:w="1418" w:type="dxa"/>
            <w:vAlign w:val="center"/>
          </w:tcPr>
          <w:p w:rsidR="004E1031" w:rsidRPr="008E624D" w:rsidRDefault="007942B6">
            <w:pPr>
              <w:spacing w:after="0" w:line="240" w:lineRule="auto"/>
              <w:contextualSpacing/>
              <w:jc w:val="center"/>
              <w:rPr>
                <w:rFonts w:ascii="Times New Roman" w:eastAsia="Times New Roman" w:hAnsi="Times New Roman" w:cs="Times New Roman"/>
              </w:rPr>
            </w:pPr>
            <w:r w:rsidRPr="008E624D">
              <w:rPr>
                <w:rFonts w:ascii="Times New Roman" w:eastAsia="Times New Roman" w:hAnsi="Times New Roman" w:cs="Times New Roman"/>
              </w:rPr>
              <w:t>ФИО ответственного сотрудника</w:t>
            </w:r>
          </w:p>
        </w:tc>
        <w:tc>
          <w:tcPr>
            <w:tcW w:w="2976" w:type="dxa"/>
          </w:tcPr>
          <w:p w:rsidR="004E1031" w:rsidRPr="008E624D" w:rsidRDefault="004E1031">
            <w:pPr>
              <w:spacing w:after="0" w:line="240" w:lineRule="auto"/>
              <w:contextualSpacing/>
              <w:jc w:val="center"/>
              <w:rPr>
                <w:rFonts w:ascii="Times New Roman" w:eastAsia="Times New Roman" w:hAnsi="Times New Roman" w:cs="Times New Roman"/>
              </w:rPr>
            </w:pPr>
          </w:p>
          <w:p w:rsidR="004E1031" w:rsidRPr="008E624D" w:rsidRDefault="007942B6">
            <w:pPr>
              <w:spacing w:after="0" w:line="240" w:lineRule="auto"/>
              <w:contextualSpacing/>
              <w:jc w:val="center"/>
              <w:rPr>
                <w:rFonts w:ascii="Times New Roman" w:eastAsia="Times New Roman" w:hAnsi="Times New Roman" w:cs="Times New Roman"/>
              </w:rPr>
            </w:pPr>
            <w:r w:rsidRPr="008E624D">
              <w:rPr>
                <w:rFonts w:ascii="Times New Roman" w:eastAsia="Times New Roman" w:hAnsi="Times New Roman" w:cs="Times New Roman"/>
              </w:rPr>
              <w:t>Выполнение</w:t>
            </w:r>
          </w:p>
        </w:tc>
      </w:tr>
      <w:tr w:rsidR="00E2112B" w:rsidRPr="008E624D" w:rsidTr="00E43584">
        <w:trPr>
          <w:trHeight w:val="1937"/>
        </w:trPr>
        <w:tc>
          <w:tcPr>
            <w:tcW w:w="70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1</w:t>
            </w:r>
          </w:p>
        </w:tc>
        <w:tc>
          <w:tcPr>
            <w:tcW w:w="1277"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21.04.2025</w:t>
            </w:r>
          </w:p>
        </w:tc>
        <w:tc>
          <w:tcPr>
            <w:tcW w:w="2835"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Оказание услуг связи для участников взаимодействия в рамках ТИС НСО</w:t>
            </w:r>
          </w:p>
        </w:tc>
        <w:tc>
          <w:tcPr>
            <w:tcW w:w="141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2025.693974 от 16.06.2025</w:t>
            </w:r>
          </w:p>
        </w:tc>
        <w:tc>
          <w:tcPr>
            <w:tcW w:w="1418" w:type="dxa"/>
            <w:vAlign w:val="center"/>
          </w:tcPr>
          <w:p w:rsidR="00E2112B" w:rsidRPr="008E624D" w:rsidRDefault="00E2112B" w:rsidP="00126607">
            <w:pPr>
              <w:jc w:val="center"/>
              <w:rPr>
                <w:rFonts w:ascii="Times New Roman" w:hAnsi="Times New Roman" w:cs="Times New Roman"/>
              </w:rPr>
            </w:pPr>
            <w:proofErr w:type="spellStart"/>
            <w:r w:rsidRPr="008E624D">
              <w:rPr>
                <w:rFonts w:ascii="Times New Roman" w:hAnsi="Times New Roman" w:cs="Times New Roman"/>
              </w:rPr>
              <w:t>Шпанагель</w:t>
            </w:r>
            <w:proofErr w:type="spellEnd"/>
            <w:r w:rsidRPr="008E624D">
              <w:rPr>
                <w:rFonts w:ascii="Times New Roman" w:hAnsi="Times New Roman" w:cs="Times New Roman"/>
              </w:rPr>
              <w:t xml:space="preserve"> А.А.</w:t>
            </w:r>
          </w:p>
        </w:tc>
        <w:tc>
          <w:tcPr>
            <w:tcW w:w="2976" w:type="dxa"/>
            <w:vAlign w:val="center"/>
          </w:tcPr>
          <w:p w:rsidR="00E2112B" w:rsidRPr="008E624D" w:rsidRDefault="00E43584" w:rsidP="00E43584">
            <w:pPr>
              <w:spacing w:after="0" w:line="240" w:lineRule="auto"/>
              <w:contextualSpacing/>
              <w:jc w:val="center"/>
              <w:rPr>
                <w:rFonts w:ascii="Times New Roman" w:eastAsia="Times New Roman" w:hAnsi="Times New Roman" w:cs="Times New Roman"/>
              </w:rPr>
            </w:pPr>
            <w:r w:rsidRPr="008E624D">
              <w:rPr>
                <w:rFonts w:ascii="Times New Roman" w:eastAsia="Times New Roman" w:hAnsi="Times New Roman" w:cs="Times New Roman"/>
              </w:rPr>
              <w:t>Контракт исполнен</w:t>
            </w:r>
          </w:p>
          <w:p w:rsidR="00E2112B" w:rsidRPr="008E624D" w:rsidRDefault="00E2112B" w:rsidP="00E43584">
            <w:pPr>
              <w:spacing w:after="0" w:line="240" w:lineRule="auto"/>
              <w:contextualSpacing/>
              <w:jc w:val="center"/>
              <w:rPr>
                <w:rFonts w:ascii="Times New Roman" w:eastAsia="Times New Roman" w:hAnsi="Times New Roman" w:cs="Times New Roman"/>
              </w:rPr>
            </w:pPr>
          </w:p>
        </w:tc>
      </w:tr>
      <w:tr w:rsidR="00E2112B" w:rsidRPr="008E624D" w:rsidTr="00E43584">
        <w:tc>
          <w:tcPr>
            <w:tcW w:w="70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2</w:t>
            </w:r>
          </w:p>
        </w:tc>
        <w:tc>
          <w:tcPr>
            <w:tcW w:w="1277"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21.04.2025</w:t>
            </w:r>
          </w:p>
        </w:tc>
        <w:tc>
          <w:tcPr>
            <w:tcW w:w="2835"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 xml:space="preserve">Оказание услуг о предоставлении доступа к сопряженным объектам инфраструктуры для размещения линий связи </w:t>
            </w:r>
            <w:r w:rsidRPr="008E624D">
              <w:rPr>
                <w:rFonts w:ascii="Times New Roman" w:hAnsi="Times New Roman" w:cs="Times New Roman"/>
              </w:rPr>
              <w:lastRenderedPageBreak/>
              <w:t>или их отдельных элементов</w:t>
            </w:r>
          </w:p>
        </w:tc>
        <w:tc>
          <w:tcPr>
            <w:tcW w:w="141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lastRenderedPageBreak/>
              <w:t>ПД-в-69-25-01250 от 30.05.2025</w:t>
            </w:r>
          </w:p>
        </w:tc>
        <w:tc>
          <w:tcPr>
            <w:tcW w:w="141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Минеева Н.В.</w:t>
            </w:r>
          </w:p>
        </w:tc>
        <w:tc>
          <w:tcPr>
            <w:tcW w:w="2976" w:type="dxa"/>
            <w:vAlign w:val="center"/>
          </w:tcPr>
          <w:p w:rsidR="00E2112B" w:rsidRPr="008E624D" w:rsidRDefault="00E43584" w:rsidP="00E43584">
            <w:pPr>
              <w:spacing w:after="0" w:line="240" w:lineRule="auto"/>
              <w:contextualSpacing/>
              <w:jc w:val="center"/>
              <w:rPr>
                <w:rFonts w:ascii="Times New Roman" w:eastAsia="Times New Roman" w:hAnsi="Times New Roman" w:cs="Times New Roman"/>
              </w:rPr>
            </w:pPr>
            <w:r w:rsidRPr="008E624D">
              <w:rPr>
                <w:rFonts w:ascii="Times New Roman" w:eastAsia="Times New Roman" w:hAnsi="Times New Roman" w:cs="Times New Roman"/>
              </w:rPr>
              <w:t>С 01.07.2025 начался 2 этап, исполнение 31.07.2025</w:t>
            </w:r>
          </w:p>
        </w:tc>
      </w:tr>
      <w:tr w:rsidR="00E2112B" w:rsidRPr="008E624D" w:rsidTr="00E43584">
        <w:tc>
          <w:tcPr>
            <w:tcW w:w="70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3</w:t>
            </w:r>
          </w:p>
        </w:tc>
        <w:tc>
          <w:tcPr>
            <w:tcW w:w="1277"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29.04.2025</w:t>
            </w:r>
          </w:p>
        </w:tc>
        <w:tc>
          <w:tcPr>
            <w:tcW w:w="2835"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Поставка блоков розеток</w:t>
            </w:r>
          </w:p>
        </w:tc>
        <w:tc>
          <w:tcPr>
            <w:tcW w:w="141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0851200000625003367 от 16.06.202</w:t>
            </w:r>
          </w:p>
        </w:tc>
        <w:tc>
          <w:tcPr>
            <w:tcW w:w="1418" w:type="dxa"/>
            <w:vAlign w:val="center"/>
          </w:tcPr>
          <w:p w:rsidR="00E2112B" w:rsidRPr="008E624D" w:rsidRDefault="00E2112B" w:rsidP="00126607">
            <w:pPr>
              <w:jc w:val="center"/>
              <w:rPr>
                <w:rFonts w:ascii="Times New Roman" w:hAnsi="Times New Roman" w:cs="Times New Roman"/>
              </w:rPr>
            </w:pPr>
            <w:proofErr w:type="spellStart"/>
            <w:r w:rsidRPr="008E624D">
              <w:rPr>
                <w:rFonts w:ascii="Times New Roman" w:hAnsi="Times New Roman" w:cs="Times New Roman"/>
              </w:rPr>
              <w:t>Шпанагель</w:t>
            </w:r>
            <w:proofErr w:type="spellEnd"/>
            <w:r w:rsidRPr="008E624D">
              <w:rPr>
                <w:rFonts w:ascii="Times New Roman" w:hAnsi="Times New Roman" w:cs="Times New Roman"/>
              </w:rPr>
              <w:t xml:space="preserve"> А.А.</w:t>
            </w:r>
          </w:p>
        </w:tc>
        <w:tc>
          <w:tcPr>
            <w:tcW w:w="2976" w:type="dxa"/>
            <w:vAlign w:val="center"/>
          </w:tcPr>
          <w:p w:rsidR="00E2112B" w:rsidRPr="008E624D" w:rsidRDefault="00E2112B" w:rsidP="00E43584">
            <w:pPr>
              <w:spacing w:after="0" w:line="240" w:lineRule="auto"/>
              <w:contextualSpacing/>
              <w:jc w:val="center"/>
              <w:rPr>
                <w:rFonts w:ascii="Times New Roman" w:eastAsia="Times New Roman" w:hAnsi="Times New Roman" w:cs="Times New Roman"/>
              </w:rPr>
            </w:pPr>
          </w:p>
          <w:p w:rsidR="00E2112B" w:rsidRPr="008E624D" w:rsidRDefault="00E43584" w:rsidP="00E43584">
            <w:pPr>
              <w:spacing w:after="0" w:line="240" w:lineRule="auto"/>
              <w:contextualSpacing/>
              <w:jc w:val="center"/>
              <w:rPr>
                <w:rFonts w:ascii="Times New Roman" w:eastAsia="Times New Roman" w:hAnsi="Times New Roman" w:cs="Times New Roman"/>
              </w:rPr>
            </w:pPr>
            <w:r w:rsidRPr="008E624D">
              <w:rPr>
                <w:rFonts w:ascii="Times New Roman" w:eastAsia="Times New Roman" w:hAnsi="Times New Roman" w:cs="Times New Roman"/>
              </w:rPr>
              <w:t>Контракт исполнен</w:t>
            </w:r>
          </w:p>
        </w:tc>
      </w:tr>
      <w:tr w:rsidR="00E2112B" w:rsidRPr="008E624D" w:rsidTr="00E43584">
        <w:tc>
          <w:tcPr>
            <w:tcW w:w="70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4</w:t>
            </w:r>
          </w:p>
        </w:tc>
        <w:tc>
          <w:tcPr>
            <w:tcW w:w="1277"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24.03.2025</w:t>
            </w:r>
          </w:p>
        </w:tc>
        <w:tc>
          <w:tcPr>
            <w:tcW w:w="2835"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Оказание услуг по техническому обслуживанию автомобилей</w:t>
            </w:r>
          </w:p>
        </w:tc>
        <w:tc>
          <w:tcPr>
            <w:tcW w:w="141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25-2025 от 21.04.2025</w:t>
            </w:r>
          </w:p>
        </w:tc>
        <w:tc>
          <w:tcPr>
            <w:tcW w:w="1418" w:type="dxa"/>
            <w:vAlign w:val="center"/>
          </w:tcPr>
          <w:p w:rsidR="00E2112B" w:rsidRPr="008E624D" w:rsidRDefault="00E2112B" w:rsidP="00126607">
            <w:pPr>
              <w:jc w:val="center"/>
              <w:rPr>
                <w:rFonts w:ascii="Times New Roman" w:hAnsi="Times New Roman" w:cs="Times New Roman"/>
              </w:rPr>
            </w:pPr>
            <w:proofErr w:type="spellStart"/>
            <w:r w:rsidRPr="008E624D">
              <w:rPr>
                <w:rFonts w:ascii="Times New Roman" w:hAnsi="Times New Roman" w:cs="Times New Roman"/>
              </w:rPr>
              <w:t>Шпанагель</w:t>
            </w:r>
            <w:proofErr w:type="spellEnd"/>
            <w:r w:rsidRPr="008E624D">
              <w:rPr>
                <w:rFonts w:ascii="Times New Roman" w:hAnsi="Times New Roman" w:cs="Times New Roman"/>
              </w:rPr>
              <w:t xml:space="preserve"> А.А.</w:t>
            </w:r>
          </w:p>
        </w:tc>
        <w:tc>
          <w:tcPr>
            <w:tcW w:w="2976" w:type="dxa"/>
            <w:vAlign w:val="center"/>
          </w:tcPr>
          <w:p w:rsidR="00E2112B" w:rsidRPr="008E624D" w:rsidRDefault="00E2112B" w:rsidP="00E43584">
            <w:pPr>
              <w:spacing w:after="0" w:line="240" w:lineRule="auto"/>
              <w:contextualSpacing/>
              <w:jc w:val="center"/>
              <w:rPr>
                <w:rFonts w:ascii="Times New Roman" w:eastAsia="Times New Roman" w:hAnsi="Times New Roman" w:cs="Times New Roman"/>
              </w:rPr>
            </w:pPr>
          </w:p>
          <w:p w:rsidR="00E2112B" w:rsidRPr="008E624D" w:rsidRDefault="00E2112B" w:rsidP="00E43584">
            <w:pPr>
              <w:spacing w:after="0" w:line="240" w:lineRule="auto"/>
              <w:contextualSpacing/>
              <w:jc w:val="center"/>
              <w:rPr>
                <w:rFonts w:ascii="Times New Roman" w:eastAsia="Times New Roman" w:hAnsi="Times New Roman" w:cs="Times New Roman"/>
              </w:rPr>
            </w:pPr>
            <w:r w:rsidRPr="008E624D">
              <w:rPr>
                <w:rFonts w:ascii="Times New Roman" w:eastAsia="Times New Roman" w:hAnsi="Times New Roman" w:cs="Times New Roman"/>
              </w:rPr>
              <w:t>Контракт исполнен</w:t>
            </w:r>
          </w:p>
        </w:tc>
      </w:tr>
      <w:tr w:rsidR="00E2112B" w:rsidRPr="008E624D" w:rsidTr="00E43584">
        <w:tc>
          <w:tcPr>
            <w:tcW w:w="70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5</w:t>
            </w:r>
          </w:p>
        </w:tc>
        <w:tc>
          <w:tcPr>
            <w:tcW w:w="1277"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14.04.2025</w:t>
            </w:r>
          </w:p>
        </w:tc>
        <w:tc>
          <w:tcPr>
            <w:tcW w:w="2835"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Оказание услуг по техническому осмотру автотранспортных средств</w:t>
            </w:r>
          </w:p>
        </w:tc>
        <w:tc>
          <w:tcPr>
            <w:tcW w:w="141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30-2025 от 12.05.2025</w:t>
            </w:r>
          </w:p>
        </w:tc>
        <w:tc>
          <w:tcPr>
            <w:tcW w:w="141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Нуштаева О.М.</w:t>
            </w:r>
          </w:p>
        </w:tc>
        <w:tc>
          <w:tcPr>
            <w:tcW w:w="2976" w:type="dxa"/>
            <w:vAlign w:val="center"/>
          </w:tcPr>
          <w:p w:rsidR="00E2112B" w:rsidRPr="008E624D" w:rsidRDefault="00E2112B" w:rsidP="00E43584">
            <w:pPr>
              <w:spacing w:after="0" w:line="240" w:lineRule="auto"/>
              <w:contextualSpacing/>
              <w:jc w:val="center"/>
              <w:rPr>
                <w:rFonts w:ascii="Times New Roman" w:eastAsia="Times New Roman" w:hAnsi="Times New Roman" w:cs="Times New Roman"/>
              </w:rPr>
            </w:pPr>
          </w:p>
          <w:p w:rsidR="00E2112B" w:rsidRPr="008E624D" w:rsidRDefault="00E2112B" w:rsidP="00E43584">
            <w:pPr>
              <w:spacing w:after="0" w:line="240" w:lineRule="auto"/>
              <w:contextualSpacing/>
              <w:jc w:val="center"/>
              <w:rPr>
                <w:rFonts w:ascii="Times New Roman" w:eastAsia="Times New Roman" w:hAnsi="Times New Roman" w:cs="Times New Roman"/>
              </w:rPr>
            </w:pPr>
            <w:r w:rsidRPr="008E624D">
              <w:rPr>
                <w:rFonts w:ascii="Times New Roman" w:eastAsia="Times New Roman" w:hAnsi="Times New Roman" w:cs="Times New Roman"/>
              </w:rPr>
              <w:t>Контракт исполнен</w:t>
            </w:r>
          </w:p>
        </w:tc>
      </w:tr>
      <w:tr w:rsidR="00E2112B" w:rsidRPr="008E624D" w:rsidTr="00E43584">
        <w:tc>
          <w:tcPr>
            <w:tcW w:w="70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6</w:t>
            </w:r>
          </w:p>
        </w:tc>
        <w:tc>
          <w:tcPr>
            <w:tcW w:w="1277"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14.04.2025</w:t>
            </w:r>
          </w:p>
        </w:tc>
        <w:tc>
          <w:tcPr>
            <w:tcW w:w="2835"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Оказание услуг по ремонту автомобиля</w:t>
            </w:r>
          </w:p>
        </w:tc>
        <w:tc>
          <w:tcPr>
            <w:tcW w:w="141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28-2025/44 от 05.05.2025</w:t>
            </w:r>
          </w:p>
        </w:tc>
        <w:tc>
          <w:tcPr>
            <w:tcW w:w="1418" w:type="dxa"/>
            <w:vAlign w:val="center"/>
          </w:tcPr>
          <w:p w:rsidR="00E2112B" w:rsidRPr="008E624D" w:rsidRDefault="00E2112B" w:rsidP="00126607">
            <w:pPr>
              <w:jc w:val="center"/>
              <w:rPr>
                <w:rFonts w:ascii="Times New Roman" w:hAnsi="Times New Roman" w:cs="Times New Roman"/>
              </w:rPr>
            </w:pPr>
            <w:proofErr w:type="spellStart"/>
            <w:r w:rsidRPr="008E624D">
              <w:rPr>
                <w:rFonts w:ascii="Times New Roman" w:hAnsi="Times New Roman" w:cs="Times New Roman"/>
              </w:rPr>
              <w:t>Шпанагель</w:t>
            </w:r>
            <w:proofErr w:type="spellEnd"/>
            <w:r w:rsidRPr="008E624D">
              <w:rPr>
                <w:rFonts w:ascii="Times New Roman" w:hAnsi="Times New Roman" w:cs="Times New Roman"/>
              </w:rPr>
              <w:t xml:space="preserve"> А.А.</w:t>
            </w:r>
          </w:p>
        </w:tc>
        <w:tc>
          <w:tcPr>
            <w:tcW w:w="2976" w:type="dxa"/>
            <w:vAlign w:val="center"/>
          </w:tcPr>
          <w:p w:rsidR="00E2112B" w:rsidRPr="008E624D" w:rsidRDefault="00E43584" w:rsidP="00E43584">
            <w:pPr>
              <w:spacing w:after="0" w:line="240" w:lineRule="auto"/>
              <w:contextualSpacing/>
              <w:jc w:val="center"/>
              <w:rPr>
                <w:rFonts w:ascii="Times New Roman" w:eastAsia="Times New Roman" w:hAnsi="Times New Roman" w:cs="Times New Roman"/>
              </w:rPr>
            </w:pPr>
            <w:r w:rsidRPr="008E624D">
              <w:rPr>
                <w:rFonts w:ascii="Times New Roman" w:eastAsia="Times New Roman" w:hAnsi="Times New Roman" w:cs="Times New Roman"/>
              </w:rPr>
              <w:t>Контракт исполнен</w:t>
            </w:r>
          </w:p>
        </w:tc>
      </w:tr>
      <w:tr w:rsidR="00E2112B" w:rsidRPr="008E624D" w:rsidTr="00E43584">
        <w:tc>
          <w:tcPr>
            <w:tcW w:w="70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7</w:t>
            </w:r>
          </w:p>
        </w:tc>
        <w:tc>
          <w:tcPr>
            <w:tcW w:w="1277"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15.05.2025</w:t>
            </w:r>
          </w:p>
        </w:tc>
        <w:tc>
          <w:tcPr>
            <w:tcW w:w="2835"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Поставка бензина автомобильного</w:t>
            </w:r>
          </w:p>
        </w:tc>
        <w:tc>
          <w:tcPr>
            <w:tcW w:w="141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0351200025025000016 от 11.06.2025</w:t>
            </w:r>
          </w:p>
        </w:tc>
        <w:tc>
          <w:tcPr>
            <w:tcW w:w="141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Минеева Н.В.</w:t>
            </w:r>
          </w:p>
        </w:tc>
        <w:tc>
          <w:tcPr>
            <w:tcW w:w="2976" w:type="dxa"/>
            <w:vAlign w:val="center"/>
          </w:tcPr>
          <w:p w:rsidR="00E2112B" w:rsidRPr="008E624D" w:rsidRDefault="00E43584" w:rsidP="00E43584">
            <w:pPr>
              <w:jc w:val="center"/>
              <w:rPr>
                <w:rFonts w:ascii="Times New Roman" w:hAnsi="Times New Roman" w:cs="Times New Roman"/>
              </w:rPr>
            </w:pPr>
            <w:r w:rsidRPr="008E624D">
              <w:rPr>
                <w:rFonts w:ascii="Times New Roman" w:hAnsi="Times New Roman" w:cs="Times New Roman"/>
              </w:rPr>
              <w:t>Контракт исполнен</w:t>
            </w:r>
          </w:p>
        </w:tc>
      </w:tr>
      <w:tr w:rsidR="00E2112B" w:rsidRPr="008E624D" w:rsidTr="00E43584">
        <w:trPr>
          <w:trHeight w:val="135"/>
        </w:trPr>
        <w:tc>
          <w:tcPr>
            <w:tcW w:w="70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8</w:t>
            </w:r>
          </w:p>
        </w:tc>
        <w:tc>
          <w:tcPr>
            <w:tcW w:w="1277"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20.03.2025</w:t>
            </w:r>
          </w:p>
        </w:tc>
        <w:tc>
          <w:tcPr>
            <w:tcW w:w="2835"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Оказание услуг по обязательному страхованию ответственности владельцев транспортных средств</w:t>
            </w:r>
          </w:p>
        </w:tc>
        <w:tc>
          <w:tcPr>
            <w:tcW w:w="141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 27-2025 от 29.04.2025</w:t>
            </w:r>
          </w:p>
        </w:tc>
        <w:tc>
          <w:tcPr>
            <w:tcW w:w="141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Минеева Н.В.</w:t>
            </w:r>
          </w:p>
        </w:tc>
        <w:tc>
          <w:tcPr>
            <w:tcW w:w="2976" w:type="dxa"/>
            <w:vAlign w:val="center"/>
          </w:tcPr>
          <w:p w:rsidR="00E2112B" w:rsidRPr="008E624D" w:rsidRDefault="00E43584" w:rsidP="00E43584">
            <w:pPr>
              <w:jc w:val="center"/>
              <w:rPr>
                <w:rFonts w:ascii="Times New Roman" w:hAnsi="Times New Roman" w:cs="Times New Roman"/>
              </w:rPr>
            </w:pPr>
            <w:r w:rsidRPr="008E624D">
              <w:rPr>
                <w:rFonts w:ascii="Times New Roman" w:hAnsi="Times New Roman" w:cs="Times New Roman"/>
              </w:rPr>
              <w:t>Контракт исполнен</w:t>
            </w:r>
          </w:p>
        </w:tc>
      </w:tr>
      <w:tr w:rsidR="00E2112B" w:rsidRPr="008E624D" w:rsidTr="00E43584">
        <w:tc>
          <w:tcPr>
            <w:tcW w:w="70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9</w:t>
            </w:r>
          </w:p>
        </w:tc>
        <w:tc>
          <w:tcPr>
            <w:tcW w:w="1277"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20.03.2025</w:t>
            </w:r>
          </w:p>
        </w:tc>
        <w:tc>
          <w:tcPr>
            <w:tcW w:w="2835"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Поставка шин пневматических и комплектующих для легковых автомобилей</w:t>
            </w:r>
          </w:p>
        </w:tc>
        <w:tc>
          <w:tcPr>
            <w:tcW w:w="141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31-2025 от 22.05.2025</w:t>
            </w:r>
          </w:p>
        </w:tc>
        <w:tc>
          <w:tcPr>
            <w:tcW w:w="1418" w:type="dxa"/>
            <w:vAlign w:val="center"/>
          </w:tcPr>
          <w:p w:rsidR="00E2112B" w:rsidRPr="008E624D" w:rsidRDefault="00E2112B" w:rsidP="00126607">
            <w:pPr>
              <w:jc w:val="center"/>
              <w:rPr>
                <w:rFonts w:ascii="Times New Roman" w:hAnsi="Times New Roman" w:cs="Times New Roman"/>
              </w:rPr>
            </w:pPr>
            <w:r w:rsidRPr="008E624D">
              <w:rPr>
                <w:rFonts w:ascii="Times New Roman" w:hAnsi="Times New Roman" w:cs="Times New Roman"/>
              </w:rPr>
              <w:t>Минеева Н.В.</w:t>
            </w:r>
          </w:p>
        </w:tc>
        <w:tc>
          <w:tcPr>
            <w:tcW w:w="2976" w:type="dxa"/>
            <w:vAlign w:val="center"/>
          </w:tcPr>
          <w:p w:rsidR="00E2112B" w:rsidRPr="008E624D" w:rsidRDefault="00E43584" w:rsidP="00E43584">
            <w:pPr>
              <w:jc w:val="center"/>
              <w:rPr>
                <w:rFonts w:ascii="Times New Roman" w:hAnsi="Times New Roman" w:cs="Times New Roman"/>
              </w:rPr>
            </w:pPr>
            <w:r w:rsidRPr="008E624D">
              <w:rPr>
                <w:rFonts w:ascii="Times New Roman" w:hAnsi="Times New Roman" w:cs="Times New Roman"/>
              </w:rPr>
              <w:t>Контракт исполнен</w:t>
            </w:r>
          </w:p>
        </w:tc>
      </w:tr>
    </w:tbl>
    <w:p w:rsidR="004E1031" w:rsidRPr="008E624D" w:rsidRDefault="007942B6">
      <w:pPr>
        <w:pStyle w:val="af4"/>
        <w:ind w:left="0" w:firstLine="851"/>
        <w:jc w:val="both"/>
        <w:rPr>
          <w:rFonts w:ascii="Times New Roman" w:eastAsia="Times New Roman" w:hAnsi="Times New Roman" w:cs="Times New Roman"/>
          <w:sz w:val="24"/>
          <w:szCs w:val="24"/>
        </w:rPr>
      </w:pPr>
      <w:r w:rsidRPr="008E624D">
        <w:rPr>
          <w:rFonts w:ascii="Times New Roman" w:eastAsia="Times New Roman" w:hAnsi="Times New Roman" w:cs="Times New Roman"/>
          <w:sz w:val="24"/>
          <w:szCs w:val="24"/>
        </w:rPr>
        <w:t>Работы по разделу обеспечения функционирования государственной инфокоммуникационной сети передачи данных на территории Новосибирской области выполнены в полном объеме.</w:t>
      </w:r>
    </w:p>
    <w:p w:rsidR="004E1031" w:rsidRPr="008E624D" w:rsidRDefault="004E1031">
      <w:pPr>
        <w:spacing w:after="0" w:line="240" w:lineRule="auto"/>
        <w:rPr>
          <w:rFonts w:ascii="Times New Roman" w:eastAsia="Times New Roman" w:hAnsi="Times New Roman" w:cs="Times New Roman"/>
          <w:sz w:val="24"/>
        </w:rPr>
      </w:pPr>
    </w:p>
    <w:p w:rsidR="004E1031" w:rsidRPr="008E624D" w:rsidRDefault="007942B6">
      <w:pPr>
        <w:spacing w:after="0" w:line="240" w:lineRule="auto"/>
        <w:ind w:firstLine="709"/>
        <w:jc w:val="both"/>
        <w:rPr>
          <w:rFonts w:ascii="Times New Roman" w:eastAsia="Times New Roman" w:hAnsi="Times New Roman" w:cs="Times New Roman"/>
          <w:b/>
          <w:sz w:val="24"/>
        </w:rPr>
      </w:pPr>
      <w:r w:rsidRPr="008E624D">
        <w:rPr>
          <w:rFonts w:ascii="Times New Roman" w:eastAsia="Times New Roman" w:hAnsi="Times New Roman" w:cs="Times New Roman"/>
          <w:b/>
          <w:sz w:val="24"/>
        </w:rPr>
        <w:t>Раздел 16. Обеспечение работоспособности телефонной сети связи</w:t>
      </w:r>
    </w:p>
    <w:p w:rsidR="004E1031" w:rsidRPr="008E624D" w:rsidRDefault="007942B6">
      <w:pPr>
        <w:spacing w:after="0" w:line="240" w:lineRule="auto"/>
        <w:ind w:firstLine="709"/>
        <w:jc w:val="both"/>
        <w:rPr>
          <w:rFonts w:ascii="Times New Roman" w:eastAsia="Times New Roman" w:hAnsi="Times New Roman" w:cs="Times New Roman"/>
          <w:b/>
          <w:sz w:val="24"/>
        </w:rPr>
      </w:pPr>
      <w:r w:rsidRPr="008E624D">
        <w:rPr>
          <w:rFonts w:ascii="Times New Roman" w:eastAsia="Times New Roman" w:hAnsi="Times New Roman" w:cs="Times New Roman"/>
          <w:i/>
          <w:sz w:val="24"/>
        </w:rPr>
        <w:t>Ввод в эксплуатацию нового и замена неисправного оборудования телефонной сети связи. Устранение неисправностей на оборудовании телефонной сети связи. Приобретение оборудования для обеспечения работоспособности телефонной сети связи.</w:t>
      </w:r>
    </w:p>
    <w:p w:rsidR="004E1031" w:rsidRPr="008E624D" w:rsidRDefault="007942B6">
      <w:pPr>
        <w:spacing w:after="0"/>
        <w:jc w:val="both"/>
        <w:rPr>
          <w:rFonts w:ascii="Times New Roman" w:eastAsia="Times New Roman" w:hAnsi="Times New Roman" w:cs="Times New Roman"/>
          <w:sz w:val="24"/>
        </w:rPr>
      </w:pPr>
      <w:r w:rsidRPr="008E624D">
        <w:rPr>
          <w:rFonts w:ascii="Times New Roman" w:eastAsia="Times New Roman" w:hAnsi="Times New Roman" w:cs="Times New Roman"/>
          <w:sz w:val="24"/>
        </w:rPr>
        <w:tab/>
        <w:t xml:space="preserve">За отчетный период </w:t>
      </w:r>
      <w:r w:rsidR="006A41AA" w:rsidRPr="008E624D">
        <w:rPr>
          <w:rFonts w:ascii="Times New Roman" w:eastAsia="Times New Roman" w:hAnsi="Times New Roman" w:cs="Times New Roman"/>
          <w:sz w:val="24"/>
        </w:rPr>
        <w:t>для организации услуги присоединения н</w:t>
      </w:r>
      <w:r w:rsidR="00191C01" w:rsidRPr="008E624D">
        <w:rPr>
          <w:rFonts w:ascii="Times New Roman" w:eastAsia="Times New Roman" w:hAnsi="Times New Roman" w:cs="Times New Roman"/>
          <w:sz w:val="24"/>
        </w:rPr>
        <w:t xml:space="preserve">а местном уровне между </w:t>
      </w:r>
      <w:proofErr w:type="spellStart"/>
      <w:r w:rsidR="00191C01" w:rsidRPr="008E624D">
        <w:rPr>
          <w:rFonts w:ascii="Times New Roman" w:eastAsia="Times New Roman" w:hAnsi="Times New Roman" w:cs="Times New Roman"/>
          <w:sz w:val="24"/>
        </w:rPr>
        <w:t>оконечно</w:t>
      </w:r>
      <w:proofErr w:type="spellEnd"/>
      <w:r w:rsidR="00191C01" w:rsidRPr="008E624D">
        <w:rPr>
          <w:rFonts w:ascii="Times New Roman" w:eastAsia="Times New Roman" w:hAnsi="Times New Roman" w:cs="Times New Roman"/>
          <w:sz w:val="24"/>
        </w:rPr>
        <w:t>-</w:t>
      </w:r>
      <w:r w:rsidR="006A41AA" w:rsidRPr="008E624D">
        <w:rPr>
          <w:rFonts w:ascii="Times New Roman" w:eastAsia="Times New Roman" w:hAnsi="Times New Roman" w:cs="Times New Roman"/>
          <w:sz w:val="24"/>
        </w:rPr>
        <w:t>транзитным местным узлом связи (ОТМУС) ПАО "МТС" и учрежденческой автоматической телефонной станцией (УАТС) Правительства Новосибирской области дополнительно были организованы 62 двунаправленных основных цифровых канал</w:t>
      </w:r>
      <w:r w:rsidR="00AC7C09" w:rsidRPr="008E624D">
        <w:rPr>
          <w:rFonts w:ascii="Times New Roman" w:eastAsia="Times New Roman" w:hAnsi="Times New Roman" w:cs="Times New Roman"/>
          <w:sz w:val="24"/>
        </w:rPr>
        <w:t>ов</w:t>
      </w:r>
      <w:r w:rsidR="006A41AA" w:rsidRPr="008E624D">
        <w:rPr>
          <w:rFonts w:ascii="Times New Roman" w:eastAsia="Times New Roman" w:hAnsi="Times New Roman" w:cs="Times New Roman"/>
          <w:sz w:val="24"/>
        </w:rPr>
        <w:t xml:space="preserve"> (ОЦК) со скоростью передачи 64 кбит/с.</w:t>
      </w:r>
    </w:p>
    <w:p w:rsidR="004E1031" w:rsidRPr="008E624D" w:rsidRDefault="007942B6">
      <w:pPr>
        <w:spacing w:after="0"/>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Работы по разделу обеспечения работоспособности телефонной сети связи выполнены в полном объеме.</w:t>
      </w:r>
    </w:p>
    <w:p w:rsidR="004E1031" w:rsidRPr="008E624D" w:rsidRDefault="004E1031">
      <w:pPr>
        <w:spacing w:after="0"/>
        <w:jc w:val="both"/>
        <w:rPr>
          <w:rFonts w:ascii="Times New Roman" w:eastAsia="Times New Roman" w:hAnsi="Times New Roman" w:cs="Times New Roman"/>
          <w:sz w:val="24"/>
        </w:rPr>
      </w:pPr>
    </w:p>
    <w:p w:rsidR="004E1031" w:rsidRPr="008E624D" w:rsidRDefault="007942B6">
      <w:pPr>
        <w:tabs>
          <w:tab w:val="left" w:pos="1125"/>
        </w:tabs>
        <w:spacing w:after="0" w:line="240" w:lineRule="auto"/>
        <w:ind w:firstLine="851"/>
        <w:jc w:val="both"/>
        <w:rPr>
          <w:rFonts w:ascii="Times New Roman" w:eastAsia="Times New Roman" w:hAnsi="Times New Roman" w:cs="Times New Roman"/>
          <w:b/>
          <w:sz w:val="24"/>
        </w:rPr>
      </w:pPr>
      <w:r w:rsidRPr="008E624D">
        <w:rPr>
          <w:rFonts w:ascii="Times New Roman" w:eastAsia="Times New Roman" w:hAnsi="Times New Roman" w:cs="Times New Roman"/>
          <w:b/>
          <w:sz w:val="24"/>
        </w:rPr>
        <w:lastRenderedPageBreak/>
        <w:t xml:space="preserve">Раздел 17. </w:t>
      </w:r>
      <w:r w:rsidRPr="008E624D">
        <w:rPr>
          <w:rFonts w:ascii="Times New Roman" w:eastAsia="Times New Roman" w:hAnsi="Times New Roman" w:cs="Times New Roman"/>
          <w:b/>
          <w:sz w:val="24"/>
        </w:rPr>
        <w:tab/>
        <w:t>Обеспечение информационного обмена участников взаимодействия в рамках территориальной информационной системы Новосибирской области</w:t>
      </w:r>
    </w:p>
    <w:p w:rsidR="004E1031" w:rsidRPr="008E624D" w:rsidRDefault="007942B6">
      <w:pPr>
        <w:tabs>
          <w:tab w:val="left" w:pos="1125"/>
        </w:tabs>
        <w:spacing w:after="0" w:line="240" w:lineRule="auto"/>
        <w:ind w:firstLine="851"/>
        <w:jc w:val="both"/>
        <w:rPr>
          <w:rFonts w:ascii="Times New Roman" w:eastAsia="Times New Roman" w:hAnsi="Times New Roman" w:cs="Times New Roman"/>
          <w:i/>
          <w:sz w:val="24"/>
        </w:rPr>
      </w:pPr>
      <w:r w:rsidRPr="008E624D">
        <w:rPr>
          <w:rFonts w:ascii="Times New Roman" w:eastAsia="Times New Roman" w:hAnsi="Times New Roman" w:cs="Times New Roman"/>
          <w:i/>
          <w:sz w:val="24"/>
        </w:rPr>
        <w:t>Организация, техническое сопровождение и обеспечение функционирования информационного обмена участников взаимодействия в рамках территориальной информационной системы Новосибирской области.</w:t>
      </w:r>
    </w:p>
    <w:p w:rsidR="004E1031" w:rsidRPr="008E624D" w:rsidRDefault="007942B6">
      <w:pPr>
        <w:tabs>
          <w:tab w:val="left" w:pos="1080"/>
        </w:tabs>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В рамках исполнения государственной работы «Обеспечение информационного обмена участников взаимодействия в рамках территориальной информационной системы Новосибирской области» по лимитам бюджетных обязательств 2025 года заключено 13 государственных контрактов, в том числе на оказание услуг по предоставлению каналов связи, доступа в сеть Интернет, широкополосного доступа к сети Интернет. По результатам работы за </w:t>
      </w:r>
      <w:r w:rsidR="00AC7C09" w:rsidRPr="008E624D">
        <w:rPr>
          <w:rFonts w:ascii="Times New Roman" w:eastAsia="Times New Roman" w:hAnsi="Times New Roman" w:cs="Times New Roman"/>
          <w:sz w:val="24"/>
        </w:rPr>
        <w:t>2</w:t>
      </w:r>
      <w:r w:rsidRPr="008E624D">
        <w:rPr>
          <w:rFonts w:ascii="Times New Roman" w:eastAsia="Times New Roman" w:hAnsi="Times New Roman" w:cs="Times New Roman"/>
          <w:sz w:val="24"/>
        </w:rPr>
        <w:t xml:space="preserve"> квартал 2025 года все услуги оказаны в полном объеме. Кроме того, для обеспечения рассылки информационных смс-сообщений и отправки сообщений для подключения к сетям </w:t>
      </w:r>
      <w:proofErr w:type="spellStart"/>
      <w:r w:rsidRPr="008E624D">
        <w:rPr>
          <w:rFonts w:ascii="Times New Roman" w:eastAsia="Times New Roman" w:hAnsi="Times New Roman" w:cs="Times New Roman"/>
          <w:sz w:val="24"/>
        </w:rPr>
        <w:t>Wi-Fi</w:t>
      </w:r>
      <w:proofErr w:type="spellEnd"/>
      <w:r w:rsidRPr="008E624D">
        <w:rPr>
          <w:rFonts w:ascii="Times New Roman" w:eastAsia="Times New Roman" w:hAnsi="Times New Roman" w:cs="Times New Roman"/>
          <w:sz w:val="24"/>
        </w:rPr>
        <w:t xml:space="preserve"> в рамках территориальной информационной системы Новосибирской области был заключен контракт на «Оказание услуг SMS-информирования». За </w:t>
      </w:r>
      <w:r w:rsidR="002C7590" w:rsidRPr="008E624D">
        <w:rPr>
          <w:rFonts w:ascii="Times New Roman" w:eastAsia="Times New Roman" w:hAnsi="Times New Roman" w:cs="Times New Roman"/>
          <w:sz w:val="24"/>
        </w:rPr>
        <w:t xml:space="preserve">второй </w:t>
      </w:r>
      <w:r w:rsidRPr="008E624D">
        <w:rPr>
          <w:rFonts w:ascii="Times New Roman" w:eastAsia="Times New Roman" w:hAnsi="Times New Roman" w:cs="Times New Roman"/>
          <w:sz w:val="24"/>
        </w:rPr>
        <w:t xml:space="preserve">квартал отправлено </w:t>
      </w:r>
      <w:r w:rsidR="005E0952" w:rsidRPr="008E624D">
        <w:rPr>
          <w:rFonts w:ascii="Times New Roman" w:eastAsia="Times New Roman" w:hAnsi="Times New Roman" w:cs="Times New Roman"/>
          <w:sz w:val="24"/>
        </w:rPr>
        <w:t>9</w:t>
      </w:r>
      <w:r w:rsidR="00AC7C09" w:rsidRPr="008E624D">
        <w:rPr>
          <w:rFonts w:ascii="Times New Roman" w:eastAsia="Times New Roman" w:hAnsi="Times New Roman" w:cs="Times New Roman"/>
          <w:sz w:val="24"/>
        </w:rPr>
        <w:t>9</w:t>
      </w:r>
      <w:r w:rsidRPr="008E624D">
        <w:rPr>
          <w:rFonts w:ascii="Times New Roman" w:eastAsia="Times New Roman" w:hAnsi="Times New Roman" w:cs="Times New Roman"/>
          <w:sz w:val="24"/>
        </w:rPr>
        <w:t xml:space="preserve"> смс-сообщения.</w:t>
      </w:r>
    </w:p>
    <w:p w:rsidR="004E1031" w:rsidRPr="008E624D" w:rsidRDefault="007942B6">
      <w:pPr>
        <w:tabs>
          <w:tab w:val="left" w:pos="1125"/>
        </w:tabs>
        <w:spacing w:after="0" w:line="240" w:lineRule="auto"/>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Работы по разделу обеспечению информационного обмена участников взаимодействия в рамках территориальной информационной системы Новосибирской области выполнены в полном объеме.</w:t>
      </w:r>
    </w:p>
    <w:p w:rsidR="004E1031" w:rsidRPr="008E624D" w:rsidRDefault="004E1031">
      <w:pPr>
        <w:spacing w:after="0" w:line="240" w:lineRule="auto"/>
        <w:ind w:firstLine="709"/>
        <w:rPr>
          <w:rFonts w:ascii="Times New Roman" w:eastAsia="Times New Roman" w:hAnsi="Times New Roman" w:cs="Times New Roman"/>
          <w:sz w:val="24"/>
        </w:rPr>
      </w:pPr>
    </w:p>
    <w:p w:rsidR="004E1031" w:rsidRPr="008E624D" w:rsidRDefault="007942B6">
      <w:pPr>
        <w:spacing w:after="0" w:line="240" w:lineRule="auto"/>
        <w:ind w:firstLine="851"/>
        <w:jc w:val="both"/>
        <w:rPr>
          <w:rFonts w:ascii="Times New Roman" w:eastAsia="Times New Roman" w:hAnsi="Times New Roman" w:cs="Times New Roman"/>
          <w:b/>
          <w:sz w:val="24"/>
        </w:rPr>
      </w:pPr>
      <w:r w:rsidRPr="008E624D">
        <w:rPr>
          <w:rFonts w:ascii="Times New Roman" w:eastAsia="Times New Roman" w:hAnsi="Times New Roman" w:cs="Times New Roman"/>
          <w:b/>
          <w:sz w:val="24"/>
        </w:rPr>
        <w:t>Раздел 18. Обслуживание участников взаимодействия в рамках территориальной информационной системы Новосибирской области, в части обеспечения компьютерной, организационной техникой, комплектующими и расходными материалами, программным обеспечением</w:t>
      </w:r>
    </w:p>
    <w:p w:rsidR="004E1031" w:rsidRPr="008E624D" w:rsidRDefault="007942B6">
      <w:pPr>
        <w:spacing w:after="0" w:line="240" w:lineRule="auto"/>
        <w:ind w:firstLine="851"/>
        <w:jc w:val="both"/>
        <w:rPr>
          <w:rFonts w:ascii="Times New Roman" w:eastAsia="Times New Roman" w:hAnsi="Times New Roman" w:cs="Times New Roman"/>
          <w:b/>
          <w:sz w:val="24"/>
        </w:rPr>
      </w:pPr>
      <w:r w:rsidRPr="008E624D">
        <w:rPr>
          <w:rFonts w:ascii="Times New Roman" w:eastAsia="Times New Roman" w:hAnsi="Times New Roman" w:cs="Times New Roman"/>
          <w:i/>
          <w:sz w:val="24"/>
        </w:rPr>
        <w:t xml:space="preserve">Обеспечение работы участников взаимодействия в рамках территориальной информационной системы Новосибирской области, в части обеспечения компьютерной, организационной техникой, комплектующими и расходными материалами, программным обеспечением, а также его техническое обслуживание. </w:t>
      </w:r>
    </w:p>
    <w:p w:rsidR="004E1031" w:rsidRPr="008E624D" w:rsidRDefault="007942B6">
      <w:pPr>
        <w:spacing w:after="0"/>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За отчетный период были проведены следующие работы:</w:t>
      </w:r>
    </w:p>
    <w:p w:rsidR="004E1031" w:rsidRPr="008E624D" w:rsidRDefault="007942B6">
      <w:pPr>
        <w:spacing w:after="0"/>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Для организации оказания услуг по предоставлению (передаче) неисключительных (пользовательских) прав на программное обеспечение для нужд Правительства Новосибирской области проведены следующие мероприятия:</w:t>
      </w:r>
    </w:p>
    <w:p w:rsidR="004E1031" w:rsidRPr="008E624D" w:rsidRDefault="007942B6">
      <w:pPr>
        <w:pStyle w:val="af4"/>
        <w:numPr>
          <w:ilvl w:val="0"/>
          <w:numId w:val="36"/>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передача лицензий в органы государственной власти согласно утвержденному плану;</w:t>
      </w:r>
    </w:p>
    <w:p w:rsidR="004E1031" w:rsidRPr="008E624D" w:rsidRDefault="007942B6">
      <w:pPr>
        <w:pStyle w:val="af4"/>
        <w:numPr>
          <w:ilvl w:val="0"/>
          <w:numId w:val="35"/>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написание сопроводительной документации по адаптации программного обеспечения взаимодействия автоматизированного рабочего места с периферией (драйверы);</w:t>
      </w:r>
    </w:p>
    <w:p w:rsidR="004E1031" w:rsidRPr="008E624D" w:rsidRDefault="007942B6">
      <w:pPr>
        <w:pStyle w:val="af4"/>
        <w:numPr>
          <w:ilvl w:val="0"/>
          <w:numId w:val="35"/>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внедрение автоматизации для сборки пакетов драйверов;</w:t>
      </w:r>
    </w:p>
    <w:p w:rsidR="004E1031" w:rsidRPr="008E624D" w:rsidRDefault="007942B6">
      <w:pPr>
        <w:pStyle w:val="af4"/>
        <w:numPr>
          <w:ilvl w:val="0"/>
          <w:numId w:val="35"/>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для нужд отдела технической поддержки разработан и внедрен механизм внесения в AD данных о времени и автоматизированных рабочих мест, на которых был осуществлен вход пользователя в ОС Альт;</w:t>
      </w:r>
    </w:p>
    <w:p w:rsidR="004E1031" w:rsidRPr="008E624D" w:rsidRDefault="007942B6">
      <w:pPr>
        <w:pStyle w:val="af4"/>
        <w:numPr>
          <w:ilvl w:val="0"/>
          <w:numId w:val="35"/>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поддержание в актуальном состоянии пакетов стороннего ПО, доработанных под нужды Правительства Новосибирской области;</w:t>
      </w:r>
    </w:p>
    <w:p w:rsidR="004E1031" w:rsidRPr="008E624D" w:rsidRDefault="007942B6">
      <w:pPr>
        <w:pStyle w:val="af4"/>
        <w:numPr>
          <w:ilvl w:val="0"/>
          <w:numId w:val="35"/>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разработка регламентов по сопровождению и эксплуатации СУАРМ;</w:t>
      </w:r>
    </w:p>
    <w:p w:rsidR="004E1031" w:rsidRPr="008E624D" w:rsidRDefault="007942B6">
      <w:pPr>
        <w:pStyle w:val="af4"/>
        <w:numPr>
          <w:ilvl w:val="0"/>
          <w:numId w:val="35"/>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проводится тестирование почтовых систем Яндекс360, </w:t>
      </w:r>
      <w:proofErr w:type="spellStart"/>
      <w:r w:rsidRPr="008E624D">
        <w:rPr>
          <w:rFonts w:ascii="Times New Roman" w:eastAsia="Times New Roman" w:hAnsi="Times New Roman" w:cs="Times New Roman"/>
          <w:sz w:val="24"/>
        </w:rPr>
        <w:t>Mailion</w:t>
      </w:r>
      <w:proofErr w:type="spellEnd"/>
      <w:r w:rsidRPr="008E624D">
        <w:rPr>
          <w:rFonts w:ascii="Times New Roman" w:eastAsia="Times New Roman" w:hAnsi="Times New Roman" w:cs="Times New Roman"/>
          <w:sz w:val="24"/>
        </w:rPr>
        <w:t xml:space="preserve">, </w:t>
      </w:r>
      <w:proofErr w:type="spellStart"/>
      <w:r w:rsidRPr="008E624D">
        <w:rPr>
          <w:rFonts w:ascii="Times New Roman" w:eastAsia="Times New Roman" w:hAnsi="Times New Roman" w:cs="Times New Roman"/>
          <w:sz w:val="24"/>
        </w:rPr>
        <w:t>Communigate</w:t>
      </w:r>
      <w:proofErr w:type="spellEnd"/>
      <w:r w:rsidRPr="008E624D">
        <w:rPr>
          <w:rFonts w:ascii="Times New Roman" w:eastAsia="Times New Roman" w:hAnsi="Times New Roman" w:cs="Times New Roman"/>
          <w:sz w:val="24"/>
        </w:rPr>
        <w:t xml:space="preserve"> PRO, </w:t>
      </w:r>
      <w:proofErr w:type="spellStart"/>
      <w:r w:rsidRPr="008E624D">
        <w:rPr>
          <w:rFonts w:ascii="Times New Roman" w:eastAsia="Times New Roman" w:hAnsi="Times New Roman" w:cs="Times New Roman"/>
          <w:sz w:val="24"/>
        </w:rPr>
        <w:t>DeepMail</w:t>
      </w:r>
      <w:proofErr w:type="spellEnd"/>
      <w:r w:rsidRPr="008E624D">
        <w:rPr>
          <w:rFonts w:ascii="Times New Roman" w:eastAsia="Times New Roman" w:hAnsi="Times New Roman" w:cs="Times New Roman"/>
          <w:sz w:val="24"/>
        </w:rPr>
        <w:t xml:space="preserve">, </w:t>
      </w:r>
      <w:proofErr w:type="spellStart"/>
      <w:r w:rsidRPr="008E624D">
        <w:rPr>
          <w:rFonts w:ascii="Times New Roman" w:eastAsia="Times New Roman" w:hAnsi="Times New Roman" w:cs="Times New Roman"/>
          <w:sz w:val="24"/>
        </w:rPr>
        <w:t>RuPost</w:t>
      </w:r>
      <w:proofErr w:type="spellEnd"/>
      <w:r w:rsidRPr="008E624D">
        <w:rPr>
          <w:rFonts w:ascii="Times New Roman" w:eastAsia="Times New Roman" w:hAnsi="Times New Roman" w:cs="Times New Roman"/>
          <w:sz w:val="24"/>
        </w:rPr>
        <w:t>, VK;</w:t>
      </w:r>
    </w:p>
    <w:p w:rsidR="004E1031" w:rsidRPr="008E624D" w:rsidRDefault="007942B6">
      <w:pPr>
        <w:pStyle w:val="af4"/>
        <w:numPr>
          <w:ilvl w:val="0"/>
          <w:numId w:val="35"/>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оптимизация интеграционных скриптов для улучшения ключевых расширений функциональных возможностей;</w:t>
      </w:r>
    </w:p>
    <w:p w:rsidR="004E1031" w:rsidRPr="008E624D" w:rsidRDefault="007942B6">
      <w:pPr>
        <w:pStyle w:val="af4"/>
        <w:numPr>
          <w:ilvl w:val="0"/>
          <w:numId w:val="35"/>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развернута система хранения конфиденциальной информации (паролей) учреждения;</w:t>
      </w:r>
    </w:p>
    <w:p w:rsidR="004E1031" w:rsidRPr="008E624D" w:rsidRDefault="007942B6">
      <w:pPr>
        <w:pStyle w:val="af4"/>
        <w:numPr>
          <w:ilvl w:val="0"/>
          <w:numId w:val="35"/>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разработка и проведение тестирования программы «Центр управления и администрирования российского программного обеспечения»;</w:t>
      </w:r>
    </w:p>
    <w:p w:rsidR="00D1237E" w:rsidRPr="008E624D" w:rsidRDefault="00D1237E" w:rsidP="00D1237E">
      <w:pPr>
        <w:pStyle w:val="af4"/>
        <w:numPr>
          <w:ilvl w:val="0"/>
          <w:numId w:val="35"/>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разработка и проведение тестирования скриптов для работы с ГИС;</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lastRenderedPageBreak/>
        <w:t xml:space="preserve">тестирование программного обеспечения для работы двухфакторной аутентификации на АРМ </w:t>
      </w:r>
      <w:proofErr w:type="spellStart"/>
      <w:r w:rsidRPr="008E624D">
        <w:rPr>
          <w:rFonts w:ascii="Times New Roman" w:eastAsia="Times New Roman" w:hAnsi="Times New Roman" w:cs="Times New Roman"/>
          <w:sz w:val="24"/>
        </w:rPr>
        <w:t>SecureLogon</w:t>
      </w:r>
      <w:proofErr w:type="spellEnd"/>
      <w:r w:rsidRPr="008E624D">
        <w:rPr>
          <w:rFonts w:ascii="Times New Roman" w:eastAsia="Times New Roman" w:hAnsi="Times New Roman" w:cs="Times New Roman"/>
          <w:sz w:val="24"/>
        </w:rPr>
        <w:t xml:space="preserve">; </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разработка и тестирование системы мониторинга на базе </w:t>
      </w:r>
      <w:proofErr w:type="spellStart"/>
      <w:r w:rsidRPr="008E624D">
        <w:rPr>
          <w:rFonts w:ascii="Times New Roman" w:eastAsia="Times New Roman" w:hAnsi="Times New Roman" w:cs="Times New Roman"/>
          <w:sz w:val="24"/>
        </w:rPr>
        <w:t>Zabbix</w:t>
      </w:r>
      <w:proofErr w:type="spellEnd"/>
      <w:r w:rsidRPr="008E624D">
        <w:rPr>
          <w:rFonts w:ascii="Times New Roman" w:eastAsia="Times New Roman" w:hAnsi="Times New Roman" w:cs="Times New Roman"/>
          <w:sz w:val="24"/>
        </w:rPr>
        <w:t xml:space="preserve"> для автоматизированных рабочих мест (АРМ) под управлением российской операционной системы «Альт»;</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написание 2 интеграционных скриптов для улучшения ключевых расширений функциональных возможностей;</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согласованы планы перевода на 2025 год в 25 органах власти и 20 подведомственных учреждениях для перевода на российское программное обеспечение;</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усовершенствована система накопления и анализа сведений о переводах на российское ПО, с калькуляцией ежемесячной динамики и отклонений от плановых показателей;</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техническая поддержка портала (сервиса) методическо-технической поддержки </w:t>
      </w:r>
      <w:proofErr w:type="spellStart"/>
      <w:r w:rsidRPr="008E624D">
        <w:rPr>
          <w:rFonts w:ascii="Times New Roman" w:eastAsia="Times New Roman" w:hAnsi="Times New Roman" w:cs="Times New Roman"/>
          <w:sz w:val="24"/>
        </w:rPr>
        <w:t>импортозамещения</w:t>
      </w:r>
      <w:proofErr w:type="spellEnd"/>
      <w:r w:rsidRPr="008E624D">
        <w:rPr>
          <w:rFonts w:ascii="Times New Roman" w:eastAsia="Times New Roman" w:hAnsi="Times New Roman" w:cs="Times New Roman"/>
          <w:sz w:val="24"/>
        </w:rPr>
        <w:t xml:space="preserve"> wikinso.ru;</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написана 21 статья (инструкций) на портале (сервисе) методическо-технической поддержки </w:t>
      </w:r>
      <w:proofErr w:type="spellStart"/>
      <w:r w:rsidRPr="008E624D">
        <w:rPr>
          <w:rFonts w:ascii="Times New Roman" w:eastAsia="Times New Roman" w:hAnsi="Times New Roman" w:cs="Times New Roman"/>
          <w:sz w:val="24"/>
        </w:rPr>
        <w:t>импортозамещения</w:t>
      </w:r>
      <w:proofErr w:type="spellEnd"/>
      <w:r w:rsidRPr="008E624D">
        <w:rPr>
          <w:rFonts w:ascii="Times New Roman" w:eastAsia="Times New Roman" w:hAnsi="Times New Roman" w:cs="Times New Roman"/>
          <w:sz w:val="24"/>
        </w:rPr>
        <w:t xml:space="preserve"> wiki.nso.ru;</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произведена адаптация узкоспециализированного программного обеспечения для органов власти (скрипты, подбор совместимых версий);</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создан и находится в постоянном обновлении канал по поддержке российских приложений и ОС, внедряемых в организациях сети Правительства, на </w:t>
      </w:r>
      <w:proofErr w:type="spellStart"/>
      <w:r w:rsidRPr="008E624D">
        <w:rPr>
          <w:rFonts w:ascii="Times New Roman" w:eastAsia="Times New Roman" w:hAnsi="Times New Roman" w:cs="Times New Roman"/>
          <w:sz w:val="24"/>
        </w:rPr>
        <w:t>видеохостинге</w:t>
      </w:r>
      <w:proofErr w:type="spellEnd"/>
      <w:r w:rsidRPr="008E624D">
        <w:rPr>
          <w:rFonts w:ascii="Times New Roman" w:eastAsia="Times New Roman" w:hAnsi="Times New Roman" w:cs="Times New Roman"/>
          <w:sz w:val="24"/>
        </w:rPr>
        <w:t xml:space="preserve"> </w:t>
      </w:r>
      <w:proofErr w:type="spellStart"/>
      <w:r w:rsidRPr="008E624D">
        <w:rPr>
          <w:rFonts w:ascii="Times New Roman" w:eastAsia="Times New Roman" w:hAnsi="Times New Roman" w:cs="Times New Roman"/>
          <w:sz w:val="24"/>
        </w:rPr>
        <w:t>RuTube</w:t>
      </w:r>
      <w:proofErr w:type="spellEnd"/>
      <w:r w:rsidRPr="008E624D">
        <w:rPr>
          <w:rFonts w:ascii="Times New Roman" w:eastAsia="Times New Roman" w:hAnsi="Times New Roman" w:cs="Times New Roman"/>
          <w:sz w:val="24"/>
        </w:rPr>
        <w:t>, подготовлено и размещено 5 новых видео;</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техническая поддержка портала kanban.nso.ru;</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проводится тестирование новой версии/релиза Р7-Офис;</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проводится тестирование перехода на новую версию/релиз ОС Альт </w:t>
      </w:r>
      <w:proofErr w:type="spellStart"/>
      <w:r w:rsidRPr="008E624D">
        <w:rPr>
          <w:rFonts w:ascii="Times New Roman" w:eastAsia="Times New Roman" w:hAnsi="Times New Roman" w:cs="Times New Roman"/>
          <w:sz w:val="24"/>
        </w:rPr>
        <w:t>Линукс</w:t>
      </w:r>
      <w:proofErr w:type="spellEnd"/>
      <w:r w:rsidRPr="008E624D">
        <w:rPr>
          <w:rFonts w:ascii="Times New Roman" w:eastAsia="Times New Roman" w:hAnsi="Times New Roman" w:cs="Times New Roman"/>
          <w:sz w:val="24"/>
        </w:rPr>
        <w:t>;</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проводится тестирование </w:t>
      </w:r>
      <w:proofErr w:type="spellStart"/>
      <w:r w:rsidRPr="008E624D">
        <w:rPr>
          <w:rFonts w:ascii="Times New Roman" w:eastAsia="Times New Roman" w:hAnsi="Times New Roman" w:cs="Times New Roman"/>
          <w:sz w:val="24"/>
        </w:rPr>
        <w:t>SecureLogon</w:t>
      </w:r>
      <w:proofErr w:type="spellEnd"/>
      <w:r w:rsidRPr="008E624D">
        <w:rPr>
          <w:rFonts w:ascii="Times New Roman" w:eastAsia="Times New Roman" w:hAnsi="Times New Roman" w:cs="Times New Roman"/>
          <w:sz w:val="24"/>
        </w:rPr>
        <w:t>;</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проводятся работы по тестированию программного обеспечения на предмет работоспособности в отечественной операционной системе «Альт СП»;</w:t>
      </w:r>
    </w:p>
    <w:p w:rsidR="00D1237E" w:rsidRPr="008E624D" w:rsidRDefault="00D1237E" w:rsidP="00D1237E">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проведено сравнительное тестирование предложенного офисного продукта «Офис+» и Р7-Офис, находящегося в эксплуатации в организациях сети Правительства;</w:t>
      </w:r>
    </w:p>
    <w:p w:rsidR="00D1237E" w:rsidRPr="008E624D" w:rsidRDefault="00D1237E" w:rsidP="00D06111">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проведение тестирования совместимости для 8 наименований отраслевого и специализированного прикладного ПО, используемого в органах государственной власти;</w:t>
      </w:r>
    </w:p>
    <w:p w:rsidR="00D1237E" w:rsidRPr="008E624D" w:rsidRDefault="00D1237E" w:rsidP="00D06111">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проведение тестирования и подключение периферийных устройств в органы власти на совместимость с ОС Альт </w:t>
      </w:r>
      <w:proofErr w:type="spellStart"/>
      <w:r w:rsidRPr="008E624D">
        <w:rPr>
          <w:rFonts w:ascii="Times New Roman" w:eastAsia="Times New Roman" w:hAnsi="Times New Roman" w:cs="Times New Roman"/>
          <w:sz w:val="24"/>
        </w:rPr>
        <w:t>Линукс</w:t>
      </w:r>
      <w:proofErr w:type="spellEnd"/>
      <w:r w:rsidRPr="008E624D">
        <w:rPr>
          <w:rFonts w:ascii="Times New Roman" w:eastAsia="Times New Roman" w:hAnsi="Times New Roman" w:cs="Times New Roman"/>
          <w:sz w:val="24"/>
        </w:rPr>
        <w:t>;</w:t>
      </w:r>
    </w:p>
    <w:p w:rsidR="00D1237E" w:rsidRPr="008E624D" w:rsidRDefault="00D1237E" w:rsidP="00D06111">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обновлены интеграционные скрипты для расширения ключевых функциональных возможностей;</w:t>
      </w:r>
    </w:p>
    <w:p w:rsidR="00D1237E" w:rsidRPr="008E624D" w:rsidRDefault="00D1237E" w:rsidP="00D06111">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проведено тестирование совместимости 10 наименований прикладного ПО, используемого в ГБУ НСО «ЦЗИ НСО»;</w:t>
      </w:r>
    </w:p>
    <w:p w:rsidR="00D1237E" w:rsidRPr="008E624D" w:rsidRDefault="00D1237E" w:rsidP="00D06111">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проводятся мероприятия по внедрению </w:t>
      </w:r>
      <w:proofErr w:type="spellStart"/>
      <w:r w:rsidRPr="008E624D">
        <w:rPr>
          <w:rFonts w:ascii="Times New Roman" w:eastAsia="Times New Roman" w:hAnsi="Times New Roman" w:cs="Times New Roman"/>
          <w:sz w:val="24"/>
        </w:rPr>
        <w:t>импортозамещённой</w:t>
      </w:r>
      <w:proofErr w:type="spellEnd"/>
      <w:r w:rsidRPr="008E624D">
        <w:rPr>
          <w:rFonts w:ascii="Times New Roman" w:eastAsia="Times New Roman" w:hAnsi="Times New Roman" w:cs="Times New Roman"/>
          <w:sz w:val="24"/>
        </w:rPr>
        <w:t xml:space="preserve"> ОС, внедрено в органах власти 64 ОС Альт </w:t>
      </w:r>
      <w:proofErr w:type="spellStart"/>
      <w:r w:rsidRPr="008E624D">
        <w:rPr>
          <w:rFonts w:ascii="Times New Roman" w:eastAsia="Times New Roman" w:hAnsi="Times New Roman" w:cs="Times New Roman"/>
          <w:sz w:val="24"/>
        </w:rPr>
        <w:t>Линукс</w:t>
      </w:r>
      <w:proofErr w:type="spellEnd"/>
      <w:r w:rsidRPr="008E624D">
        <w:rPr>
          <w:rFonts w:ascii="Times New Roman" w:eastAsia="Times New Roman" w:hAnsi="Times New Roman" w:cs="Times New Roman"/>
          <w:sz w:val="24"/>
        </w:rPr>
        <w:t>;</w:t>
      </w:r>
    </w:p>
    <w:p w:rsidR="00D1237E" w:rsidRPr="008E624D" w:rsidRDefault="00D1237E" w:rsidP="00D06111">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проводятся мероприятия по установке </w:t>
      </w:r>
      <w:proofErr w:type="spellStart"/>
      <w:r w:rsidRPr="008E624D">
        <w:rPr>
          <w:rFonts w:ascii="Times New Roman" w:eastAsia="Times New Roman" w:hAnsi="Times New Roman" w:cs="Times New Roman"/>
          <w:sz w:val="24"/>
        </w:rPr>
        <w:t>импортозамещённого</w:t>
      </w:r>
      <w:proofErr w:type="spellEnd"/>
      <w:r w:rsidRPr="008E624D">
        <w:rPr>
          <w:rFonts w:ascii="Times New Roman" w:eastAsia="Times New Roman" w:hAnsi="Times New Roman" w:cs="Times New Roman"/>
          <w:sz w:val="24"/>
        </w:rPr>
        <w:t xml:space="preserve"> редактора файлов (офисный пакет), установлено 64 Р7-Офис;</w:t>
      </w:r>
    </w:p>
    <w:p w:rsidR="00D1237E" w:rsidRPr="008E624D" w:rsidRDefault="00D06111" w:rsidP="00D06111">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 п</w:t>
      </w:r>
      <w:r w:rsidR="00D1237E" w:rsidRPr="008E624D">
        <w:rPr>
          <w:rFonts w:ascii="Times New Roman" w:eastAsia="Times New Roman" w:hAnsi="Times New Roman" w:cs="Times New Roman"/>
          <w:sz w:val="24"/>
        </w:rPr>
        <w:t>роводятся мероприятия по установке корпоративной системы электронного документооборота "</w:t>
      </w:r>
      <w:proofErr w:type="spellStart"/>
      <w:r w:rsidR="00D1237E" w:rsidRPr="008E624D">
        <w:rPr>
          <w:rFonts w:ascii="Times New Roman" w:eastAsia="Times New Roman" w:hAnsi="Times New Roman" w:cs="Times New Roman"/>
          <w:sz w:val="24"/>
        </w:rPr>
        <w:t>CompanyMedia</w:t>
      </w:r>
      <w:proofErr w:type="spellEnd"/>
      <w:r w:rsidR="00D1237E" w:rsidRPr="008E624D">
        <w:rPr>
          <w:rFonts w:ascii="Times New Roman" w:eastAsia="Times New Roman" w:hAnsi="Times New Roman" w:cs="Times New Roman"/>
          <w:sz w:val="24"/>
        </w:rPr>
        <w:t>" (СЭДД), установл</w:t>
      </w:r>
      <w:r w:rsidRPr="008E624D">
        <w:rPr>
          <w:rFonts w:ascii="Times New Roman" w:eastAsia="Times New Roman" w:hAnsi="Times New Roman" w:cs="Times New Roman"/>
          <w:sz w:val="24"/>
        </w:rPr>
        <w:t>ено на 64 рабочих местах;</w:t>
      </w:r>
    </w:p>
    <w:p w:rsidR="00D06111" w:rsidRPr="008E624D" w:rsidRDefault="00D06111" w:rsidP="00D06111">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о</w:t>
      </w:r>
      <w:r w:rsidR="00D1237E" w:rsidRPr="008E624D">
        <w:rPr>
          <w:rFonts w:ascii="Times New Roman" w:eastAsia="Times New Roman" w:hAnsi="Times New Roman" w:cs="Times New Roman"/>
          <w:sz w:val="24"/>
        </w:rPr>
        <w:t xml:space="preserve">бновление релиза ОС Альт </w:t>
      </w:r>
      <w:proofErr w:type="spellStart"/>
      <w:r w:rsidR="00D1237E" w:rsidRPr="008E624D">
        <w:rPr>
          <w:rFonts w:ascii="Times New Roman" w:eastAsia="Times New Roman" w:hAnsi="Times New Roman" w:cs="Times New Roman"/>
          <w:sz w:val="24"/>
        </w:rPr>
        <w:t>Линукс</w:t>
      </w:r>
      <w:proofErr w:type="spellEnd"/>
      <w:r w:rsidR="00D1237E" w:rsidRPr="008E624D">
        <w:rPr>
          <w:rFonts w:ascii="Times New Roman" w:eastAsia="Times New Roman" w:hAnsi="Times New Roman" w:cs="Times New Roman"/>
          <w:sz w:val="24"/>
        </w:rPr>
        <w:t xml:space="preserve"> СП релиз 9 до Альт </w:t>
      </w:r>
      <w:proofErr w:type="spellStart"/>
      <w:r w:rsidR="00D1237E" w:rsidRPr="008E624D">
        <w:rPr>
          <w:rFonts w:ascii="Times New Roman" w:eastAsia="Times New Roman" w:hAnsi="Times New Roman" w:cs="Times New Roman"/>
          <w:sz w:val="24"/>
        </w:rPr>
        <w:t>Линукс</w:t>
      </w:r>
      <w:proofErr w:type="spellEnd"/>
      <w:r w:rsidR="00D1237E" w:rsidRPr="008E624D">
        <w:rPr>
          <w:rFonts w:ascii="Times New Roman" w:eastAsia="Times New Roman" w:hAnsi="Times New Roman" w:cs="Times New Roman"/>
          <w:sz w:val="24"/>
        </w:rPr>
        <w:t xml:space="preserve"> СП релиз 10 на 47 рабочих местах.</w:t>
      </w:r>
      <w:r w:rsidRPr="008E624D">
        <w:t xml:space="preserve"> </w:t>
      </w:r>
    </w:p>
    <w:p w:rsidR="00D06111" w:rsidRPr="008E624D" w:rsidRDefault="00D06111" w:rsidP="00D06111">
      <w:pPr>
        <w:pStyle w:val="af4"/>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 рамках отчетного периода были реализованы следующие мероприятия:</w:t>
      </w:r>
    </w:p>
    <w:p w:rsidR="00D06111" w:rsidRPr="008E624D" w:rsidRDefault="00D06111" w:rsidP="00D06111">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lastRenderedPageBreak/>
        <w:t>организовано 10 очных встреч и 2 в режиме ВКС со слушателями в Корпоративном университете Правительства Новосибирской области ГАУ ДПО НСО "Центр оценки и развития управленческих компетенций";</w:t>
      </w:r>
    </w:p>
    <w:p w:rsidR="00D06111" w:rsidRPr="008E624D" w:rsidRDefault="00D06111" w:rsidP="00D06111">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проведено 3 рабочих встречи с представителями органов государственной власти с целью реализации проектов </w:t>
      </w:r>
      <w:proofErr w:type="spellStart"/>
      <w:r w:rsidRPr="008E624D">
        <w:rPr>
          <w:rFonts w:ascii="Times New Roman" w:eastAsia="Times New Roman" w:hAnsi="Times New Roman" w:cs="Times New Roman"/>
          <w:sz w:val="24"/>
        </w:rPr>
        <w:t>импортозамещения</w:t>
      </w:r>
      <w:proofErr w:type="spellEnd"/>
      <w:r w:rsidRPr="008E624D">
        <w:rPr>
          <w:rFonts w:ascii="Times New Roman" w:eastAsia="Times New Roman" w:hAnsi="Times New Roman" w:cs="Times New Roman"/>
          <w:sz w:val="24"/>
        </w:rPr>
        <w:t>;</w:t>
      </w:r>
    </w:p>
    <w:p w:rsidR="00D06111" w:rsidRPr="008E624D" w:rsidRDefault="00D06111" w:rsidP="00D06111">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оказана техническая и методическая поддержка органам власти по вопросам организации и проведения мероприятий, связанных с </w:t>
      </w:r>
      <w:proofErr w:type="spellStart"/>
      <w:r w:rsidRPr="008E624D">
        <w:rPr>
          <w:rFonts w:ascii="Times New Roman" w:eastAsia="Times New Roman" w:hAnsi="Times New Roman" w:cs="Times New Roman"/>
          <w:sz w:val="24"/>
        </w:rPr>
        <w:t>импортозамещением</w:t>
      </w:r>
      <w:proofErr w:type="spellEnd"/>
      <w:r w:rsidRPr="008E624D">
        <w:rPr>
          <w:rFonts w:ascii="Times New Roman" w:eastAsia="Times New Roman" w:hAnsi="Times New Roman" w:cs="Times New Roman"/>
          <w:sz w:val="24"/>
        </w:rPr>
        <w:t>;</w:t>
      </w:r>
    </w:p>
    <w:p w:rsidR="00D06111" w:rsidRPr="008E624D" w:rsidRDefault="00D06111" w:rsidP="00D06111">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заключён и исполнен контракт на оказание услуг по обучению составлению коммерческих предложений для закупки услуг по предоставлению (передаче) права использования программного обеспечения (программ для ЭВМ) на условиях простой (неисключительной) лицензии (неисключительного (пользовательского) права);</w:t>
      </w:r>
    </w:p>
    <w:p w:rsidR="00D1237E" w:rsidRPr="008E624D" w:rsidRDefault="00D06111" w:rsidP="00D06111">
      <w:pPr>
        <w:pStyle w:val="af4"/>
        <w:numPr>
          <w:ilvl w:val="0"/>
          <w:numId w:val="40"/>
        </w:numPr>
        <w:tabs>
          <w:tab w:val="left" w:pos="990"/>
        </w:tabs>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подготовлены описания объектов закупки на оказание образовательных услуг по дополнительной профессиональной программе повышения квалификации по курсам «Администрирование ОС Альт. Часть 1», «Администрирование ОС Альт. Часть 2», «Инфраструктурные службы ОС Альт».</w:t>
      </w:r>
    </w:p>
    <w:p w:rsidR="004E1031" w:rsidRPr="008E624D" w:rsidRDefault="007942B6" w:rsidP="00D1237E">
      <w:pPr>
        <w:tabs>
          <w:tab w:val="left" w:pos="990"/>
        </w:tabs>
        <w:spacing w:after="0"/>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ab/>
        <w:t xml:space="preserve">За </w:t>
      </w:r>
      <w:r w:rsidR="00D06111" w:rsidRPr="008E624D">
        <w:rPr>
          <w:rFonts w:ascii="Times New Roman" w:eastAsia="Times New Roman" w:hAnsi="Times New Roman" w:cs="Times New Roman"/>
          <w:sz w:val="24"/>
        </w:rPr>
        <w:t>2</w:t>
      </w:r>
      <w:r w:rsidRPr="008E624D">
        <w:rPr>
          <w:rFonts w:ascii="Times New Roman" w:eastAsia="Times New Roman" w:hAnsi="Times New Roman" w:cs="Times New Roman"/>
          <w:sz w:val="24"/>
        </w:rPr>
        <w:t xml:space="preserve"> квартал 2025 года в части обеспечения работы участников взаимодействия в рамках территориальной информационной системы Новосибирской области, в части технического обслуживания компьютерной, организационной техники, зарегистрировано </w:t>
      </w:r>
      <w:r w:rsidR="006C344D" w:rsidRPr="008E624D">
        <w:rPr>
          <w:rFonts w:ascii="Times New Roman" w:eastAsia="Times New Roman" w:hAnsi="Times New Roman" w:cs="Times New Roman"/>
          <w:sz w:val="24"/>
        </w:rPr>
        <w:t>1277 заяв</w:t>
      </w:r>
      <w:r w:rsidRPr="008E624D">
        <w:rPr>
          <w:rFonts w:ascii="Times New Roman" w:eastAsia="Times New Roman" w:hAnsi="Times New Roman" w:cs="Times New Roman"/>
          <w:sz w:val="24"/>
        </w:rPr>
        <w:t>к</w:t>
      </w:r>
      <w:r w:rsidR="006C344D" w:rsidRPr="008E624D">
        <w:rPr>
          <w:rFonts w:ascii="Times New Roman" w:eastAsia="Times New Roman" w:hAnsi="Times New Roman" w:cs="Times New Roman"/>
          <w:sz w:val="24"/>
        </w:rPr>
        <w:t>и</w:t>
      </w:r>
      <w:r w:rsidRPr="008E624D">
        <w:rPr>
          <w:rFonts w:ascii="Times New Roman" w:eastAsia="Times New Roman" w:hAnsi="Times New Roman" w:cs="Times New Roman"/>
          <w:sz w:val="24"/>
        </w:rPr>
        <w:t xml:space="preserve"> в </w:t>
      </w:r>
      <w:proofErr w:type="spellStart"/>
      <w:r w:rsidRPr="008E624D">
        <w:rPr>
          <w:rFonts w:ascii="Times New Roman" w:eastAsia="Times New Roman" w:hAnsi="Times New Roman" w:cs="Times New Roman"/>
          <w:sz w:val="24"/>
        </w:rPr>
        <w:t>Service</w:t>
      </w:r>
      <w:proofErr w:type="spellEnd"/>
      <w:r w:rsidRPr="008E624D">
        <w:rPr>
          <w:rFonts w:ascii="Times New Roman" w:eastAsia="Times New Roman" w:hAnsi="Times New Roman" w:cs="Times New Roman"/>
          <w:sz w:val="24"/>
        </w:rPr>
        <w:t xml:space="preserve"> </w:t>
      </w:r>
      <w:proofErr w:type="spellStart"/>
      <w:r w:rsidRPr="008E624D">
        <w:rPr>
          <w:rFonts w:ascii="Times New Roman" w:eastAsia="Times New Roman" w:hAnsi="Times New Roman" w:cs="Times New Roman"/>
          <w:sz w:val="24"/>
        </w:rPr>
        <w:t>Desk</w:t>
      </w:r>
      <w:proofErr w:type="spellEnd"/>
      <w:r w:rsidRPr="008E624D">
        <w:rPr>
          <w:rFonts w:ascii="Times New Roman" w:eastAsia="Times New Roman" w:hAnsi="Times New Roman" w:cs="Times New Roman"/>
          <w:sz w:val="24"/>
        </w:rPr>
        <w:t xml:space="preserve">. Выполнено и закрыто </w:t>
      </w:r>
      <w:r w:rsidR="006C344D" w:rsidRPr="008E624D">
        <w:rPr>
          <w:rFonts w:ascii="Times New Roman" w:eastAsia="Times New Roman" w:hAnsi="Times New Roman" w:cs="Times New Roman"/>
          <w:sz w:val="24"/>
        </w:rPr>
        <w:t>1231</w:t>
      </w:r>
      <w:r w:rsidRPr="008E624D">
        <w:rPr>
          <w:rFonts w:ascii="Times New Roman" w:eastAsia="Times New Roman" w:hAnsi="Times New Roman" w:cs="Times New Roman"/>
          <w:sz w:val="24"/>
        </w:rPr>
        <w:t xml:space="preserve"> заявк</w:t>
      </w:r>
      <w:r w:rsidR="006C344D" w:rsidRPr="008E624D">
        <w:rPr>
          <w:rFonts w:ascii="Times New Roman" w:eastAsia="Times New Roman" w:hAnsi="Times New Roman" w:cs="Times New Roman"/>
          <w:sz w:val="24"/>
        </w:rPr>
        <w:t xml:space="preserve">и (в </w:t>
      </w:r>
      <w:proofErr w:type="spellStart"/>
      <w:r w:rsidR="006C344D" w:rsidRPr="008E624D">
        <w:rPr>
          <w:rFonts w:ascii="Times New Roman" w:eastAsia="Times New Roman" w:hAnsi="Times New Roman" w:cs="Times New Roman"/>
          <w:sz w:val="24"/>
        </w:rPr>
        <w:t>т.ч</w:t>
      </w:r>
      <w:proofErr w:type="spellEnd"/>
      <w:r w:rsidR="006C344D" w:rsidRPr="008E624D">
        <w:rPr>
          <w:rFonts w:ascii="Times New Roman" w:eastAsia="Times New Roman" w:hAnsi="Times New Roman" w:cs="Times New Roman"/>
          <w:sz w:val="24"/>
        </w:rPr>
        <w:t>. 5 заявок, перешедших с 1 квартала 2025года)</w:t>
      </w:r>
      <w:r w:rsidRPr="008E624D">
        <w:rPr>
          <w:rFonts w:ascii="Times New Roman" w:eastAsia="Times New Roman" w:hAnsi="Times New Roman" w:cs="Times New Roman"/>
          <w:sz w:val="24"/>
        </w:rPr>
        <w:t>, 51 заявк</w:t>
      </w:r>
      <w:r w:rsidR="006C344D" w:rsidRPr="008E624D">
        <w:rPr>
          <w:rFonts w:ascii="Times New Roman" w:eastAsia="Times New Roman" w:hAnsi="Times New Roman" w:cs="Times New Roman"/>
          <w:sz w:val="24"/>
        </w:rPr>
        <w:t>а</w:t>
      </w:r>
      <w:r w:rsidRPr="008E624D">
        <w:rPr>
          <w:rFonts w:ascii="Times New Roman" w:eastAsia="Times New Roman" w:hAnsi="Times New Roman" w:cs="Times New Roman"/>
          <w:sz w:val="24"/>
        </w:rPr>
        <w:t xml:space="preserve"> находятся в работе с переходом выполнения работ на следующий период.</w:t>
      </w:r>
    </w:p>
    <w:p w:rsidR="004E1031" w:rsidRPr="008E624D" w:rsidRDefault="007942B6">
      <w:pPr>
        <w:spacing w:after="0"/>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В состав которых входят:</w:t>
      </w:r>
    </w:p>
    <w:p w:rsidR="004E1031" w:rsidRPr="008E624D" w:rsidRDefault="007942B6">
      <w:pPr>
        <w:numPr>
          <w:ilvl w:val="0"/>
          <w:numId w:val="28"/>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устранение неисправностей на рабочем месте сотрудников при работе с компьютером;</w:t>
      </w:r>
    </w:p>
    <w:p w:rsidR="004E1031" w:rsidRPr="008E624D" w:rsidRDefault="007942B6">
      <w:pPr>
        <w:numPr>
          <w:ilvl w:val="0"/>
          <w:numId w:val="28"/>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устранение неисправностей устройств вывода информации;</w:t>
      </w:r>
    </w:p>
    <w:p w:rsidR="004E1031" w:rsidRPr="008E624D" w:rsidRDefault="007942B6">
      <w:pPr>
        <w:numPr>
          <w:ilvl w:val="0"/>
          <w:numId w:val="28"/>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устранение сетевых неисправностей со стороны пользователя;</w:t>
      </w:r>
    </w:p>
    <w:p w:rsidR="004E1031" w:rsidRPr="008E624D" w:rsidRDefault="007942B6">
      <w:pPr>
        <w:numPr>
          <w:ilvl w:val="0"/>
          <w:numId w:val="28"/>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настройка принтера на рабочем месте как локально, так и по сети;</w:t>
      </w:r>
    </w:p>
    <w:p w:rsidR="004E1031" w:rsidRPr="008E624D" w:rsidRDefault="007942B6">
      <w:pPr>
        <w:numPr>
          <w:ilvl w:val="0"/>
          <w:numId w:val="28"/>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перенос персонального компьютера и оргтехники;</w:t>
      </w:r>
    </w:p>
    <w:p w:rsidR="004E1031" w:rsidRPr="008E624D" w:rsidRDefault="007942B6">
      <w:pPr>
        <w:numPr>
          <w:ilvl w:val="0"/>
          <w:numId w:val="28"/>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чистка компьютерной техники;</w:t>
      </w:r>
    </w:p>
    <w:p w:rsidR="004E1031" w:rsidRPr="008E624D" w:rsidRDefault="007942B6">
      <w:pPr>
        <w:numPr>
          <w:ilvl w:val="0"/>
          <w:numId w:val="28"/>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установка программного обеспечения с последующей установкой персонального компьютера на рабочее место пользователя;</w:t>
      </w:r>
    </w:p>
    <w:p w:rsidR="004E1031" w:rsidRPr="008E624D" w:rsidRDefault="007942B6">
      <w:pPr>
        <w:numPr>
          <w:ilvl w:val="0"/>
          <w:numId w:val="28"/>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установка специализированного программного обеспечения по желаниям пользователей (другой браузер, различные бесплатные приложения и т.д.);</w:t>
      </w:r>
    </w:p>
    <w:p w:rsidR="004E1031" w:rsidRPr="008E624D" w:rsidRDefault="007942B6">
      <w:pPr>
        <w:numPr>
          <w:ilvl w:val="0"/>
          <w:numId w:val="28"/>
        </w:numPr>
        <w:spacing w:after="0"/>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организация удаленного доступа сотрудников областных исполнительных органов государственной власти Новосибирской области к внутренним ресурсам сети Правительства Новосибирской области, для обеспечения дистанционной работы.</w:t>
      </w:r>
    </w:p>
    <w:p w:rsidR="004E1031" w:rsidRPr="008E624D" w:rsidRDefault="007942B6">
      <w:pPr>
        <w:spacing w:after="0"/>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Произведена установка компьютерной техники с программным обеспечением и оргтехники, согласно прилагаемому перечню:</w:t>
      </w:r>
    </w:p>
    <w:tbl>
      <w:tblPr>
        <w:tblW w:w="9639" w:type="dxa"/>
        <w:tblInd w:w="132" w:type="dxa"/>
        <w:tblLayout w:type="fixed"/>
        <w:tblCellMar>
          <w:top w:w="55" w:type="dxa"/>
          <w:left w:w="55" w:type="dxa"/>
          <w:bottom w:w="55" w:type="dxa"/>
          <w:right w:w="55" w:type="dxa"/>
        </w:tblCellMar>
        <w:tblLook w:val="04A0" w:firstRow="1" w:lastRow="0" w:firstColumn="1" w:lastColumn="0" w:noHBand="0" w:noVBand="1"/>
      </w:tblPr>
      <w:tblGrid>
        <w:gridCol w:w="3969"/>
        <w:gridCol w:w="3400"/>
        <w:gridCol w:w="2270"/>
      </w:tblGrid>
      <w:tr w:rsidR="004E1031" w:rsidRPr="008E624D">
        <w:trPr>
          <w:trHeight w:val="340"/>
        </w:trPr>
        <w:tc>
          <w:tcPr>
            <w:tcW w:w="3969" w:type="dxa"/>
            <w:tcBorders>
              <w:top w:val="single" w:sz="8" w:space="0" w:color="000000"/>
              <w:left w:val="single" w:sz="8" w:space="0" w:color="000000"/>
              <w:bottom w:val="single" w:sz="8" w:space="0" w:color="000000"/>
              <w:right w:val="single" w:sz="8" w:space="0" w:color="000000"/>
            </w:tcBorders>
          </w:tcPr>
          <w:p w:rsidR="004E1031" w:rsidRPr="008E624D" w:rsidRDefault="007942B6">
            <w:pPr>
              <w:widowControl w:val="0"/>
              <w:spacing w:after="0"/>
              <w:ind w:left="-53" w:right="364"/>
              <w:jc w:val="center"/>
              <w:rPr>
                <w:rFonts w:ascii="Times New Roman" w:eastAsia="Times New Roman" w:hAnsi="Times New Roman" w:cs="Times New Roman"/>
                <w:b/>
                <w:sz w:val="24"/>
              </w:rPr>
            </w:pPr>
            <w:r w:rsidRPr="008E624D">
              <w:rPr>
                <w:rFonts w:ascii="Times New Roman" w:eastAsia="Times New Roman" w:hAnsi="Times New Roman" w:cs="Times New Roman"/>
                <w:b/>
                <w:sz w:val="24"/>
              </w:rPr>
              <w:t>Назначение устройства</w:t>
            </w:r>
          </w:p>
        </w:tc>
        <w:tc>
          <w:tcPr>
            <w:tcW w:w="3400" w:type="dxa"/>
            <w:tcBorders>
              <w:top w:val="single" w:sz="8" w:space="0" w:color="000000"/>
              <w:bottom w:val="single" w:sz="8" w:space="0" w:color="000000"/>
              <w:right w:val="single" w:sz="8" w:space="0" w:color="000000"/>
            </w:tcBorders>
          </w:tcPr>
          <w:p w:rsidR="004E1031" w:rsidRPr="008E624D" w:rsidRDefault="007942B6">
            <w:pPr>
              <w:widowControl w:val="0"/>
              <w:spacing w:after="0"/>
              <w:ind w:firstLine="851"/>
              <w:rPr>
                <w:rFonts w:ascii="Times New Roman" w:eastAsia="Times New Roman" w:hAnsi="Times New Roman" w:cs="Times New Roman"/>
                <w:b/>
                <w:sz w:val="24"/>
              </w:rPr>
            </w:pPr>
            <w:r w:rsidRPr="008E624D">
              <w:rPr>
                <w:rFonts w:ascii="Times New Roman" w:eastAsia="Times New Roman" w:hAnsi="Times New Roman" w:cs="Times New Roman"/>
                <w:b/>
                <w:bCs/>
                <w:sz w:val="24"/>
              </w:rPr>
              <w:t>Проводимая работа</w:t>
            </w:r>
          </w:p>
        </w:tc>
        <w:tc>
          <w:tcPr>
            <w:tcW w:w="2270" w:type="dxa"/>
            <w:tcBorders>
              <w:top w:val="single" w:sz="8" w:space="0" w:color="000000"/>
              <w:bottom w:val="single" w:sz="8" w:space="0" w:color="000000"/>
              <w:right w:val="single" w:sz="8" w:space="0" w:color="000000"/>
            </w:tcBorders>
          </w:tcPr>
          <w:p w:rsidR="004E1031" w:rsidRPr="008E624D" w:rsidRDefault="007942B6">
            <w:pPr>
              <w:widowControl w:val="0"/>
              <w:spacing w:after="0"/>
              <w:ind w:firstLine="851"/>
              <w:rPr>
                <w:rFonts w:ascii="Times New Roman" w:eastAsia="Times New Roman" w:hAnsi="Times New Roman" w:cs="Times New Roman"/>
                <w:b/>
                <w:sz w:val="24"/>
              </w:rPr>
            </w:pPr>
            <w:r w:rsidRPr="008E624D">
              <w:rPr>
                <w:rFonts w:ascii="Times New Roman" w:eastAsia="Times New Roman" w:hAnsi="Times New Roman" w:cs="Times New Roman"/>
                <w:b/>
                <w:bCs/>
                <w:sz w:val="24"/>
              </w:rPr>
              <w:t>Кол-во</w:t>
            </w:r>
          </w:p>
        </w:tc>
      </w:tr>
      <w:tr w:rsidR="006C344D" w:rsidRPr="008E624D" w:rsidTr="006C344D">
        <w:trPr>
          <w:trHeight w:val="20"/>
        </w:trPr>
        <w:tc>
          <w:tcPr>
            <w:tcW w:w="3969" w:type="dxa"/>
            <w:tcBorders>
              <w:left w:val="single" w:sz="8" w:space="0" w:color="000000"/>
              <w:bottom w:val="single" w:sz="8" w:space="0" w:color="000000"/>
              <w:right w:val="single" w:sz="8" w:space="0" w:color="000000"/>
            </w:tcBorders>
          </w:tcPr>
          <w:p w:rsidR="006C344D" w:rsidRPr="008E624D" w:rsidRDefault="006C344D" w:rsidP="006C344D">
            <w:pPr>
              <w:widowControl w:val="0"/>
              <w:spacing w:after="0"/>
              <w:jc w:val="center"/>
              <w:rPr>
                <w:rFonts w:ascii="Times New Roman" w:eastAsia="Times New Roman" w:hAnsi="Times New Roman" w:cs="Times New Roman"/>
                <w:sz w:val="24"/>
              </w:rPr>
            </w:pPr>
            <w:r w:rsidRPr="008E624D">
              <w:rPr>
                <w:rFonts w:ascii="Times New Roman" w:eastAsia="Times New Roman" w:hAnsi="Times New Roman" w:cs="Times New Roman"/>
                <w:sz w:val="24"/>
              </w:rPr>
              <w:t>АРМ</w:t>
            </w:r>
          </w:p>
        </w:tc>
        <w:tc>
          <w:tcPr>
            <w:tcW w:w="3400" w:type="dxa"/>
            <w:tcBorders>
              <w:bottom w:val="single" w:sz="8" w:space="0" w:color="000000"/>
              <w:right w:val="single" w:sz="8" w:space="0" w:color="000000"/>
            </w:tcBorders>
          </w:tcPr>
          <w:p w:rsidR="006C344D" w:rsidRPr="008E624D" w:rsidRDefault="006C344D" w:rsidP="006C344D">
            <w:pPr>
              <w:widowControl w:val="0"/>
              <w:spacing w:after="0"/>
              <w:ind w:firstLine="851"/>
              <w:rPr>
                <w:rFonts w:ascii="Times New Roman" w:eastAsia="Times New Roman" w:hAnsi="Times New Roman" w:cs="Times New Roman"/>
                <w:sz w:val="24"/>
              </w:rPr>
            </w:pPr>
            <w:r w:rsidRPr="008E624D">
              <w:rPr>
                <w:rFonts w:ascii="Times New Roman" w:eastAsia="Times New Roman" w:hAnsi="Times New Roman" w:cs="Times New Roman"/>
                <w:sz w:val="24"/>
              </w:rPr>
              <w:t>Установка нового</w:t>
            </w:r>
          </w:p>
        </w:tc>
        <w:tc>
          <w:tcPr>
            <w:tcW w:w="2270" w:type="dxa"/>
            <w:tcBorders>
              <w:bottom w:val="single" w:sz="8" w:space="0" w:color="000000"/>
              <w:right w:val="single" w:sz="8" w:space="0" w:color="000000"/>
            </w:tcBorders>
            <w:vAlign w:val="center"/>
          </w:tcPr>
          <w:p w:rsidR="006C344D" w:rsidRPr="008E624D" w:rsidRDefault="006C344D" w:rsidP="006C344D">
            <w:pPr>
              <w:jc w:val="center"/>
              <w:rPr>
                <w:rFonts w:ascii="Times New Roman" w:hAnsi="Times New Roman" w:cs="Times New Roman"/>
              </w:rPr>
            </w:pPr>
            <w:r w:rsidRPr="008E624D">
              <w:rPr>
                <w:rFonts w:ascii="Times New Roman" w:hAnsi="Times New Roman" w:cs="Times New Roman"/>
              </w:rPr>
              <w:t>123</w:t>
            </w:r>
          </w:p>
        </w:tc>
      </w:tr>
      <w:tr w:rsidR="006C344D" w:rsidRPr="008E624D" w:rsidTr="006C344D">
        <w:trPr>
          <w:trHeight w:val="20"/>
        </w:trPr>
        <w:tc>
          <w:tcPr>
            <w:tcW w:w="3969" w:type="dxa"/>
            <w:tcBorders>
              <w:left w:val="single" w:sz="8" w:space="0" w:color="000000"/>
              <w:bottom w:val="single" w:sz="8" w:space="0" w:color="000000"/>
              <w:right w:val="single" w:sz="8" w:space="0" w:color="000000"/>
            </w:tcBorders>
          </w:tcPr>
          <w:p w:rsidR="006C344D" w:rsidRPr="008E624D" w:rsidRDefault="006C344D" w:rsidP="006C344D">
            <w:pPr>
              <w:widowControl w:val="0"/>
              <w:spacing w:after="0"/>
              <w:jc w:val="center"/>
              <w:rPr>
                <w:rFonts w:ascii="Times New Roman" w:eastAsia="Times New Roman" w:hAnsi="Times New Roman" w:cs="Times New Roman"/>
                <w:sz w:val="24"/>
              </w:rPr>
            </w:pPr>
            <w:r w:rsidRPr="008E624D">
              <w:rPr>
                <w:rFonts w:ascii="Times New Roman" w:eastAsia="Times New Roman" w:hAnsi="Times New Roman" w:cs="Times New Roman"/>
                <w:sz w:val="24"/>
              </w:rPr>
              <w:t>Ноутбук</w:t>
            </w:r>
          </w:p>
        </w:tc>
        <w:tc>
          <w:tcPr>
            <w:tcW w:w="3400" w:type="dxa"/>
            <w:tcBorders>
              <w:bottom w:val="single" w:sz="8" w:space="0" w:color="000000"/>
              <w:right w:val="single" w:sz="8" w:space="0" w:color="000000"/>
            </w:tcBorders>
          </w:tcPr>
          <w:p w:rsidR="006C344D" w:rsidRPr="008E624D" w:rsidRDefault="006C344D" w:rsidP="006C344D">
            <w:pPr>
              <w:widowControl w:val="0"/>
              <w:spacing w:after="0"/>
              <w:ind w:firstLine="851"/>
              <w:rPr>
                <w:rFonts w:ascii="Times New Roman" w:eastAsia="Times New Roman" w:hAnsi="Times New Roman" w:cs="Times New Roman"/>
                <w:sz w:val="24"/>
              </w:rPr>
            </w:pPr>
            <w:r w:rsidRPr="008E624D">
              <w:rPr>
                <w:rFonts w:ascii="Times New Roman" w:eastAsia="Times New Roman" w:hAnsi="Times New Roman" w:cs="Times New Roman"/>
                <w:sz w:val="24"/>
              </w:rPr>
              <w:t>Установка нового</w:t>
            </w:r>
          </w:p>
        </w:tc>
        <w:tc>
          <w:tcPr>
            <w:tcW w:w="2270" w:type="dxa"/>
            <w:tcBorders>
              <w:bottom w:val="single" w:sz="8" w:space="0" w:color="000000"/>
              <w:right w:val="single" w:sz="8" w:space="0" w:color="000000"/>
            </w:tcBorders>
            <w:vAlign w:val="center"/>
          </w:tcPr>
          <w:p w:rsidR="006C344D" w:rsidRPr="008E624D" w:rsidRDefault="006C344D" w:rsidP="006C344D">
            <w:pPr>
              <w:jc w:val="center"/>
              <w:rPr>
                <w:rFonts w:ascii="Times New Roman" w:hAnsi="Times New Roman" w:cs="Times New Roman"/>
              </w:rPr>
            </w:pPr>
            <w:r w:rsidRPr="008E624D">
              <w:rPr>
                <w:rFonts w:ascii="Times New Roman" w:hAnsi="Times New Roman" w:cs="Times New Roman"/>
              </w:rPr>
              <w:t>9</w:t>
            </w:r>
          </w:p>
        </w:tc>
      </w:tr>
      <w:tr w:rsidR="006C344D" w:rsidRPr="008E624D" w:rsidTr="006C344D">
        <w:trPr>
          <w:trHeight w:val="379"/>
        </w:trPr>
        <w:tc>
          <w:tcPr>
            <w:tcW w:w="3969" w:type="dxa"/>
            <w:tcBorders>
              <w:left w:val="single" w:sz="8" w:space="0" w:color="000000"/>
              <w:bottom w:val="single" w:sz="8" w:space="0" w:color="000000"/>
              <w:right w:val="single" w:sz="8" w:space="0" w:color="000000"/>
            </w:tcBorders>
          </w:tcPr>
          <w:p w:rsidR="006C344D" w:rsidRPr="008E624D" w:rsidRDefault="006C344D" w:rsidP="006C344D">
            <w:pPr>
              <w:widowControl w:val="0"/>
              <w:spacing w:after="0"/>
              <w:jc w:val="center"/>
              <w:rPr>
                <w:rFonts w:ascii="Times New Roman" w:eastAsia="Times New Roman" w:hAnsi="Times New Roman" w:cs="Times New Roman"/>
                <w:sz w:val="24"/>
              </w:rPr>
            </w:pPr>
            <w:r w:rsidRPr="008E624D">
              <w:rPr>
                <w:rFonts w:ascii="Times New Roman" w:eastAsia="Times New Roman" w:hAnsi="Times New Roman" w:cs="Times New Roman"/>
                <w:sz w:val="24"/>
              </w:rPr>
              <w:t>Планшет</w:t>
            </w:r>
          </w:p>
        </w:tc>
        <w:tc>
          <w:tcPr>
            <w:tcW w:w="3400" w:type="dxa"/>
            <w:tcBorders>
              <w:bottom w:val="single" w:sz="8" w:space="0" w:color="000000"/>
              <w:right w:val="single" w:sz="8" w:space="0" w:color="000000"/>
            </w:tcBorders>
          </w:tcPr>
          <w:p w:rsidR="006C344D" w:rsidRPr="008E624D" w:rsidRDefault="006C344D" w:rsidP="006C344D">
            <w:pPr>
              <w:widowControl w:val="0"/>
              <w:spacing w:after="0"/>
              <w:ind w:firstLine="851"/>
              <w:rPr>
                <w:rFonts w:ascii="Times New Roman" w:eastAsia="Times New Roman" w:hAnsi="Times New Roman" w:cs="Times New Roman"/>
                <w:sz w:val="24"/>
              </w:rPr>
            </w:pPr>
            <w:r w:rsidRPr="008E624D">
              <w:rPr>
                <w:rFonts w:ascii="Times New Roman" w:eastAsia="Times New Roman" w:hAnsi="Times New Roman" w:cs="Times New Roman"/>
                <w:sz w:val="24"/>
              </w:rPr>
              <w:t>Установка нового</w:t>
            </w:r>
          </w:p>
        </w:tc>
        <w:tc>
          <w:tcPr>
            <w:tcW w:w="2270" w:type="dxa"/>
            <w:tcBorders>
              <w:bottom w:val="single" w:sz="8" w:space="0" w:color="000000"/>
              <w:right w:val="single" w:sz="8" w:space="0" w:color="000000"/>
            </w:tcBorders>
            <w:vAlign w:val="center"/>
          </w:tcPr>
          <w:p w:rsidR="006C344D" w:rsidRPr="008E624D" w:rsidRDefault="006C344D" w:rsidP="006C344D">
            <w:pPr>
              <w:jc w:val="center"/>
              <w:rPr>
                <w:rFonts w:ascii="Times New Roman" w:hAnsi="Times New Roman" w:cs="Times New Roman"/>
              </w:rPr>
            </w:pPr>
            <w:r w:rsidRPr="008E624D">
              <w:rPr>
                <w:rFonts w:ascii="Times New Roman" w:hAnsi="Times New Roman" w:cs="Times New Roman"/>
              </w:rPr>
              <w:t>41</w:t>
            </w:r>
          </w:p>
        </w:tc>
      </w:tr>
      <w:tr w:rsidR="006C344D" w:rsidRPr="008E624D" w:rsidTr="006C344D">
        <w:tc>
          <w:tcPr>
            <w:tcW w:w="3969" w:type="dxa"/>
            <w:tcBorders>
              <w:left w:val="single" w:sz="8" w:space="0" w:color="000000"/>
              <w:bottom w:val="single" w:sz="8" w:space="0" w:color="000000"/>
              <w:right w:val="single" w:sz="8" w:space="0" w:color="000000"/>
            </w:tcBorders>
          </w:tcPr>
          <w:p w:rsidR="006C344D" w:rsidRPr="008E624D" w:rsidRDefault="006C344D" w:rsidP="006C344D">
            <w:pPr>
              <w:widowControl w:val="0"/>
              <w:spacing w:after="0"/>
              <w:jc w:val="center"/>
              <w:rPr>
                <w:rFonts w:ascii="Times New Roman" w:eastAsia="Times New Roman" w:hAnsi="Times New Roman" w:cs="Times New Roman"/>
                <w:sz w:val="24"/>
              </w:rPr>
            </w:pPr>
            <w:r w:rsidRPr="008E624D">
              <w:rPr>
                <w:rFonts w:ascii="Times New Roman" w:eastAsia="Times New Roman" w:hAnsi="Times New Roman" w:cs="Times New Roman"/>
                <w:sz w:val="24"/>
              </w:rPr>
              <w:t>МФУ</w:t>
            </w:r>
          </w:p>
        </w:tc>
        <w:tc>
          <w:tcPr>
            <w:tcW w:w="3400" w:type="dxa"/>
            <w:tcBorders>
              <w:bottom w:val="single" w:sz="8" w:space="0" w:color="000000"/>
              <w:right w:val="single" w:sz="8" w:space="0" w:color="000000"/>
            </w:tcBorders>
          </w:tcPr>
          <w:p w:rsidR="006C344D" w:rsidRPr="008E624D" w:rsidRDefault="006C344D" w:rsidP="006C344D">
            <w:pPr>
              <w:widowControl w:val="0"/>
              <w:spacing w:after="0"/>
              <w:ind w:firstLine="851"/>
              <w:rPr>
                <w:rFonts w:ascii="Times New Roman" w:eastAsia="Times New Roman" w:hAnsi="Times New Roman" w:cs="Times New Roman"/>
                <w:sz w:val="24"/>
              </w:rPr>
            </w:pPr>
            <w:r w:rsidRPr="008E624D">
              <w:rPr>
                <w:rFonts w:ascii="Times New Roman" w:eastAsia="Times New Roman" w:hAnsi="Times New Roman" w:cs="Times New Roman"/>
                <w:sz w:val="24"/>
              </w:rPr>
              <w:t>Установка нового</w:t>
            </w:r>
          </w:p>
        </w:tc>
        <w:tc>
          <w:tcPr>
            <w:tcW w:w="2270" w:type="dxa"/>
            <w:tcBorders>
              <w:bottom w:val="single" w:sz="8" w:space="0" w:color="000000"/>
              <w:right w:val="single" w:sz="8" w:space="0" w:color="000000"/>
            </w:tcBorders>
            <w:vAlign w:val="center"/>
          </w:tcPr>
          <w:p w:rsidR="006C344D" w:rsidRPr="008E624D" w:rsidRDefault="006C344D" w:rsidP="006C344D">
            <w:pPr>
              <w:jc w:val="center"/>
              <w:rPr>
                <w:rFonts w:ascii="Times New Roman" w:hAnsi="Times New Roman" w:cs="Times New Roman"/>
              </w:rPr>
            </w:pPr>
            <w:r w:rsidRPr="008E624D">
              <w:rPr>
                <w:rFonts w:ascii="Times New Roman" w:hAnsi="Times New Roman" w:cs="Times New Roman"/>
              </w:rPr>
              <w:t>70</w:t>
            </w:r>
          </w:p>
        </w:tc>
      </w:tr>
      <w:tr w:rsidR="006C344D" w:rsidRPr="008E624D" w:rsidTr="006C344D">
        <w:tc>
          <w:tcPr>
            <w:tcW w:w="3969" w:type="dxa"/>
            <w:tcBorders>
              <w:top w:val="nil"/>
              <w:left w:val="single" w:sz="8" w:space="0" w:color="auto"/>
              <w:bottom w:val="single" w:sz="8" w:space="0" w:color="auto"/>
              <w:right w:val="single" w:sz="8" w:space="0" w:color="auto"/>
            </w:tcBorders>
          </w:tcPr>
          <w:p w:rsidR="006C344D" w:rsidRPr="008E624D" w:rsidRDefault="006C344D" w:rsidP="006C344D">
            <w:pPr>
              <w:jc w:val="center"/>
              <w:rPr>
                <w:rFonts w:ascii="Times New Roman" w:hAnsi="Times New Roman" w:cs="Times New Roman"/>
              </w:rPr>
            </w:pPr>
            <w:r w:rsidRPr="008E624D">
              <w:rPr>
                <w:rFonts w:ascii="Times New Roman" w:hAnsi="Times New Roman" w:cs="Times New Roman"/>
              </w:rPr>
              <w:t>Монитор</w:t>
            </w:r>
          </w:p>
        </w:tc>
        <w:tc>
          <w:tcPr>
            <w:tcW w:w="3400" w:type="dxa"/>
            <w:tcBorders>
              <w:bottom w:val="single" w:sz="8" w:space="0" w:color="000000"/>
              <w:right w:val="single" w:sz="8" w:space="0" w:color="000000"/>
            </w:tcBorders>
          </w:tcPr>
          <w:p w:rsidR="006C344D" w:rsidRPr="008E624D" w:rsidRDefault="006C344D" w:rsidP="006C344D">
            <w:pPr>
              <w:widowControl w:val="0"/>
              <w:spacing w:after="0"/>
              <w:ind w:firstLine="851"/>
              <w:rPr>
                <w:rFonts w:ascii="Times New Roman" w:eastAsia="Times New Roman" w:hAnsi="Times New Roman" w:cs="Times New Roman"/>
                <w:sz w:val="24"/>
              </w:rPr>
            </w:pPr>
            <w:r w:rsidRPr="008E624D">
              <w:rPr>
                <w:rFonts w:ascii="Times New Roman" w:eastAsia="Times New Roman" w:hAnsi="Times New Roman" w:cs="Times New Roman"/>
                <w:sz w:val="24"/>
              </w:rPr>
              <w:t>Установка нового</w:t>
            </w:r>
          </w:p>
        </w:tc>
        <w:tc>
          <w:tcPr>
            <w:tcW w:w="2270" w:type="dxa"/>
            <w:tcBorders>
              <w:bottom w:val="single" w:sz="8" w:space="0" w:color="000000"/>
              <w:right w:val="single" w:sz="8" w:space="0" w:color="000000"/>
            </w:tcBorders>
            <w:vAlign w:val="center"/>
          </w:tcPr>
          <w:p w:rsidR="006C344D" w:rsidRPr="008E624D" w:rsidRDefault="006C344D" w:rsidP="006C344D">
            <w:pPr>
              <w:jc w:val="center"/>
              <w:rPr>
                <w:rFonts w:ascii="Times New Roman" w:hAnsi="Times New Roman" w:cs="Times New Roman"/>
              </w:rPr>
            </w:pPr>
            <w:r w:rsidRPr="008E624D">
              <w:rPr>
                <w:rFonts w:ascii="Times New Roman" w:hAnsi="Times New Roman" w:cs="Times New Roman"/>
              </w:rPr>
              <w:t>8</w:t>
            </w:r>
          </w:p>
        </w:tc>
      </w:tr>
      <w:tr w:rsidR="006C344D" w:rsidRPr="008E624D" w:rsidTr="006C344D">
        <w:tc>
          <w:tcPr>
            <w:tcW w:w="3969" w:type="dxa"/>
            <w:tcBorders>
              <w:top w:val="nil"/>
              <w:left w:val="single" w:sz="8" w:space="0" w:color="auto"/>
              <w:bottom w:val="single" w:sz="8" w:space="0" w:color="auto"/>
              <w:right w:val="single" w:sz="8" w:space="0" w:color="auto"/>
            </w:tcBorders>
          </w:tcPr>
          <w:p w:rsidR="006C344D" w:rsidRPr="008E624D" w:rsidRDefault="006C344D" w:rsidP="006C344D">
            <w:pPr>
              <w:jc w:val="center"/>
              <w:rPr>
                <w:rFonts w:ascii="Times New Roman" w:hAnsi="Times New Roman" w:cs="Times New Roman"/>
              </w:rPr>
            </w:pPr>
            <w:r w:rsidRPr="008E624D">
              <w:rPr>
                <w:rFonts w:ascii="Times New Roman" w:hAnsi="Times New Roman" w:cs="Times New Roman"/>
              </w:rPr>
              <w:lastRenderedPageBreak/>
              <w:t>ИБП</w:t>
            </w:r>
          </w:p>
        </w:tc>
        <w:tc>
          <w:tcPr>
            <w:tcW w:w="3400" w:type="dxa"/>
            <w:tcBorders>
              <w:bottom w:val="single" w:sz="8" w:space="0" w:color="000000"/>
              <w:right w:val="single" w:sz="8" w:space="0" w:color="000000"/>
            </w:tcBorders>
          </w:tcPr>
          <w:p w:rsidR="006C344D" w:rsidRPr="008E624D" w:rsidRDefault="006C344D" w:rsidP="006C344D">
            <w:pPr>
              <w:widowControl w:val="0"/>
              <w:spacing w:after="0"/>
              <w:ind w:firstLine="851"/>
              <w:rPr>
                <w:rFonts w:ascii="Times New Roman" w:eastAsia="Times New Roman" w:hAnsi="Times New Roman" w:cs="Times New Roman"/>
                <w:sz w:val="24"/>
              </w:rPr>
            </w:pPr>
            <w:r w:rsidRPr="008E624D">
              <w:rPr>
                <w:rFonts w:ascii="Times New Roman" w:eastAsia="Times New Roman" w:hAnsi="Times New Roman" w:cs="Times New Roman"/>
                <w:sz w:val="24"/>
              </w:rPr>
              <w:t>Установка нового</w:t>
            </w:r>
          </w:p>
        </w:tc>
        <w:tc>
          <w:tcPr>
            <w:tcW w:w="2270" w:type="dxa"/>
            <w:tcBorders>
              <w:bottom w:val="single" w:sz="8" w:space="0" w:color="000000"/>
              <w:right w:val="single" w:sz="8" w:space="0" w:color="000000"/>
            </w:tcBorders>
            <w:vAlign w:val="center"/>
          </w:tcPr>
          <w:p w:rsidR="006C344D" w:rsidRPr="008E624D" w:rsidRDefault="006C344D" w:rsidP="006C344D">
            <w:pPr>
              <w:jc w:val="center"/>
              <w:rPr>
                <w:rFonts w:ascii="Times New Roman" w:hAnsi="Times New Roman" w:cs="Times New Roman"/>
              </w:rPr>
            </w:pPr>
            <w:r w:rsidRPr="008E624D">
              <w:rPr>
                <w:rFonts w:ascii="Times New Roman" w:hAnsi="Times New Roman" w:cs="Times New Roman"/>
              </w:rPr>
              <w:t>13</w:t>
            </w:r>
          </w:p>
        </w:tc>
      </w:tr>
      <w:tr w:rsidR="006C344D" w:rsidRPr="008E624D" w:rsidTr="006C344D">
        <w:tc>
          <w:tcPr>
            <w:tcW w:w="3969" w:type="dxa"/>
            <w:tcBorders>
              <w:top w:val="nil"/>
              <w:left w:val="single" w:sz="8" w:space="0" w:color="auto"/>
              <w:bottom w:val="single" w:sz="8" w:space="0" w:color="auto"/>
              <w:right w:val="single" w:sz="8" w:space="0" w:color="auto"/>
            </w:tcBorders>
          </w:tcPr>
          <w:p w:rsidR="006C344D" w:rsidRPr="008E624D" w:rsidRDefault="006C344D" w:rsidP="006C344D">
            <w:pPr>
              <w:jc w:val="center"/>
              <w:rPr>
                <w:rFonts w:ascii="Times New Roman" w:hAnsi="Times New Roman" w:cs="Times New Roman"/>
              </w:rPr>
            </w:pPr>
            <w:r w:rsidRPr="008E624D">
              <w:rPr>
                <w:rFonts w:ascii="Times New Roman" w:hAnsi="Times New Roman" w:cs="Times New Roman"/>
              </w:rPr>
              <w:t>Поточный сканер</w:t>
            </w:r>
          </w:p>
        </w:tc>
        <w:tc>
          <w:tcPr>
            <w:tcW w:w="3400" w:type="dxa"/>
            <w:tcBorders>
              <w:bottom w:val="single" w:sz="8" w:space="0" w:color="000000"/>
              <w:right w:val="single" w:sz="8" w:space="0" w:color="000000"/>
            </w:tcBorders>
          </w:tcPr>
          <w:p w:rsidR="006C344D" w:rsidRPr="008E624D" w:rsidRDefault="006C344D" w:rsidP="006C344D">
            <w:pPr>
              <w:widowControl w:val="0"/>
              <w:spacing w:after="0"/>
              <w:ind w:firstLine="851"/>
              <w:rPr>
                <w:rFonts w:ascii="Times New Roman" w:eastAsia="Times New Roman" w:hAnsi="Times New Roman" w:cs="Times New Roman"/>
                <w:sz w:val="24"/>
              </w:rPr>
            </w:pPr>
            <w:r w:rsidRPr="008E624D">
              <w:rPr>
                <w:rFonts w:ascii="Times New Roman" w:eastAsia="Times New Roman" w:hAnsi="Times New Roman" w:cs="Times New Roman"/>
                <w:sz w:val="24"/>
              </w:rPr>
              <w:t>Установка нового</w:t>
            </w:r>
          </w:p>
        </w:tc>
        <w:tc>
          <w:tcPr>
            <w:tcW w:w="2270" w:type="dxa"/>
            <w:tcBorders>
              <w:bottom w:val="single" w:sz="8" w:space="0" w:color="000000"/>
              <w:right w:val="single" w:sz="8" w:space="0" w:color="000000"/>
            </w:tcBorders>
            <w:vAlign w:val="center"/>
          </w:tcPr>
          <w:p w:rsidR="006C344D" w:rsidRPr="008E624D" w:rsidRDefault="006C344D" w:rsidP="006C344D">
            <w:pPr>
              <w:jc w:val="center"/>
              <w:rPr>
                <w:rFonts w:ascii="Times New Roman" w:hAnsi="Times New Roman" w:cs="Times New Roman"/>
              </w:rPr>
            </w:pPr>
            <w:r w:rsidRPr="008E624D">
              <w:rPr>
                <w:rFonts w:ascii="Times New Roman" w:hAnsi="Times New Roman" w:cs="Times New Roman"/>
              </w:rPr>
              <w:t>3</w:t>
            </w:r>
          </w:p>
        </w:tc>
      </w:tr>
      <w:tr w:rsidR="006C344D" w:rsidRPr="008E624D">
        <w:tc>
          <w:tcPr>
            <w:tcW w:w="3969" w:type="dxa"/>
            <w:tcBorders>
              <w:top w:val="single" w:sz="6" w:space="0" w:color="836967"/>
              <w:left w:val="single" w:sz="8" w:space="0" w:color="000000"/>
              <w:bottom w:val="single" w:sz="8" w:space="0" w:color="000000"/>
              <w:right w:val="single" w:sz="8" w:space="0" w:color="000000"/>
            </w:tcBorders>
            <w:shd w:val="clear" w:color="000000" w:fill="FFFFFF"/>
          </w:tcPr>
          <w:p w:rsidR="006C344D" w:rsidRPr="008E624D" w:rsidRDefault="006C344D" w:rsidP="006C344D">
            <w:pPr>
              <w:widowControl w:val="0"/>
              <w:spacing w:after="0"/>
              <w:jc w:val="center"/>
              <w:rPr>
                <w:rFonts w:ascii="Times New Roman" w:eastAsia="Times New Roman" w:hAnsi="Times New Roman" w:cs="Times New Roman"/>
                <w:b/>
                <w:sz w:val="24"/>
              </w:rPr>
            </w:pPr>
            <w:r w:rsidRPr="008E624D">
              <w:rPr>
                <w:rFonts w:ascii="Times New Roman" w:eastAsia="Times New Roman" w:hAnsi="Times New Roman" w:cs="Times New Roman"/>
                <w:b/>
                <w:sz w:val="24"/>
              </w:rPr>
              <w:t>Итого:</w:t>
            </w:r>
          </w:p>
        </w:tc>
        <w:tc>
          <w:tcPr>
            <w:tcW w:w="3400" w:type="dxa"/>
            <w:tcBorders>
              <w:top w:val="single" w:sz="6" w:space="0" w:color="836967"/>
              <w:left w:val="single" w:sz="6" w:space="0" w:color="836967"/>
              <w:bottom w:val="single" w:sz="8" w:space="0" w:color="000000"/>
              <w:right w:val="single" w:sz="8" w:space="0" w:color="000000"/>
            </w:tcBorders>
            <w:shd w:val="clear" w:color="000000" w:fill="FFFFFF"/>
          </w:tcPr>
          <w:p w:rsidR="006C344D" w:rsidRPr="008E624D" w:rsidRDefault="006C344D" w:rsidP="006C344D">
            <w:pPr>
              <w:widowControl w:val="0"/>
              <w:spacing w:after="0"/>
              <w:ind w:firstLine="851"/>
              <w:rPr>
                <w:rFonts w:ascii="Times New Roman" w:eastAsia="Times New Roman" w:hAnsi="Times New Roman" w:cs="Times New Roman"/>
                <w:b/>
                <w:sz w:val="24"/>
              </w:rPr>
            </w:pPr>
          </w:p>
        </w:tc>
        <w:tc>
          <w:tcPr>
            <w:tcW w:w="2270" w:type="dxa"/>
            <w:tcBorders>
              <w:top w:val="single" w:sz="6" w:space="0" w:color="836967"/>
              <w:left w:val="single" w:sz="6" w:space="0" w:color="836967"/>
              <w:bottom w:val="single" w:sz="8" w:space="0" w:color="000000"/>
              <w:right w:val="single" w:sz="8" w:space="0" w:color="000000"/>
            </w:tcBorders>
            <w:shd w:val="clear" w:color="000000" w:fill="FFFFFF"/>
            <w:vAlign w:val="center"/>
          </w:tcPr>
          <w:p w:rsidR="006C344D" w:rsidRPr="008E624D" w:rsidRDefault="006C344D" w:rsidP="006C344D">
            <w:pPr>
              <w:widowControl w:val="0"/>
              <w:spacing w:after="0"/>
              <w:jc w:val="center"/>
              <w:rPr>
                <w:rFonts w:ascii="Times New Roman" w:eastAsia="Times New Roman" w:hAnsi="Times New Roman" w:cs="Times New Roman"/>
                <w:b/>
                <w:sz w:val="24"/>
              </w:rPr>
            </w:pPr>
            <w:r w:rsidRPr="008E624D">
              <w:rPr>
                <w:rFonts w:ascii="Times New Roman" w:eastAsia="Times New Roman" w:hAnsi="Times New Roman" w:cs="Times New Roman"/>
                <w:b/>
                <w:sz w:val="24"/>
              </w:rPr>
              <w:t>267</w:t>
            </w:r>
          </w:p>
        </w:tc>
      </w:tr>
    </w:tbl>
    <w:p w:rsidR="004E1031" w:rsidRPr="008E624D" w:rsidRDefault="007942B6">
      <w:pPr>
        <w:spacing w:after="0"/>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Замена расходных материалов и комплектующих в количестве </w:t>
      </w:r>
      <w:r w:rsidR="006C344D" w:rsidRPr="008E624D">
        <w:rPr>
          <w:rFonts w:ascii="Times New Roman" w:eastAsia="Times New Roman" w:hAnsi="Times New Roman" w:cs="Times New Roman"/>
          <w:sz w:val="24"/>
        </w:rPr>
        <w:t>1177</w:t>
      </w:r>
      <w:r w:rsidRPr="008E624D">
        <w:rPr>
          <w:rFonts w:ascii="Times New Roman" w:eastAsia="Times New Roman" w:hAnsi="Times New Roman" w:cs="Times New Roman"/>
          <w:sz w:val="24"/>
        </w:rPr>
        <w:t xml:space="preserve"> единицы.</w:t>
      </w:r>
    </w:p>
    <w:p w:rsidR="004E1031" w:rsidRPr="008E624D" w:rsidRDefault="007942B6">
      <w:pPr>
        <w:spacing w:after="0"/>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 xml:space="preserve">За </w:t>
      </w:r>
      <w:r w:rsidR="006C344D" w:rsidRPr="008E624D">
        <w:rPr>
          <w:rFonts w:ascii="Times New Roman" w:eastAsia="Times New Roman" w:hAnsi="Times New Roman" w:cs="Times New Roman"/>
          <w:sz w:val="24"/>
        </w:rPr>
        <w:t>2</w:t>
      </w:r>
      <w:r w:rsidRPr="008E624D">
        <w:rPr>
          <w:rFonts w:ascii="Times New Roman" w:eastAsia="Times New Roman" w:hAnsi="Times New Roman" w:cs="Times New Roman"/>
          <w:sz w:val="24"/>
        </w:rPr>
        <w:t xml:space="preserve"> квартал 2025 заключены контракты для обеспечения работы участников взаимодействия в рамках территориальной информационной системы Новосибирской области, в части обеспечения компьютерной, организационной техникой, комплектующими и расходными материалами, программным обеспечением, а также его техническое обслуживание:</w:t>
      </w:r>
    </w:p>
    <w:p w:rsidR="004E1031" w:rsidRPr="008E624D" w:rsidRDefault="004E1031">
      <w:pPr>
        <w:spacing w:after="0"/>
        <w:jc w:val="both"/>
        <w:rPr>
          <w:rFonts w:ascii="Times New Roman" w:eastAsia="Times New Roman" w:hAnsi="Times New Roman" w:cs="Times New Roman"/>
          <w:sz w:val="24"/>
        </w:rPr>
      </w:pPr>
    </w:p>
    <w:tbl>
      <w:tblPr>
        <w:tblW w:w="10348" w:type="dxa"/>
        <w:tblInd w:w="-5" w:type="dxa"/>
        <w:tblLayout w:type="fixed"/>
        <w:tblLook w:val="04A0" w:firstRow="1" w:lastRow="0" w:firstColumn="1" w:lastColumn="0" w:noHBand="0" w:noVBand="1"/>
      </w:tblPr>
      <w:tblGrid>
        <w:gridCol w:w="1373"/>
        <w:gridCol w:w="15"/>
        <w:gridCol w:w="3049"/>
        <w:gridCol w:w="1391"/>
        <w:gridCol w:w="1941"/>
        <w:gridCol w:w="2296"/>
        <w:gridCol w:w="283"/>
      </w:tblGrid>
      <w:tr w:rsidR="004E1031" w:rsidRPr="008E624D" w:rsidTr="007C2398">
        <w:trPr>
          <w:gridAfter w:val="1"/>
          <w:wAfter w:w="283" w:type="dxa"/>
        </w:trPr>
        <w:tc>
          <w:tcPr>
            <w:tcW w:w="13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ind w:firstLine="22"/>
              <w:jc w:val="center"/>
              <w:rPr>
                <w:rFonts w:ascii="Times New Roman" w:hAnsi="Times New Roman" w:cs="Times New Roman"/>
              </w:rPr>
            </w:pPr>
            <w:r w:rsidRPr="008E624D">
              <w:rPr>
                <w:rFonts w:ascii="Times New Roman" w:eastAsia="Segoe UI Symbol" w:hAnsi="Times New Roman" w:cs="Times New Roman"/>
              </w:rPr>
              <w:t>№</w:t>
            </w:r>
            <w:r w:rsidRPr="008E624D">
              <w:rPr>
                <w:rFonts w:ascii="Times New Roman" w:eastAsia="Times New Roman" w:hAnsi="Times New Roman" w:cs="Times New Roman"/>
              </w:rPr>
              <w:t xml:space="preserve"> контракта</w:t>
            </w:r>
          </w:p>
        </w:tc>
        <w:tc>
          <w:tcPr>
            <w:tcW w:w="30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ind w:firstLine="22"/>
              <w:jc w:val="center"/>
              <w:rPr>
                <w:rFonts w:ascii="Times New Roman" w:eastAsia="Times New Roman" w:hAnsi="Times New Roman" w:cs="Times New Roman"/>
              </w:rPr>
            </w:pPr>
            <w:r w:rsidRPr="008E624D">
              <w:rPr>
                <w:rFonts w:ascii="Times New Roman" w:eastAsia="Times New Roman" w:hAnsi="Times New Roman" w:cs="Times New Roman"/>
              </w:rPr>
              <w:t>Наименование контракта</w:t>
            </w:r>
            <w:r w:rsidRPr="008E624D">
              <w:rPr>
                <w:rFonts w:ascii="Times New Roman" w:eastAsia="Times New Roman" w:hAnsi="Times New Roman" w:cs="Times New Roman"/>
              </w:rPr>
              <w:br/>
              <w:t>(начало оказания услуг)</w:t>
            </w:r>
          </w:p>
        </w:tc>
        <w:tc>
          <w:tcPr>
            <w:tcW w:w="13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ind w:firstLine="22"/>
              <w:jc w:val="center"/>
              <w:rPr>
                <w:rFonts w:ascii="Times New Roman" w:eastAsia="Times New Roman" w:hAnsi="Times New Roman" w:cs="Times New Roman"/>
              </w:rPr>
            </w:pPr>
            <w:r w:rsidRPr="008E624D">
              <w:rPr>
                <w:rFonts w:ascii="Times New Roman" w:eastAsia="Times New Roman" w:hAnsi="Times New Roman" w:cs="Times New Roman"/>
              </w:rPr>
              <w:t>Дата заключения контракта</w:t>
            </w: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ind w:firstLine="22"/>
              <w:jc w:val="center"/>
              <w:rPr>
                <w:rFonts w:ascii="Times New Roman" w:eastAsia="Times New Roman" w:hAnsi="Times New Roman" w:cs="Times New Roman"/>
              </w:rPr>
            </w:pPr>
            <w:r w:rsidRPr="008E624D">
              <w:rPr>
                <w:rFonts w:ascii="Times New Roman" w:eastAsia="Times New Roman" w:hAnsi="Times New Roman" w:cs="Times New Roman"/>
              </w:rPr>
              <w:t>Сумма контракта, руб. с НДС</w:t>
            </w:r>
          </w:p>
        </w:tc>
        <w:tc>
          <w:tcPr>
            <w:tcW w:w="2296" w:type="dxa"/>
            <w:tcBorders>
              <w:top w:val="single" w:sz="4" w:space="0" w:color="000000"/>
              <w:left w:val="single" w:sz="4" w:space="0" w:color="000000"/>
              <w:bottom w:val="single" w:sz="4" w:space="0" w:color="000000"/>
              <w:right w:val="single" w:sz="4" w:space="0" w:color="000000"/>
            </w:tcBorders>
          </w:tcPr>
          <w:p w:rsidR="004E1031" w:rsidRPr="008E624D" w:rsidRDefault="004E1031">
            <w:pPr>
              <w:widowControl w:val="0"/>
              <w:spacing w:after="0" w:line="240" w:lineRule="auto"/>
              <w:ind w:firstLine="22"/>
              <w:jc w:val="center"/>
              <w:rPr>
                <w:rFonts w:ascii="Times New Roman" w:eastAsia="Times New Roman" w:hAnsi="Times New Roman" w:cs="Times New Roman"/>
                <w:color w:val="FF0000"/>
              </w:rPr>
            </w:pPr>
          </w:p>
          <w:p w:rsidR="004E1031" w:rsidRPr="008E624D" w:rsidRDefault="007942B6">
            <w:pPr>
              <w:widowControl w:val="0"/>
              <w:spacing w:after="0" w:line="240" w:lineRule="auto"/>
              <w:ind w:firstLine="22"/>
              <w:jc w:val="center"/>
              <w:rPr>
                <w:rFonts w:ascii="Times New Roman" w:eastAsia="Times New Roman" w:hAnsi="Times New Roman" w:cs="Times New Roman"/>
                <w:color w:val="FF0000"/>
              </w:rPr>
            </w:pPr>
            <w:r w:rsidRPr="00EB198A">
              <w:rPr>
                <w:rFonts w:ascii="Times New Roman" w:eastAsia="Times New Roman" w:hAnsi="Times New Roman" w:cs="Times New Roman"/>
              </w:rPr>
              <w:t>Выполнение</w:t>
            </w:r>
          </w:p>
        </w:tc>
      </w:tr>
      <w:tr w:rsidR="007C2398" w:rsidRPr="008E624D" w:rsidTr="007C2398">
        <w:trPr>
          <w:gridAfter w:val="1"/>
          <w:wAfter w:w="283" w:type="dxa"/>
        </w:trPr>
        <w:tc>
          <w:tcPr>
            <w:tcW w:w="1388" w:type="dxa"/>
            <w:gridSpan w:val="2"/>
            <w:tcBorders>
              <w:left w:val="single" w:sz="8" w:space="0" w:color="000000"/>
              <w:bottom w:val="single" w:sz="8" w:space="0" w:color="000000"/>
              <w:right w:val="single" w:sz="8" w:space="0" w:color="000000"/>
            </w:tcBorders>
            <w:vAlign w:val="center"/>
          </w:tcPr>
          <w:p w:rsidR="007C2398" w:rsidRPr="008E624D" w:rsidRDefault="008D2515" w:rsidP="007C2398">
            <w:pPr>
              <w:widowControl w:val="0"/>
              <w:spacing w:after="0" w:line="240" w:lineRule="auto"/>
              <w:ind w:firstLine="22"/>
              <w:rPr>
                <w:rFonts w:ascii="Times New Roman" w:eastAsia="Times New Roman" w:hAnsi="Times New Roman" w:cs="Times New Roman"/>
              </w:rPr>
            </w:pPr>
            <w:r w:rsidRPr="008E624D">
              <w:rPr>
                <w:rFonts w:ascii="Times New Roman" w:hAnsi="Times New Roman" w:cs="Times New Roman"/>
              </w:rPr>
              <w:t>0851200000625001245</w:t>
            </w:r>
          </w:p>
        </w:tc>
        <w:tc>
          <w:tcPr>
            <w:tcW w:w="3049" w:type="dxa"/>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Поставка расходных материалов для оргтехники для управления по обеспечению деятельности мировых судей Новосибирской области</w:t>
            </w:r>
          </w:p>
        </w:tc>
        <w:tc>
          <w:tcPr>
            <w:tcW w:w="1391" w:type="dxa"/>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01.04.2025</w:t>
            </w:r>
          </w:p>
        </w:tc>
        <w:tc>
          <w:tcPr>
            <w:tcW w:w="1941" w:type="dxa"/>
            <w:tcBorders>
              <w:bottom w:val="single" w:sz="8" w:space="0" w:color="000000"/>
              <w:right w:val="single" w:sz="8" w:space="0" w:color="000000"/>
            </w:tcBorders>
            <w:vAlign w:val="center"/>
          </w:tcPr>
          <w:p w:rsidR="007C2398" w:rsidRPr="008E624D" w:rsidRDefault="008D2515" w:rsidP="007C2398">
            <w:pPr>
              <w:rPr>
                <w:rFonts w:ascii="Times New Roman" w:hAnsi="Times New Roman" w:cs="Times New Roman"/>
              </w:rPr>
            </w:pPr>
            <w:r w:rsidRPr="008E624D">
              <w:rPr>
                <w:rFonts w:ascii="Times New Roman" w:hAnsi="Times New Roman" w:cs="Times New Roman"/>
                <w:lang w:val="en-US"/>
              </w:rPr>
              <w:t>12 000 000</w:t>
            </w:r>
            <w:r w:rsidRPr="008E624D">
              <w:rPr>
                <w:rFonts w:ascii="Times New Roman" w:hAnsi="Times New Roman" w:cs="Times New Roman"/>
              </w:rPr>
              <w:t>,00</w:t>
            </w:r>
          </w:p>
        </w:tc>
        <w:tc>
          <w:tcPr>
            <w:tcW w:w="2296" w:type="dxa"/>
            <w:tcBorders>
              <w:bottom w:val="single" w:sz="8" w:space="0" w:color="000000"/>
              <w:right w:val="single" w:sz="8" w:space="0" w:color="000000"/>
            </w:tcBorders>
          </w:tcPr>
          <w:p w:rsidR="004D648B" w:rsidRPr="008E624D" w:rsidRDefault="004D648B" w:rsidP="004D648B">
            <w:pPr>
              <w:widowControl w:val="0"/>
              <w:spacing w:after="0" w:line="240" w:lineRule="auto"/>
              <w:ind w:right="40" w:firstLine="22"/>
              <w:jc w:val="center"/>
              <w:rPr>
                <w:rFonts w:ascii="Times New Roman" w:hAnsi="Times New Roman" w:cs="Times New Roman"/>
              </w:rPr>
            </w:pPr>
            <w:r w:rsidRPr="008E624D">
              <w:rPr>
                <w:rFonts w:ascii="Times New Roman" w:hAnsi="Times New Roman" w:cs="Times New Roman"/>
              </w:rPr>
              <w:t>Контракт не исполнен.</w:t>
            </w:r>
          </w:p>
          <w:p w:rsidR="007C2398" w:rsidRPr="008E624D" w:rsidRDefault="004D648B" w:rsidP="004D648B">
            <w:pPr>
              <w:widowControl w:val="0"/>
              <w:spacing w:after="0" w:line="240" w:lineRule="auto"/>
              <w:ind w:right="40" w:firstLine="22"/>
              <w:jc w:val="center"/>
              <w:rPr>
                <w:rFonts w:ascii="Times New Roman" w:hAnsi="Times New Roman" w:cs="Times New Roman"/>
              </w:rPr>
            </w:pPr>
            <w:r w:rsidRPr="008E624D">
              <w:rPr>
                <w:rFonts w:ascii="Times New Roman" w:hAnsi="Times New Roman" w:cs="Times New Roman"/>
              </w:rPr>
              <w:t>Поставка: в течение 180 дней с даты заключения контракта (29.09.2025г.)</w:t>
            </w:r>
          </w:p>
        </w:tc>
      </w:tr>
      <w:tr w:rsidR="007C2398" w:rsidRPr="008E624D" w:rsidTr="007C2398">
        <w:tc>
          <w:tcPr>
            <w:tcW w:w="1373" w:type="dxa"/>
            <w:tcBorders>
              <w:left w:val="single" w:sz="8" w:space="0" w:color="000000"/>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0851200000625001336</w:t>
            </w:r>
          </w:p>
        </w:tc>
        <w:tc>
          <w:tcPr>
            <w:tcW w:w="3064" w:type="dxa"/>
            <w:gridSpan w:val="2"/>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Оказание услуг по техническому обслуживанию оргтехники</w:t>
            </w:r>
          </w:p>
        </w:tc>
        <w:tc>
          <w:tcPr>
            <w:tcW w:w="1391" w:type="dxa"/>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01.04.2025</w:t>
            </w:r>
          </w:p>
        </w:tc>
        <w:tc>
          <w:tcPr>
            <w:tcW w:w="1941" w:type="dxa"/>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4 080</w:t>
            </w:r>
            <w:r w:rsidR="00272319" w:rsidRPr="008E624D">
              <w:rPr>
                <w:rFonts w:ascii="Times New Roman" w:hAnsi="Times New Roman" w:cs="Times New Roman"/>
              </w:rPr>
              <w:t> </w:t>
            </w:r>
            <w:r w:rsidRPr="008E624D">
              <w:rPr>
                <w:rFonts w:ascii="Times New Roman" w:hAnsi="Times New Roman" w:cs="Times New Roman"/>
              </w:rPr>
              <w:t>000</w:t>
            </w:r>
            <w:r w:rsidR="00272319"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272319" w:rsidP="007C2398">
            <w:pPr>
              <w:widowControl w:val="0"/>
              <w:jc w:val="center"/>
              <w:rPr>
                <w:rFonts w:ascii="Times New Roman" w:hAnsi="Times New Roman" w:cs="Times New Roman"/>
              </w:rPr>
            </w:pPr>
            <w:r w:rsidRPr="008E624D">
              <w:rPr>
                <w:rFonts w:ascii="Times New Roman" w:hAnsi="Times New Roman" w:cs="Times New Roman"/>
              </w:rPr>
              <w:t>Контракт не 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Оказание услуг: со дня заключения контракта по 21.11.2025г.</w:t>
            </w:r>
          </w:p>
        </w:tc>
        <w:tc>
          <w:tcPr>
            <w:tcW w:w="283" w:type="dxa"/>
          </w:tcPr>
          <w:p w:rsidR="007C2398" w:rsidRPr="008E624D" w:rsidRDefault="007C2398" w:rsidP="007C2398">
            <w:pPr>
              <w:widowControl w:val="0"/>
            </w:pPr>
          </w:p>
        </w:tc>
      </w:tr>
      <w:tr w:rsidR="007C2398" w:rsidRPr="008E624D" w:rsidTr="007C2398">
        <w:tc>
          <w:tcPr>
            <w:tcW w:w="1373" w:type="dxa"/>
            <w:tcBorders>
              <w:left w:val="single" w:sz="8" w:space="0" w:color="000000"/>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0851200000625001321</w:t>
            </w:r>
          </w:p>
        </w:tc>
        <w:tc>
          <w:tcPr>
            <w:tcW w:w="3064" w:type="dxa"/>
            <w:gridSpan w:val="2"/>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Оказание услуг по техническому обслуживанию оргтехники</w:t>
            </w:r>
          </w:p>
        </w:tc>
        <w:tc>
          <w:tcPr>
            <w:tcW w:w="1391" w:type="dxa"/>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01.04.2025</w:t>
            </w:r>
          </w:p>
        </w:tc>
        <w:tc>
          <w:tcPr>
            <w:tcW w:w="1941" w:type="dxa"/>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3 120</w:t>
            </w:r>
            <w:r w:rsidR="002135B1" w:rsidRPr="008E624D">
              <w:rPr>
                <w:rFonts w:ascii="Times New Roman" w:hAnsi="Times New Roman" w:cs="Times New Roman"/>
              </w:rPr>
              <w:t> </w:t>
            </w:r>
            <w:r w:rsidRPr="008E624D">
              <w:rPr>
                <w:rFonts w:ascii="Times New Roman" w:hAnsi="Times New Roman" w:cs="Times New Roman"/>
              </w:rPr>
              <w:t>000</w:t>
            </w:r>
            <w:r w:rsidR="002135B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6E5F81" w:rsidP="007C2398">
            <w:pPr>
              <w:widowControl w:val="0"/>
              <w:jc w:val="center"/>
              <w:rPr>
                <w:rFonts w:ascii="Times New Roman" w:hAnsi="Times New Roman" w:cs="Times New Roman"/>
              </w:rPr>
            </w:pPr>
            <w:r w:rsidRPr="008E624D">
              <w:rPr>
                <w:rFonts w:ascii="Times New Roman" w:hAnsi="Times New Roman" w:cs="Times New Roman"/>
              </w:rPr>
              <w:t>Контракт не 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Оказание услуг: со дня заключения контракта по 21.11.2025г.</w:t>
            </w:r>
          </w:p>
        </w:tc>
        <w:tc>
          <w:tcPr>
            <w:tcW w:w="283" w:type="dxa"/>
          </w:tcPr>
          <w:p w:rsidR="007C2398" w:rsidRPr="008E624D" w:rsidRDefault="007C2398" w:rsidP="007C2398">
            <w:pPr>
              <w:widowControl w:val="0"/>
            </w:pPr>
          </w:p>
        </w:tc>
      </w:tr>
      <w:tr w:rsidR="007C2398" w:rsidRPr="008E624D" w:rsidTr="007C2398">
        <w:tc>
          <w:tcPr>
            <w:tcW w:w="1373" w:type="dxa"/>
            <w:tcBorders>
              <w:left w:val="single" w:sz="8" w:space="0" w:color="000000"/>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21-2025</w:t>
            </w:r>
          </w:p>
        </w:tc>
        <w:tc>
          <w:tcPr>
            <w:tcW w:w="3064" w:type="dxa"/>
            <w:gridSpan w:val="2"/>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Поставка планшетных компьютеров</w:t>
            </w:r>
          </w:p>
        </w:tc>
        <w:tc>
          <w:tcPr>
            <w:tcW w:w="1391" w:type="dxa"/>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04.04.2025</w:t>
            </w:r>
          </w:p>
        </w:tc>
        <w:tc>
          <w:tcPr>
            <w:tcW w:w="1941" w:type="dxa"/>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260</w:t>
            </w:r>
            <w:r w:rsidR="006E5F81" w:rsidRPr="008E624D">
              <w:rPr>
                <w:rFonts w:ascii="Times New Roman" w:hAnsi="Times New Roman" w:cs="Times New Roman"/>
              </w:rPr>
              <w:t> </w:t>
            </w:r>
            <w:r w:rsidRPr="008E624D">
              <w:rPr>
                <w:rFonts w:ascii="Times New Roman" w:hAnsi="Times New Roman" w:cs="Times New Roman"/>
              </w:rPr>
              <w:t>000</w:t>
            </w:r>
            <w:r w:rsidR="006E5F8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6E5F81" w:rsidP="007C2398">
            <w:pPr>
              <w:widowControl w:val="0"/>
              <w:jc w:val="center"/>
              <w:rPr>
                <w:rFonts w:ascii="Times New Roman" w:hAnsi="Times New Roman" w:cs="Times New Roman"/>
                <w:color w:val="FF0000"/>
              </w:rPr>
            </w:pPr>
            <w:r w:rsidRPr="008E624D">
              <w:rPr>
                <w:rFonts w:ascii="Times New Roman" w:hAnsi="Times New Roman" w:cs="Times New Roman"/>
              </w:rPr>
              <w:t>Контракт 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Поставка осуществлена 22.04.2025г.</w:t>
            </w:r>
          </w:p>
        </w:tc>
        <w:tc>
          <w:tcPr>
            <w:tcW w:w="283" w:type="dxa"/>
          </w:tcPr>
          <w:p w:rsidR="007C2398" w:rsidRPr="008E624D" w:rsidRDefault="007C2398" w:rsidP="007C2398">
            <w:pPr>
              <w:widowControl w:val="0"/>
            </w:pPr>
          </w:p>
        </w:tc>
      </w:tr>
      <w:tr w:rsidR="007C2398" w:rsidRPr="008E624D" w:rsidTr="007C2398">
        <w:tc>
          <w:tcPr>
            <w:tcW w:w="1373" w:type="dxa"/>
            <w:tcBorders>
              <w:left w:val="single" w:sz="8" w:space="0" w:color="000000"/>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0351200025025000010</w:t>
            </w:r>
          </w:p>
        </w:tc>
        <w:tc>
          <w:tcPr>
            <w:tcW w:w="3064" w:type="dxa"/>
            <w:gridSpan w:val="2"/>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Поставка мониторов, подключаемых к компьютеру</w:t>
            </w:r>
          </w:p>
        </w:tc>
        <w:tc>
          <w:tcPr>
            <w:tcW w:w="1391" w:type="dxa"/>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21.04.2025</w:t>
            </w:r>
          </w:p>
        </w:tc>
        <w:tc>
          <w:tcPr>
            <w:tcW w:w="1941" w:type="dxa"/>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125</w:t>
            </w:r>
            <w:r w:rsidR="006E5F81" w:rsidRPr="008E624D">
              <w:rPr>
                <w:rFonts w:ascii="Times New Roman" w:hAnsi="Times New Roman" w:cs="Times New Roman"/>
              </w:rPr>
              <w:t> </w:t>
            </w:r>
            <w:r w:rsidRPr="008E624D">
              <w:rPr>
                <w:rFonts w:ascii="Times New Roman" w:hAnsi="Times New Roman" w:cs="Times New Roman"/>
              </w:rPr>
              <w:t>400</w:t>
            </w:r>
            <w:r w:rsidR="006E5F8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6E5F81" w:rsidP="007C2398">
            <w:pPr>
              <w:widowControl w:val="0"/>
              <w:jc w:val="center"/>
              <w:rPr>
                <w:rFonts w:ascii="Times New Roman" w:hAnsi="Times New Roman" w:cs="Times New Roman"/>
                <w:color w:val="FF0000"/>
              </w:rPr>
            </w:pPr>
            <w:r w:rsidRPr="008E624D">
              <w:rPr>
                <w:rFonts w:ascii="Times New Roman" w:hAnsi="Times New Roman" w:cs="Times New Roman"/>
              </w:rPr>
              <w:t>Контракт 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Поставка осуществлена 29.04.2025г.</w:t>
            </w:r>
          </w:p>
        </w:tc>
        <w:tc>
          <w:tcPr>
            <w:tcW w:w="283" w:type="dxa"/>
          </w:tcPr>
          <w:p w:rsidR="007C2398" w:rsidRPr="008E624D" w:rsidRDefault="007C2398" w:rsidP="007C2398">
            <w:pPr>
              <w:widowControl w:val="0"/>
            </w:pPr>
          </w:p>
        </w:tc>
      </w:tr>
      <w:tr w:rsidR="007C2398" w:rsidRPr="008E624D" w:rsidTr="007C2398">
        <w:tc>
          <w:tcPr>
            <w:tcW w:w="1373" w:type="dxa"/>
            <w:tcBorders>
              <w:left w:val="single" w:sz="8" w:space="0" w:color="000000"/>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0351200025025000013</w:t>
            </w:r>
          </w:p>
        </w:tc>
        <w:tc>
          <w:tcPr>
            <w:tcW w:w="3064" w:type="dxa"/>
            <w:gridSpan w:val="2"/>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Поставка ноутбуков</w:t>
            </w:r>
          </w:p>
        </w:tc>
        <w:tc>
          <w:tcPr>
            <w:tcW w:w="1391" w:type="dxa"/>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29.04.2025</w:t>
            </w:r>
          </w:p>
        </w:tc>
        <w:tc>
          <w:tcPr>
            <w:tcW w:w="1941" w:type="dxa"/>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600</w:t>
            </w:r>
            <w:r w:rsidR="006E5F81" w:rsidRPr="008E624D">
              <w:rPr>
                <w:rFonts w:ascii="Times New Roman" w:hAnsi="Times New Roman" w:cs="Times New Roman"/>
              </w:rPr>
              <w:t> </w:t>
            </w:r>
            <w:r w:rsidRPr="008E624D">
              <w:rPr>
                <w:rFonts w:ascii="Times New Roman" w:hAnsi="Times New Roman" w:cs="Times New Roman"/>
              </w:rPr>
              <w:t>000</w:t>
            </w:r>
            <w:r w:rsidR="006E5F8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6E5F81" w:rsidP="007C2398">
            <w:pPr>
              <w:widowControl w:val="0"/>
              <w:jc w:val="center"/>
              <w:rPr>
                <w:rFonts w:ascii="Times New Roman" w:hAnsi="Times New Roman" w:cs="Times New Roman"/>
                <w:color w:val="FF0000"/>
              </w:rPr>
            </w:pPr>
            <w:r w:rsidRPr="008E624D">
              <w:rPr>
                <w:rFonts w:ascii="Times New Roman" w:hAnsi="Times New Roman" w:cs="Times New Roman"/>
              </w:rPr>
              <w:t>Контракт не исполнен</w:t>
            </w:r>
            <w:r w:rsidR="004D648B" w:rsidRPr="008E624D">
              <w:t xml:space="preserve"> .</w:t>
            </w:r>
            <w:r w:rsidR="004D648B" w:rsidRPr="008E624D">
              <w:rPr>
                <w:rFonts w:ascii="Times New Roman" w:hAnsi="Times New Roman" w:cs="Times New Roman"/>
              </w:rPr>
              <w:t>Поставка осуществлена 18.06.2025г.</w:t>
            </w:r>
          </w:p>
        </w:tc>
        <w:tc>
          <w:tcPr>
            <w:tcW w:w="283" w:type="dxa"/>
          </w:tcPr>
          <w:p w:rsidR="007C2398" w:rsidRPr="008E624D" w:rsidRDefault="007C2398" w:rsidP="007C2398">
            <w:pPr>
              <w:widowControl w:val="0"/>
            </w:pPr>
          </w:p>
        </w:tc>
      </w:tr>
      <w:tr w:rsidR="007C2398" w:rsidRPr="008E624D" w:rsidTr="007C2398">
        <w:tc>
          <w:tcPr>
            <w:tcW w:w="1373" w:type="dxa"/>
            <w:tcBorders>
              <w:left w:val="single" w:sz="8" w:space="0" w:color="000000"/>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0851200000625002222</w:t>
            </w:r>
          </w:p>
        </w:tc>
        <w:tc>
          <w:tcPr>
            <w:tcW w:w="3064" w:type="dxa"/>
            <w:gridSpan w:val="2"/>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Поставка компьютерной техники</w:t>
            </w:r>
          </w:p>
        </w:tc>
        <w:tc>
          <w:tcPr>
            <w:tcW w:w="1391" w:type="dxa"/>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29.04.2025</w:t>
            </w:r>
          </w:p>
        </w:tc>
        <w:tc>
          <w:tcPr>
            <w:tcW w:w="1941" w:type="dxa"/>
            <w:tcBorders>
              <w:bottom w:val="single" w:sz="8" w:space="0" w:color="000000"/>
              <w:right w:val="single" w:sz="8" w:space="0" w:color="000000"/>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29 175</w:t>
            </w:r>
            <w:r w:rsidR="006E5F81" w:rsidRPr="008E624D">
              <w:rPr>
                <w:rFonts w:ascii="Times New Roman" w:hAnsi="Times New Roman" w:cs="Times New Roman"/>
              </w:rPr>
              <w:t> </w:t>
            </w:r>
            <w:r w:rsidRPr="008E624D">
              <w:rPr>
                <w:rFonts w:ascii="Times New Roman" w:hAnsi="Times New Roman" w:cs="Times New Roman"/>
              </w:rPr>
              <w:t>000</w:t>
            </w:r>
            <w:r w:rsidR="006E5F8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6E5F81" w:rsidP="007C2398">
            <w:pPr>
              <w:widowControl w:val="0"/>
              <w:jc w:val="center"/>
              <w:rPr>
                <w:rFonts w:ascii="Times New Roman" w:hAnsi="Times New Roman" w:cs="Times New Roman"/>
              </w:rPr>
            </w:pPr>
            <w:r w:rsidRPr="008E624D">
              <w:rPr>
                <w:rFonts w:ascii="Times New Roman" w:hAnsi="Times New Roman" w:cs="Times New Roman"/>
              </w:rPr>
              <w:t>Контракт не 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 xml:space="preserve">Поставка до 27.06.2025, по </w:t>
            </w:r>
            <w:r w:rsidR="004D648B" w:rsidRPr="008E624D">
              <w:rPr>
                <w:rFonts w:ascii="Times New Roman" w:hAnsi="Times New Roman" w:cs="Times New Roman"/>
              </w:rPr>
              <w:lastRenderedPageBreak/>
              <w:t>факту до 18.07.2025г.</w:t>
            </w:r>
          </w:p>
        </w:tc>
        <w:tc>
          <w:tcPr>
            <w:tcW w:w="283" w:type="dxa"/>
          </w:tcPr>
          <w:p w:rsidR="007C2398" w:rsidRPr="008E624D" w:rsidRDefault="007C2398" w:rsidP="007C2398">
            <w:pPr>
              <w:widowControl w:val="0"/>
            </w:pPr>
          </w:p>
        </w:tc>
      </w:tr>
      <w:tr w:rsidR="007C2398" w:rsidRPr="008E624D" w:rsidTr="007C2398">
        <w:tc>
          <w:tcPr>
            <w:tcW w:w="1373" w:type="dxa"/>
            <w:tcBorders>
              <w:top w:val="nil"/>
              <w:left w:val="single" w:sz="8" w:space="0" w:color="auto"/>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28-2025</w:t>
            </w:r>
          </w:p>
        </w:tc>
        <w:tc>
          <w:tcPr>
            <w:tcW w:w="3064" w:type="dxa"/>
            <w:gridSpan w:val="2"/>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Поставка периферийных устройств</w:t>
            </w:r>
          </w:p>
        </w:tc>
        <w:tc>
          <w:tcPr>
            <w:tcW w:w="139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30.04.2025</w:t>
            </w:r>
          </w:p>
        </w:tc>
        <w:tc>
          <w:tcPr>
            <w:tcW w:w="194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484</w:t>
            </w:r>
            <w:r w:rsidR="006E5F81" w:rsidRPr="008E624D">
              <w:rPr>
                <w:rFonts w:ascii="Times New Roman" w:hAnsi="Times New Roman" w:cs="Times New Roman"/>
              </w:rPr>
              <w:t> </w:t>
            </w:r>
            <w:r w:rsidRPr="008E624D">
              <w:rPr>
                <w:rFonts w:ascii="Times New Roman" w:hAnsi="Times New Roman" w:cs="Times New Roman"/>
              </w:rPr>
              <w:t>900</w:t>
            </w:r>
            <w:r w:rsidR="006E5F8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012AD7" w:rsidP="007C2398">
            <w:pPr>
              <w:widowControl w:val="0"/>
              <w:jc w:val="center"/>
              <w:rPr>
                <w:rFonts w:ascii="Times New Roman" w:hAnsi="Times New Roman" w:cs="Times New Roman"/>
                <w:color w:val="FF0000"/>
              </w:rPr>
            </w:pPr>
            <w:r w:rsidRPr="008E624D">
              <w:rPr>
                <w:rFonts w:ascii="Times New Roman" w:hAnsi="Times New Roman" w:cs="Times New Roman"/>
              </w:rPr>
              <w:t>Контракт исполнен</w:t>
            </w:r>
            <w:r w:rsidR="004D648B" w:rsidRPr="008E624D">
              <w:t xml:space="preserve">. </w:t>
            </w:r>
            <w:r w:rsidR="004D648B" w:rsidRPr="008E624D">
              <w:rPr>
                <w:rFonts w:ascii="Times New Roman" w:hAnsi="Times New Roman" w:cs="Times New Roman"/>
              </w:rPr>
              <w:t>Поставка осуществлена 13.05.2025г.</w:t>
            </w:r>
          </w:p>
        </w:tc>
        <w:tc>
          <w:tcPr>
            <w:tcW w:w="283" w:type="dxa"/>
          </w:tcPr>
          <w:p w:rsidR="007C2398" w:rsidRPr="008E624D" w:rsidRDefault="007C2398" w:rsidP="007C2398">
            <w:pPr>
              <w:widowControl w:val="0"/>
            </w:pPr>
          </w:p>
        </w:tc>
      </w:tr>
      <w:tr w:rsidR="007C2398" w:rsidRPr="008E624D" w:rsidTr="007C2398">
        <w:tc>
          <w:tcPr>
            <w:tcW w:w="1373" w:type="dxa"/>
            <w:tcBorders>
              <w:top w:val="nil"/>
              <w:left w:val="single" w:sz="8" w:space="0" w:color="auto"/>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0351200025025000015</w:t>
            </w:r>
          </w:p>
        </w:tc>
        <w:tc>
          <w:tcPr>
            <w:tcW w:w="3064" w:type="dxa"/>
            <w:gridSpan w:val="2"/>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Поставка комплектующих</w:t>
            </w:r>
          </w:p>
        </w:tc>
        <w:tc>
          <w:tcPr>
            <w:tcW w:w="139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06.05.2025</w:t>
            </w:r>
          </w:p>
        </w:tc>
        <w:tc>
          <w:tcPr>
            <w:tcW w:w="194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540</w:t>
            </w:r>
            <w:r w:rsidR="006E5F81" w:rsidRPr="008E624D">
              <w:rPr>
                <w:rFonts w:ascii="Times New Roman" w:hAnsi="Times New Roman" w:cs="Times New Roman"/>
              </w:rPr>
              <w:t> </w:t>
            </w:r>
            <w:r w:rsidRPr="008E624D">
              <w:rPr>
                <w:rFonts w:ascii="Times New Roman" w:hAnsi="Times New Roman" w:cs="Times New Roman"/>
              </w:rPr>
              <w:t>000</w:t>
            </w:r>
            <w:r w:rsidR="006E5F8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7C2398" w:rsidP="007C2398">
            <w:pPr>
              <w:widowControl w:val="0"/>
              <w:jc w:val="center"/>
              <w:rPr>
                <w:rFonts w:ascii="Times New Roman" w:hAnsi="Times New Roman" w:cs="Times New Roman"/>
                <w:color w:val="FF0000"/>
              </w:rPr>
            </w:pPr>
            <w:r w:rsidRPr="008E624D">
              <w:rPr>
                <w:rFonts w:ascii="Times New Roman" w:hAnsi="Times New Roman" w:cs="Times New Roman"/>
              </w:rPr>
              <w:t>Контракт 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Поставка осуществлена 16.05.2025г</w:t>
            </w:r>
            <w:r w:rsidR="004D648B" w:rsidRPr="008E624D">
              <w:rPr>
                <w:rFonts w:ascii="Times New Roman" w:hAnsi="Times New Roman" w:cs="Times New Roman"/>
                <w:color w:val="FF0000"/>
              </w:rPr>
              <w:t>.</w:t>
            </w:r>
          </w:p>
        </w:tc>
        <w:tc>
          <w:tcPr>
            <w:tcW w:w="283" w:type="dxa"/>
          </w:tcPr>
          <w:p w:rsidR="007C2398" w:rsidRPr="008E624D" w:rsidRDefault="007C2398" w:rsidP="007C2398">
            <w:pPr>
              <w:widowControl w:val="0"/>
            </w:pPr>
          </w:p>
        </w:tc>
      </w:tr>
      <w:tr w:rsidR="007C2398" w:rsidRPr="008E624D" w:rsidTr="007C2398">
        <w:tc>
          <w:tcPr>
            <w:tcW w:w="1373" w:type="dxa"/>
            <w:tcBorders>
              <w:top w:val="nil"/>
              <w:left w:val="single" w:sz="8" w:space="0" w:color="auto"/>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0351200025025000014</w:t>
            </w:r>
          </w:p>
        </w:tc>
        <w:tc>
          <w:tcPr>
            <w:tcW w:w="3064" w:type="dxa"/>
            <w:gridSpan w:val="2"/>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Поставка комплектующих</w:t>
            </w:r>
          </w:p>
        </w:tc>
        <w:tc>
          <w:tcPr>
            <w:tcW w:w="139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05.05.2025</w:t>
            </w:r>
          </w:p>
        </w:tc>
        <w:tc>
          <w:tcPr>
            <w:tcW w:w="194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312</w:t>
            </w:r>
            <w:r w:rsidR="006E5F81" w:rsidRPr="008E624D">
              <w:rPr>
                <w:rFonts w:ascii="Times New Roman" w:hAnsi="Times New Roman" w:cs="Times New Roman"/>
              </w:rPr>
              <w:t> </w:t>
            </w:r>
            <w:r w:rsidRPr="008E624D">
              <w:rPr>
                <w:rFonts w:ascii="Times New Roman" w:hAnsi="Times New Roman" w:cs="Times New Roman"/>
              </w:rPr>
              <w:t>000</w:t>
            </w:r>
            <w:r w:rsidR="006E5F8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7C2398" w:rsidP="007C2398">
            <w:pPr>
              <w:widowControl w:val="0"/>
              <w:jc w:val="center"/>
              <w:rPr>
                <w:rFonts w:ascii="Times New Roman" w:hAnsi="Times New Roman" w:cs="Times New Roman"/>
                <w:color w:val="FF0000"/>
              </w:rPr>
            </w:pPr>
            <w:r w:rsidRPr="008E624D">
              <w:rPr>
                <w:rFonts w:ascii="Times New Roman" w:hAnsi="Times New Roman" w:cs="Times New Roman"/>
              </w:rPr>
              <w:t>Контракт 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Поставка осуществлена 16.05.2025г.</w:t>
            </w:r>
          </w:p>
        </w:tc>
        <w:tc>
          <w:tcPr>
            <w:tcW w:w="283" w:type="dxa"/>
          </w:tcPr>
          <w:p w:rsidR="007C2398" w:rsidRPr="008E624D" w:rsidRDefault="007C2398" w:rsidP="007C2398">
            <w:pPr>
              <w:widowControl w:val="0"/>
            </w:pPr>
          </w:p>
        </w:tc>
      </w:tr>
      <w:tr w:rsidR="007C2398" w:rsidRPr="008E624D" w:rsidTr="007C2398">
        <w:tc>
          <w:tcPr>
            <w:tcW w:w="1373" w:type="dxa"/>
            <w:tcBorders>
              <w:top w:val="nil"/>
              <w:left w:val="single" w:sz="8" w:space="0" w:color="auto"/>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0851200000625002444</w:t>
            </w:r>
          </w:p>
        </w:tc>
        <w:tc>
          <w:tcPr>
            <w:tcW w:w="3064" w:type="dxa"/>
            <w:gridSpan w:val="2"/>
            <w:tcBorders>
              <w:top w:val="nil"/>
              <w:left w:val="nil"/>
              <w:bottom w:val="single" w:sz="8" w:space="0" w:color="auto"/>
              <w:right w:val="single" w:sz="8" w:space="0" w:color="auto"/>
            </w:tcBorders>
            <w:vAlign w:val="center"/>
          </w:tcPr>
          <w:p w:rsidR="007C2398" w:rsidRPr="008E624D" w:rsidRDefault="00012AD7" w:rsidP="007C2398">
            <w:pPr>
              <w:rPr>
                <w:rFonts w:ascii="Times New Roman" w:hAnsi="Times New Roman" w:cs="Times New Roman"/>
              </w:rPr>
            </w:pPr>
            <w:r w:rsidRPr="008E624D">
              <w:rPr>
                <w:rFonts w:ascii="Times New Roman" w:hAnsi="Times New Roman" w:cs="Times New Roman"/>
              </w:rPr>
              <w:t>Поставка аккумуляторных батар</w:t>
            </w:r>
            <w:r w:rsidR="007C2398" w:rsidRPr="008E624D">
              <w:rPr>
                <w:rFonts w:ascii="Times New Roman" w:hAnsi="Times New Roman" w:cs="Times New Roman"/>
              </w:rPr>
              <w:t>ей</w:t>
            </w:r>
          </w:p>
        </w:tc>
        <w:tc>
          <w:tcPr>
            <w:tcW w:w="139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13.05.2025</w:t>
            </w:r>
          </w:p>
        </w:tc>
        <w:tc>
          <w:tcPr>
            <w:tcW w:w="194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229</w:t>
            </w:r>
            <w:r w:rsidR="006E5F81" w:rsidRPr="008E624D">
              <w:rPr>
                <w:rFonts w:ascii="Times New Roman" w:hAnsi="Times New Roman" w:cs="Times New Roman"/>
              </w:rPr>
              <w:t> </w:t>
            </w:r>
            <w:r w:rsidRPr="008E624D">
              <w:rPr>
                <w:rFonts w:ascii="Times New Roman" w:hAnsi="Times New Roman" w:cs="Times New Roman"/>
              </w:rPr>
              <w:t>908</w:t>
            </w:r>
            <w:r w:rsidR="006E5F8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012AD7" w:rsidP="007C2398">
            <w:pPr>
              <w:widowControl w:val="0"/>
              <w:jc w:val="center"/>
              <w:rPr>
                <w:rFonts w:ascii="Times New Roman" w:hAnsi="Times New Roman" w:cs="Times New Roman"/>
                <w:color w:val="FF0000"/>
              </w:rPr>
            </w:pPr>
            <w:r w:rsidRPr="008E624D">
              <w:rPr>
                <w:rFonts w:ascii="Times New Roman" w:hAnsi="Times New Roman" w:cs="Times New Roman"/>
              </w:rPr>
              <w:t>Контракт не 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Поставка осуществлена 30.05.2025г.</w:t>
            </w:r>
          </w:p>
        </w:tc>
        <w:tc>
          <w:tcPr>
            <w:tcW w:w="283" w:type="dxa"/>
          </w:tcPr>
          <w:p w:rsidR="007C2398" w:rsidRPr="008E624D" w:rsidRDefault="007C2398" w:rsidP="007C2398">
            <w:pPr>
              <w:widowControl w:val="0"/>
            </w:pPr>
          </w:p>
        </w:tc>
      </w:tr>
      <w:tr w:rsidR="007C2398" w:rsidRPr="008E624D" w:rsidTr="007C2398">
        <w:tc>
          <w:tcPr>
            <w:tcW w:w="1373" w:type="dxa"/>
            <w:tcBorders>
              <w:top w:val="nil"/>
              <w:left w:val="single" w:sz="8" w:space="0" w:color="auto"/>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33-2025</w:t>
            </w:r>
          </w:p>
        </w:tc>
        <w:tc>
          <w:tcPr>
            <w:tcW w:w="3064" w:type="dxa"/>
            <w:gridSpan w:val="2"/>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Оказание услуг по предоставлению (передаче) права использования программного обеспечения (программ для ЭВМ) на условиях простой (неисключительной) лицензии (неисключительного (пользовательского) права).</w:t>
            </w:r>
          </w:p>
        </w:tc>
        <w:tc>
          <w:tcPr>
            <w:tcW w:w="139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30.05.2025</w:t>
            </w:r>
          </w:p>
        </w:tc>
        <w:tc>
          <w:tcPr>
            <w:tcW w:w="194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599</w:t>
            </w:r>
            <w:r w:rsidR="006E5F81" w:rsidRPr="008E624D">
              <w:rPr>
                <w:rFonts w:ascii="Times New Roman" w:hAnsi="Times New Roman" w:cs="Times New Roman"/>
              </w:rPr>
              <w:t> </w:t>
            </w:r>
            <w:r w:rsidRPr="008E624D">
              <w:rPr>
                <w:rFonts w:ascii="Times New Roman" w:hAnsi="Times New Roman" w:cs="Times New Roman"/>
              </w:rPr>
              <w:t>000</w:t>
            </w:r>
            <w:r w:rsidR="006E5F8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012AD7" w:rsidP="007C2398">
            <w:pPr>
              <w:widowControl w:val="0"/>
              <w:jc w:val="center"/>
              <w:rPr>
                <w:rFonts w:ascii="Times New Roman" w:hAnsi="Times New Roman" w:cs="Times New Roman"/>
                <w:color w:val="FF0000"/>
              </w:rPr>
            </w:pPr>
            <w:r w:rsidRPr="008E624D">
              <w:rPr>
                <w:rFonts w:ascii="Times New Roman" w:hAnsi="Times New Roman" w:cs="Times New Roman"/>
              </w:rPr>
              <w:t>Контракт не 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Услуги оказаны 19.05.2025г</w:t>
            </w:r>
            <w:r w:rsidR="004D648B" w:rsidRPr="008E624D">
              <w:rPr>
                <w:rFonts w:ascii="Times New Roman" w:hAnsi="Times New Roman" w:cs="Times New Roman"/>
                <w:color w:val="FF0000"/>
              </w:rPr>
              <w:t>.</w:t>
            </w:r>
          </w:p>
        </w:tc>
        <w:tc>
          <w:tcPr>
            <w:tcW w:w="283" w:type="dxa"/>
          </w:tcPr>
          <w:p w:rsidR="007C2398" w:rsidRPr="008E624D" w:rsidRDefault="007C2398" w:rsidP="007C2398">
            <w:pPr>
              <w:widowControl w:val="0"/>
            </w:pPr>
          </w:p>
        </w:tc>
      </w:tr>
      <w:tr w:rsidR="007C2398" w:rsidRPr="008E624D" w:rsidTr="007C2398">
        <w:tc>
          <w:tcPr>
            <w:tcW w:w="1373" w:type="dxa"/>
            <w:tcBorders>
              <w:top w:val="nil"/>
              <w:left w:val="single" w:sz="8" w:space="0" w:color="auto"/>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0851200000625003072</w:t>
            </w:r>
          </w:p>
        </w:tc>
        <w:tc>
          <w:tcPr>
            <w:tcW w:w="3064" w:type="dxa"/>
            <w:gridSpan w:val="2"/>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Поставка комплектующих</w:t>
            </w:r>
          </w:p>
        </w:tc>
        <w:tc>
          <w:tcPr>
            <w:tcW w:w="139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03.06.2025</w:t>
            </w:r>
          </w:p>
        </w:tc>
        <w:tc>
          <w:tcPr>
            <w:tcW w:w="194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778</w:t>
            </w:r>
            <w:r w:rsidR="006E5F81" w:rsidRPr="008E624D">
              <w:rPr>
                <w:rFonts w:ascii="Times New Roman" w:hAnsi="Times New Roman" w:cs="Times New Roman"/>
              </w:rPr>
              <w:t> </w:t>
            </w:r>
            <w:r w:rsidRPr="008E624D">
              <w:rPr>
                <w:rFonts w:ascii="Times New Roman" w:hAnsi="Times New Roman" w:cs="Times New Roman"/>
              </w:rPr>
              <w:t>688</w:t>
            </w:r>
            <w:r w:rsidR="006E5F8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012AD7" w:rsidP="007C2398">
            <w:pPr>
              <w:widowControl w:val="0"/>
              <w:jc w:val="center"/>
              <w:rPr>
                <w:rFonts w:ascii="Times New Roman" w:hAnsi="Times New Roman" w:cs="Times New Roman"/>
                <w:color w:val="FF0000"/>
              </w:rPr>
            </w:pPr>
            <w:r w:rsidRPr="008E624D">
              <w:rPr>
                <w:rFonts w:ascii="Times New Roman" w:hAnsi="Times New Roman" w:cs="Times New Roman"/>
              </w:rPr>
              <w:t>Контракт не 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Поставка до 17.07.2025г.</w:t>
            </w:r>
          </w:p>
        </w:tc>
        <w:tc>
          <w:tcPr>
            <w:tcW w:w="283" w:type="dxa"/>
          </w:tcPr>
          <w:p w:rsidR="007C2398" w:rsidRPr="008E624D" w:rsidRDefault="007C2398" w:rsidP="007C2398">
            <w:pPr>
              <w:widowControl w:val="0"/>
            </w:pPr>
          </w:p>
        </w:tc>
      </w:tr>
      <w:tr w:rsidR="007C2398" w:rsidRPr="008E624D" w:rsidTr="007C2398">
        <w:tc>
          <w:tcPr>
            <w:tcW w:w="1373" w:type="dxa"/>
            <w:tcBorders>
              <w:top w:val="nil"/>
              <w:left w:val="single" w:sz="8" w:space="0" w:color="auto"/>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0851200000625003322</w:t>
            </w:r>
          </w:p>
        </w:tc>
        <w:tc>
          <w:tcPr>
            <w:tcW w:w="3064" w:type="dxa"/>
            <w:gridSpan w:val="2"/>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Поставка расходных материалов для оргтехники для управления по обеспечению деятельности мировых судей Новосибирской области</w:t>
            </w:r>
          </w:p>
        </w:tc>
        <w:tc>
          <w:tcPr>
            <w:tcW w:w="139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17.06.2025</w:t>
            </w:r>
          </w:p>
        </w:tc>
        <w:tc>
          <w:tcPr>
            <w:tcW w:w="194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13 000</w:t>
            </w:r>
            <w:r w:rsidR="006E5F81" w:rsidRPr="008E624D">
              <w:rPr>
                <w:rFonts w:ascii="Times New Roman" w:hAnsi="Times New Roman" w:cs="Times New Roman"/>
              </w:rPr>
              <w:t> </w:t>
            </w:r>
            <w:r w:rsidRPr="008E624D">
              <w:rPr>
                <w:rFonts w:ascii="Times New Roman" w:hAnsi="Times New Roman" w:cs="Times New Roman"/>
              </w:rPr>
              <w:t>000</w:t>
            </w:r>
            <w:r w:rsidR="006E5F8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7C2398" w:rsidP="004D648B">
            <w:pPr>
              <w:widowControl w:val="0"/>
              <w:jc w:val="center"/>
              <w:rPr>
                <w:rFonts w:ascii="Times New Roman" w:hAnsi="Times New Roman" w:cs="Times New Roman"/>
              </w:rPr>
            </w:pPr>
            <w:r w:rsidRPr="008E624D">
              <w:rPr>
                <w:rFonts w:ascii="Times New Roman" w:hAnsi="Times New Roman" w:cs="Times New Roman"/>
              </w:rPr>
              <w:t xml:space="preserve">Контракт </w:t>
            </w:r>
            <w:r w:rsidR="00012AD7" w:rsidRPr="008E624D">
              <w:rPr>
                <w:rFonts w:ascii="Times New Roman" w:hAnsi="Times New Roman" w:cs="Times New Roman"/>
              </w:rPr>
              <w:t xml:space="preserve">не </w:t>
            </w:r>
            <w:r w:rsidRPr="008E624D">
              <w:rPr>
                <w:rFonts w:ascii="Times New Roman" w:hAnsi="Times New Roman" w:cs="Times New Roman"/>
              </w:rPr>
              <w:t>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Период поставки: в течение 90 дней с даты заключения контракта.</w:t>
            </w:r>
          </w:p>
        </w:tc>
        <w:tc>
          <w:tcPr>
            <w:tcW w:w="283" w:type="dxa"/>
          </w:tcPr>
          <w:p w:rsidR="007C2398" w:rsidRPr="008E624D" w:rsidRDefault="007C2398" w:rsidP="007C2398">
            <w:pPr>
              <w:widowControl w:val="0"/>
            </w:pPr>
          </w:p>
        </w:tc>
      </w:tr>
      <w:tr w:rsidR="007C2398" w:rsidRPr="008E624D" w:rsidTr="007C2398">
        <w:tc>
          <w:tcPr>
            <w:tcW w:w="1373" w:type="dxa"/>
            <w:tcBorders>
              <w:top w:val="nil"/>
              <w:left w:val="single" w:sz="8" w:space="0" w:color="auto"/>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34-2025</w:t>
            </w:r>
          </w:p>
        </w:tc>
        <w:tc>
          <w:tcPr>
            <w:tcW w:w="3064" w:type="dxa"/>
            <w:gridSpan w:val="2"/>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Поставка оборудования</w:t>
            </w:r>
          </w:p>
        </w:tc>
        <w:tc>
          <w:tcPr>
            <w:tcW w:w="139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18.06.2025</w:t>
            </w:r>
          </w:p>
        </w:tc>
        <w:tc>
          <w:tcPr>
            <w:tcW w:w="194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300</w:t>
            </w:r>
            <w:r w:rsidR="006E5F81" w:rsidRPr="008E624D">
              <w:rPr>
                <w:rFonts w:ascii="Times New Roman" w:hAnsi="Times New Roman" w:cs="Times New Roman"/>
              </w:rPr>
              <w:t> </w:t>
            </w:r>
            <w:r w:rsidRPr="008E624D">
              <w:rPr>
                <w:rFonts w:ascii="Times New Roman" w:hAnsi="Times New Roman" w:cs="Times New Roman"/>
              </w:rPr>
              <w:t>000</w:t>
            </w:r>
            <w:r w:rsidR="006E5F8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012AD7" w:rsidP="007C2398">
            <w:pPr>
              <w:widowControl w:val="0"/>
              <w:jc w:val="center"/>
              <w:rPr>
                <w:rFonts w:ascii="Times New Roman" w:hAnsi="Times New Roman" w:cs="Times New Roman"/>
              </w:rPr>
            </w:pPr>
            <w:r w:rsidRPr="008E624D">
              <w:rPr>
                <w:rFonts w:ascii="Times New Roman" w:hAnsi="Times New Roman" w:cs="Times New Roman"/>
              </w:rPr>
              <w:t>Контракт не 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Поставка осуществлена 24.06.2025г.</w:t>
            </w:r>
          </w:p>
        </w:tc>
        <w:tc>
          <w:tcPr>
            <w:tcW w:w="283" w:type="dxa"/>
          </w:tcPr>
          <w:p w:rsidR="007C2398" w:rsidRPr="008E624D" w:rsidRDefault="007C2398" w:rsidP="007C2398">
            <w:pPr>
              <w:widowControl w:val="0"/>
            </w:pPr>
          </w:p>
        </w:tc>
      </w:tr>
      <w:tr w:rsidR="007C2398" w:rsidRPr="008E624D" w:rsidTr="007C2398">
        <w:tc>
          <w:tcPr>
            <w:tcW w:w="1373" w:type="dxa"/>
            <w:tcBorders>
              <w:top w:val="nil"/>
              <w:left w:val="single" w:sz="8" w:space="0" w:color="auto"/>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35-2025</w:t>
            </w:r>
          </w:p>
        </w:tc>
        <w:tc>
          <w:tcPr>
            <w:tcW w:w="3064" w:type="dxa"/>
            <w:gridSpan w:val="2"/>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Поставка оборудования</w:t>
            </w:r>
          </w:p>
        </w:tc>
        <w:tc>
          <w:tcPr>
            <w:tcW w:w="139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18.06.2025</w:t>
            </w:r>
          </w:p>
        </w:tc>
        <w:tc>
          <w:tcPr>
            <w:tcW w:w="194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545</w:t>
            </w:r>
            <w:r w:rsidR="006E5F81" w:rsidRPr="008E624D">
              <w:rPr>
                <w:rFonts w:ascii="Times New Roman" w:hAnsi="Times New Roman" w:cs="Times New Roman"/>
              </w:rPr>
              <w:t> </w:t>
            </w:r>
            <w:r w:rsidRPr="008E624D">
              <w:rPr>
                <w:rFonts w:ascii="Times New Roman" w:hAnsi="Times New Roman" w:cs="Times New Roman"/>
              </w:rPr>
              <w:t>600</w:t>
            </w:r>
            <w:r w:rsidR="006E5F8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012AD7" w:rsidP="007C2398">
            <w:pPr>
              <w:widowControl w:val="0"/>
              <w:jc w:val="center"/>
              <w:rPr>
                <w:rFonts w:ascii="Times New Roman" w:hAnsi="Times New Roman" w:cs="Times New Roman"/>
              </w:rPr>
            </w:pPr>
            <w:r w:rsidRPr="008E624D">
              <w:rPr>
                <w:rFonts w:ascii="Times New Roman" w:hAnsi="Times New Roman" w:cs="Times New Roman"/>
              </w:rPr>
              <w:t>Контракт не 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Поставка до 07.07.2025г.</w:t>
            </w:r>
          </w:p>
        </w:tc>
        <w:tc>
          <w:tcPr>
            <w:tcW w:w="283" w:type="dxa"/>
          </w:tcPr>
          <w:p w:rsidR="007C2398" w:rsidRPr="008E624D" w:rsidRDefault="007C2398" w:rsidP="007C2398">
            <w:pPr>
              <w:widowControl w:val="0"/>
            </w:pPr>
          </w:p>
        </w:tc>
      </w:tr>
      <w:tr w:rsidR="007C2398" w:rsidRPr="008E624D" w:rsidTr="007C2398">
        <w:tc>
          <w:tcPr>
            <w:tcW w:w="1373" w:type="dxa"/>
            <w:tcBorders>
              <w:top w:val="nil"/>
              <w:left w:val="single" w:sz="8" w:space="0" w:color="auto"/>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36-2025</w:t>
            </w:r>
          </w:p>
        </w:tc>
        <w:tc>
          <w:tcPr>
            <w:tcW w:w="3064" w:type="dxa"/>
            <w:gridSpan w:val="2"/>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Поставка оборудование</w:t>
            </w:r>
          </w:p>
        </w:tc>
        <w:tc>
          <w:tcPr>
            <w:tcW w:w="139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18.06.2025</w:t>
            </w:r>
          </w:p>
        </w:tc>
        <w:tc>
          <w:tcPr>
            <w:tcW w:w="194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576</w:t>
            </w:r>
            <w:r w:rsidR="006E5F81" w:rsidRPr="008E624D">
              <w:rPr>
                <w:rFonts w:ascii="Times New Roman" w:hAnsi="Times New Roman" w:cs="Times New Roman"/>
              </w:rPr>
              <w:t> </w:t>
            </w:r>
            <w:r w:rsidRPr="008E624D">
              <w:rPr>
                <w:rFonts w:ascii="Times New Roman" w:hAnsi="Times New Roman" w:cs="Times New Roman"/>
              </w:rPr>
              <w:t>000</w:t>
            </w:r>
            <w:r w:rsidR="006E5F81"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012AD7" w:rsidP="007C2398">
            <w:pPr>
              <w:widowControl w:val="0"/>
              <w:jc w:val="center"/>
              <w:rPr>
                <w:rFonts w:ascii="Times New Roman" w:hAnsi="Times New Roman" w:cs="Times New Roman"/>
              </w:rPr>
            </w:pPr>
            <w:r w:rsidRPr="008E624D">
              <w:rPr>
                <w:rFonts w:ascii="Times New Roman" w:hAnsi="Times New Roman" w:cs="Times New Roman"/>
              </w:rPr>
              <w:t>Контракт не 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Поставка до 07.07.2025г.</w:t>
            </w:r>
          </w:p>
        </w:tc>
        <w:tc>
          <w:tcPr>
            <w:tcW w:w="283" w:type="dxa"/>
          </w:tcPr>
          <w:p w:rsidR="007C2398" w:rsidRPr="008E624D" w:rsidRDefault="007C2398" w:rsidP="007C2398">
            <w:pPr>
              <w:widowControl w:val="0"/>
            </w:pPr>
          </w:p>
        </w:tc>
      </w:tr>
      <w:tr w:rsidR="007C2398" w:rsidRPr="008E624D" w:rsidTr="007C2398">
        <w:tc>
          <w:tcPr>
            <w:tcW w:w="1373" w:type="dxa"/>
            <w:tcBorders>
              <w:top w:val="nil"/>
              <w:left w:val="single" w:sz="8" w:space="0" w:color="auto"/>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lastRenderedPageBreak/>
              <w:t>0851200000625003548</w:t>
            </w:r>
          </w:p>
        </w:tc>
        <w:tc>
          <w:tcPr>
            <w:tcW w:w="3064" w:type="dxa"/>
            <w:gridSpan w:val="2"/>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Поставка компьютерной техники</w:t>
            </w:r>
          </w:p>
        </w:tc>
        <w:tc>
          <w:tcPr>
            <w:tcW w:w="139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18.06.2025</w:t>
            </w:r>
          </w:p>
        </w:tc>
        <w:tc>
          <w:tcPr>
            <w:tcW w:w="1941" w:type="dxa"/>
            <w:tcBorders>
              <w:top w:val="nil"/>
              <w:left w:val="nil"/>
              <w:bottom w:val="single" w:sz="8" w:space="0" w:color="auto"/>
              <w:right w:val="single" w:sz="8" w:space="0" w:color="auto"/>
            </w:tcBorders>
            <w:vAlign w:val="center"/>
          </w:tcPr>
          <w:p w:rsidR="007C2398" w:rsidRPr="008E624D" w:rsidRDefault="007C2398" w:rsidP="007C2398">
            <w:pPr>
              <w:rPr>
                <w:rFonts w:ascii="Times New Roman" w:hAnsi="Times New Roman" w:cs="Times New Roman"/>
              </w:rPr>
            </w:pPr>
            <w:r w:rsidRPr="008E624D">
              <w:rPr>
                <w:rFonts w:ascii="Times New Roman" w:hAnsi="Times New Roman" w:cs="Times New Roman"/>
              </w:rPr>
              <w:t>30 115</w:t>
            </w:r>
            <w:r w:rsidR="00012AD7" w:rsidRPr="008E624D">
              <w:rPr>
                <w:rFonts w:ascii="Times New Roman" w:hAnsi="Times New Roman" w:cs="Times New Roman"/>
              </w:rPr>
              <w:t> </w:t>
            </w:r>
            <w:r w:rsidRPr="008E624D">
              <w:rPr>
                <w:rFonts w:ascii="Times New Roman" w:hAnsi="Times New Roman" w:cs="Times New Roman"/>
              </w:rPr>
              <w:t>000</w:t>
            </w:r>
            <w:r w:rsidR="00012AD7" w:rsidRPr="008E624D">
              <w:rPr>
                <w:rFonts w:ascii="Times New Roman" w:hAnsi="Times New Roman" w:cs="Times New Roman"/>
              </w:rPr>
              <w:t>,00</w:t>
            </w:r>
          </w:p>
        </w:tc>
        <w:tc>
          <w:tcPr>
            <w:tcW w:w="2296" w:type="dxa"/>
            <w:tcBorders>
              <w:bottom w:val="single" w:sz="8" w:space="0" w:color="000000"/>
              <w:right w:val="single" w:sz="8" w:space="0" w:color="000000"/>
            </w:tcBorders>
          </w:tcPr>
          <w:p w:rsidR="007C2398" w:rsidRPr="008E624D" w:rsidRDefault="00012AD7" w:rsidP="007C2398">
            <w:pPr>
              <w:widowControl w:val="0"/>
              <w:jc w:val="center"/>
              <w:rPr>
                <w:rFonts w:ascii="Times New Roman" w:hAnsi="Times New Roman" w:cs="Times New Roman"/>
                <w:color w:val="FF0000"/>
              </w:rPr>
            </w:pPr>
            <w:r w:rsidRPr="008E624D">
              <w:rPr>
                <w:rFonts w:ascii="Times New Roman" w:hAnsi="Times New Roman" w:cs="Times New Roman"/>
              </w:rPr>
              <w:t>Контракт не исполнен</w:t>
            </w:r>
            <w:r w:rsidR="004D648B" w:rsidRPr="008E624D">
              <w:rPr>
                <w:rFonts w:ascii="Times New Roman" w:hAnsi="Times New Roman" w:cs="Times New Roman"/>
              </w:rPr>
              <w:t>.</w:t>
            </w:r>
            <w:r w:rsidR="004D648B" w:rsidRPr="008E624D">
              <w:t xml:space="preserve"> </w:t>
            </w:r>
            <w:r w:rsidR="004D648B" w:rsidRPr="008E624D">
              <w:rPr>
                <w:rFonts w:ascii="Times New Roman" w:hAnsi="Times New Roman" w:cs="Times New Roman"/>
              </w:rPr>
              <w:t>Поставка до 18.08.2025г.</w:t>
            </w:r>
          </w:p>
        </w:tc>
        <w:tc>
          <w:tcPr>
            <w:tcW w:w="283" w:type="dxa"/>
          </w:tcPr>
          <w:p w:rsidR="007C2398" w:rsidRPr="008E624D" w:rsidRDefault="007C2398" w:rsidP="007C2398">
            <w:pPr>
              <w:widowControl w:val="0"/>
            </w:pPr>
          </w:p>
        </w:tc>
      </w:tr>
      <w:tr w:rsidR="004E1031" w:rsidRPr="008E624D" w:rsidTr="007C2398">
        <w:trPr>
          <w:trHeight w:val="72"/>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31" w:rsidRPr="008E624D" w:rsidRDefault="007942B6">
            <w:pPr>
              <w:widowControl w:val="0"/>
              <w:spacing w:after="0" w:line="240" w:lineRule="auto"/>
              <w:ind w:firstLine="22"/>
              <w:jc w:val="center"/>
              <w:rPr>
                <w:rFonts w:ascii="Times New Roman" w:eastAsia="Times New Roman" w:hAnsi="Times New Roman" w:cs="Times New Roman"/>
                <w:b/>
              </w:rPr>
            </w:pPr>
            <w:r w:rsidRPr="008E624D">
              <w:rPr>
                <w:rFonts w:ascii="Times New Roman" w:eastAsia="Times New Roman" w:hAnsi="Times New Roman" w:cs="Times New Roman"/>
                <w:b/>
              </w:rPr>
              <w:t>Итого:</w:t>
            </w:r>
          </w:p>
        </w:tc>
        <w:tc>
          <w:tcPr>
            <w:tcW w:w="3064"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E1031" w:rsidRPr="008E624D" w:rsidRDefault="004E1031">
            <w:pPr>
              <w:widowControl w:val="0"/>
              <w:spacing w:after="0" w:line="240" w:lineRule="auto"/>
              <w:ind w:firstLine="22"/>
              <w:jc w:val="center"/>
              <w:rPr>
                <w:rFonts w:ascii="Times New Roman" w:eastAsia="Times New Roman" w:hAnsi="Times New Roman" w:cs="Times New Roman"/>
              </w:rPr>
            </w:pPr>
          </w:p>
        </w:tc>
        <w:tc>
          <w:tcPr>
            <w:tcW w:w="139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E1031" w:rsidRPr="008E624D" w:rsidRDefault="004E1031">
            <w:pPr>
              <w:widowControl w:val="0"/>
              <w:spacing w:after="0" w:line="240" w:lineRule="auto"/>
              <w:ind w:firstLine="22"/>
              <w:jc w:val="center"/>
              <w:rPr>
                <w:rFonts w:ascii="Times New Roman" w:eastAsia="Times New Roman" w:hAnsi="Times New Roman" w:cs="Times New Roman"/>
              </w:rPr>
            </w:pPr>
          </w:p>
        </w:tc>
        <w:tc>
          <w:tcPr>
            <w:tcW w:w="1941" w:type="dxa"/>
            <w:tcBorders>
              <w:top w:val="single" w:sz="4" w:space="0" w:color="000000"/>
              <w:left w:val="single" w:sz="4" w:space="0" w:color="000000"/>
              <w:bottom w:val="single" w:sz="4" w:space="0" w:color="000000"/>
              <w:right w:val="single" w:sz="4" w:space="0" w:color="000000"/>
            </w:tcBorders>
            <w:shd w:val="clear" w:color="auto" w:fill="auto"/>
            <w:vAlign w:val="bottom"/>
          </w:tcPr>
          <w:p w:rsidR="004E1031" w:rsidRPr="008E624D" w:rsidRDefault="006E5F81">
            <w:pPr>
              <w:widowControl w:val="0"/>
              <w:spacing w:after="0" w:line="240" w:lineRule="auto"/>
              <w:ind w:firstLine="22"/>
              <w:jc w:val="center"/>
              <w:rPr>
                <w:rFonts w:ascii="Times New Roman" w:eastAsia="Times New Roman" w:hAnsi="Times New Roman" w:cs="Times New Roman"/>
                <w:b/>
              </w:rPr>
            </w:pPr>
            <w:r w:rsidRPr="008E624D">
              <w:rPr>
                <w:rFonts w:ascii="Times New Roman" w:eastAsia="Times New Roman" w:hAnsi="Times New Roman" w:cs="Times New Roman"/>
                <w:b/>
              </w:rPr>
              <w:t>96 841 496</w:t>
            </w:r>
            <w:r w:rsidR="007942B6" w:rsidRPr="008E624D">
              <w:rPr>
                <w:rFonts w:ascii="Times New Roman" w:eastAsia="Times New Roman" w:hAnsi="Times New Roman" w:cs="Times New Roman"/>
                <w:b/>
              </w:rPr>
              <w:t>,00</w:t>
            </w:r>
          </w:p>
        </w:tc>
        <w:tc>
          <w:tcPr>
            <w:tcW w:w="2296" w:type="dxa"/>
            <w:tcBorders>
              <w:top w:val="single" w:sz="4" w:space="0" w:color="000000"/>
              <w:left w:val="single" w:sz="4" w:space="0" w:color="000000"/>
              <w:bottom w:val="single" w:sz="4" w:space="0" w:color="000000"/>
              <w:right w:val="single" w:sz="4" w:space="0" w:color="000000"/>
            </w:tcBorders>
          </w:tcPr>
          <w:p w:rsidR="004E1031" w:rsidRPr="008E624D" w:rsidRDefault="004E1031">
            <w:pPr>
              <w:widowControl w:val="0"/>
              <w:spacing w:after="0" w:line="240" w:lineRule="auto"/>
              <w:ind w:firstLine="22"/>
              <w:jc w:val="center"/>
              <w:rPr>
                <w:rFonts w:ascii="Times New Roman" w:eastAsia="Times New Roman" w:hAnsi="Times New Roman" w:cs="Times New Roman"/>
                <w:b/>
                <w:color w:val="FF0000"/>
              </w:rPr>
            </w:pPr>
          </w:p>
        </w:tc>
        <w:tc>
          <w:tcPr>
            <w:tcW w:w="283" w:type="dxa"/>
          </w:tcPr>
          <w:p w:rsidR="004E1031" w:rsidRPr="008E624D" w:rsidRDefault="004E1031">
            <w:pPr>
              <w:widowControl w:val="0"/>
            </w:pPr>
          </w:p>
        </w:tc>
      </w:tr>
    </w:tbl>
    <w:p w:rsidR="004E1031" w:rsidRPr="008E624D" w:rsidRDefault="007942B6">
      <w:pPr>
        <w:ind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Работы по разделу обслуживания участников взаимодействия в рамках территориальной информационной системы Новосибирской области, в части обеспечения компьютерной, организационной техникой, комплектующими и расходными материалами, программным обеспечением выполнены в полном объеме.</w:t>
      </w:r>
    </w:p>
    <w:p w:rsidR="004E1031" w:rsidRPr="008E624D" w:rsidRDefault="007942B6">
      <w:pPr>
        <w:spacing w:after="0" w:line="240" w:lineRule="auto"/>
        <w:ind w:firstLine="851"/>
        <w:jc w:val="both"/>
        <w:rPr>
          <w:rFonts w:ascii="Times New Roman" w:eastAsia="Times New Roman" w:hAnsi="Times New Roman" w:cs="Times New Roman"/>
          <w:b/>
          <w:sz w:val="24"/>
        </w:rPr>
      </w:pPr>
      <w:r w:rsidRPr="008E624D">
        <w:rPr>
          <w:rFonts w:ascii="Times New Roman" w:eastAsia="Times New Roman" w:hAnsi="Times New Roman" w:cs="Times New Roman"/>
          <w:b/>
          <w:sz w:val="24"/>
        </w:rPr>
        <w:t>Раздел 19. Обеспечение функционирования, развития и модернизации государственной информационной системы «Система обеспечения вызова экстренных оперативных служб по единому номеру «112» Новосибирской области» в части обеспечения эксплуатации Системы</w:t>
      </w:r>
    </w:p>
    <w:p w:rsidR="004E1031" w:rsidRPr="008E624D" w:rsidRDefault="007942B6">
      <w:pPr>
        <w:spacing w:after="0" w:line="240" w:lineRule="auto"/>
        <w:ind w:firstLine="851"/>
        <w:jc w:val="both"/>
        <w:rPr>
          <w:rFonts w:ascii="Times New Roman" w:eastAsia="Times New Roman" w:hAnsi="Times New Roman" w:cs="Times New Roman"/>
          <w:b/>
          <w:sz w:val="24"/>
        </w:rPr>
      </w:pPr>
      <w:r w:rsidRPr="008E624D">
        <w:rPr>
          <w:rFonts w:ascii="Times New Roman" w:eastAsia="Times New Roman" w:hAnsi="Times New Roman" w:cs="Times New Roman"/>
          <w:i/>
          <w:sz w:val="24"/>
        </w:rPr>
        <w:t>Ввод в эксплуатацию нового и замена неисправного оборудования системы. Устранение неисправностей на оборудовании системы. Приобретение оборудования и комплектующих для обеспечения бесперебойного функционирования системы.</w:t>
      </w:r>
    </w:p>
    <w:p w:rsidR="004E1031" w:rsidRPr="008E624D" w:rsidRDefault="007942B6">
      <w:pPr>
        <w:spacing w:after="0" w:line="240" w:lineRule="auto"/>
        <w:ind w:firstLine="709"/>
        <w:rPr>
          <w:rFonts w:ascii="Times New Roman" w:eastAsia="Times New Roman" w:hAnsi="Times New Roman" w:cs="Times New Roman"/>
          <w:color w:val="00000A"/>
          <w:sz w:val="24"/>
        </w:rPr>
      </w:pPr>
      <w:r w:rsidRPr="008E624D">
        <w:rPr>
          <w:rFonts w:ascii="Times New Roman" w:eastAsia="Times New Roman" w:hAnsi="Times New Roman" w:cs="Times New Roman"/>
          <w:sz w:val="24"/>
        </w:rPr>
        <w:t>За отчетный период проведены следующие работы:</w:t>
      </w:r>
    </w:p>
    <w:p w:rsidR="004E1031" w:rsidRPr="008E624D" w:rsidRDefault="007942B6">
      <w:pPr>
        <w:pStyle w:val="af4"/>
        <w:numPr>
          <w:ilvl w:val="0"/>
          <w:numId w:val="10"/>
        </w:numPr>
        <w:spacing w:after="0" w:line="240" w:lineRule="auto"/>
        <w:ind w:left="720" w:firstLine="851"/>
        <w:jc w:val="both"/>
        <w:rPr>
          <w:rFonts w:ascii="Times New Roman" w:eastAsia="Times New Roman" w:hAnsi="Times New Roman" w:cs="Times New Roman"/>
          <w:color w:val="00000A"/>
          <w:sz w:val="24"/>
        </w:rPr>
      </w:pPr>
      <w:r w:rsidRPr="008E624D">
        <w:rPr>
          <w:rFonts w:ascii="Times New Roman" w:eastAsia="Times New Roman" w:hAnsi="Times New Roman" w:cs="Times New Roman"/>
          <w:color w:val="00000A"/>
          <w:sz w:val="24"/>
        </w:rPr>
        <w:t>Эксплуатация и техническое обслуживание АРМ операторов ЕДДС 112 и ДДС 03 Системы 112 НСО (104 шт.).</w:t>
      </w:r>
    </w:p>
    <w:p w:rsidR="004E1031" w:rsidRPr="008E624D" w:rsidRDefault="007942B6">
      <w:pPr>
        <w:pStyle w:val="af4"/>
        <w:numPr>
          <w:ilvl w:val="0"/>
          <w:numId w:val="10"/>
        </w:numPr>
        <w:spacing w:after="200" w:line="276" w:lineRule="auto"/>
        <w:ind w:left="720" w:firstLine="851"/>
        <w:jc w:val="both"/>
        <w:rPr>
          <w:rFonts w:ascii="Times New Roman" w:eastAsia="Times New Roman" w:hAnsi="Times New Roman" w:cs="Times New Roman"/>
          <w:color w:val="00000A"/>
          <w:sz w:val="24"/>
        </w:rPr>
      </w:pPr>
      <w:r w:rsidRPr="008E624D">
        <w:rPr>
          <w:rFonts w:ascii="Times New Roman" w:eastAsia="Times New Roman" w:hAnsi="Times New Roman" w:cs="Times New Roman"/>
          <w:color w:val="00000A"/>
          <w:sz w:val="24"/>
        </w:rPr>
        <w:t>Выполнение работ по замене неисправного системного блока автоматизированного рабочего места (</w:t>
      </w:r>
      <w:r w:rsidR="007C2398" w:rsidRPr="008E624D">
        <w:rPr>
          <w:rFonts w:ascii="Times New Roman" w:eastAsia="Times New Roman" w:hAnsi="Times New Roman" w:cs="Times New Roman"/>
          <w:color w:val="00000A"/>
          <w:sz w:val="24"/>
        </w:rPr>
        <w:t>5</w:t>
      </w:r>
      <w:r w:rsidRPr="008E624D">
        <w:rPr>
          <w:rFonts w:ascii="Times New Roman" w:eastAsia="Times New Roman" w:hAnsi="Times New Roman" w:cs="Times New Roman"/>
          <w:color w:val="00000A"/>
          <w:sz w:val="24"/>
        </w:rPr>
        <w:t xml:space="preserve"> шт.) и </w:t>
      </w:r>
      <w:r w:rsidR="00012AD7" w:rsidRPr="008E624D">
        <w:rPr>
          <w:rFonts w:ascii="Times New Roman" w:eastAsia="Times New Roman" w:hAnsi="Times New Roman" w:cs="Times New Roman"/>
          <w:color w:val="00000A"/>
          <w:sz w:val="24"/>
        </w:rPr>
        <w:t xml:space="preserve">установка </w:t>
      </w:r>
      <w:r w:rsidR="00DE6B10" w:rsidRPr="008E624D">
        <w:rPr>
          <w:rFonts w:ascii="Times New Roman" w:eastAsia="Times New Roman" w:hAnsi="Times New Roman" w:cs="Times New Roman"/>
          <w:color w:val="00000A"/>
          <w:sz w:val="24"/>
        </w:rPr>
        <w:t>новых автоматизированных рабочих мест (2 шт.)</w:t>
      </w:r>
      <w:r w:rsidRPr="008E624D">
        <w:rPr>
          <w:rFonts w:ascii="Times New Roman" w:eastAsia="Times New Roman" w:hAnsi="Times New Roman" w:cs="Times New Roman"/>
          <w:color w:val="00000A"/>
          <w:sz w:val="24"/>
        </w:rPr>
        <w:t xml:space="preserve"> </w:t>
      </w:r>
      <w:proofErr w:type="gramStart"/>
      <w:r w:rsidRPr="008E624D">
        <w:rPr>
          <w:rFonts w:ascii="Times New Roman" w:eastAsia="Times New Roman" w:hAnsi="Times New Roman" w:cs="Times New Roman"/>
          <w:color w:val="00000A"/>
          <w:sz w:val="24"/>
        </w:rPr>
        <w:t>операторов</w:t>
      </w:r>
      <w:r w:rsidR="00012AD7" w:rsidRPr="008E624D">
        <w:rPr>
          <w:rFonts w:ascii="Times New Roman" w:eastAsia="Times New Roman" w:hAnsi="Times New Roman" w:cs="Times New Roman"/>
          <w:color w:val="00000A"/>
          <w:sz w:val="24"/>
        </w:rPr>
        <w:t xml:space="preserve"> </w:t>
      </w:r>
      <w:r w:rsidRPr="008E624D">
        <w:rPr>
          <w:rFonts w:ascii="Times New Roman" w:eastAsia="Times New Roman" w:hAnsi="Times New Roman" w:cs="Times New Roman"/>
          <w:color w:val="00000A"/>
          <w:sz w:val="24"/>
        </w:rPr>
        <w:t xml:space="preserve"> единой</w:t>
      </w:r>
      <w:proofErr w:type="gramEnd"/>
      <w:r w:rsidRPr="008E624D">
        <w:rPr>
          <w:rFonts w:ascii="Times New Roman" w:eastAsia="Times New Roman" w:hAnsi="Times New Roman" w:cs="Times New Roman"/>
          <w:color w:val="00000A"/>
          <w:sz w:val="24"/>
        </w:rPr>
        <w:t xml:space="preserve"> дежурной диспетчерской службы.</w:t>
      </w:r>
    </w:p>
    <w:p w:rsidR="004E1031" w:rsidRPr="008E624D" w:rsidRDefault="007942B6">
      <w:pPr>
        <w:pStyle w:val="af4"/>
        <w:spacing w:after="0" w:line="240" w:lineRule="auto"/>
        <w:ind w:left="0" w:firstLine="851"/>
        <w:jc w:val="both"/>
        <w:rPr>
          <w:rFonts w:ascii="Times New Roman" w:eastAsia="Times New Roman" w:hAnsi="Times New Roman" w:cs="Times New Roman"/>
          <w:sz w:val="24"/>
        </w:rPr>
      </w:pPr>
      <w:r w:rsidRPr="008E624D">
        <w:rPr>
          <w:rFonts w:ascii="Times New Roman" w:eastAsia="Times New Roman" w:hAnsi="Times New Roman" w:cs="Times New Roman"/>
          <w:sz w:val="24"/>
        </w:rPr>
        <w:t>Работы по разделу обеспечения функционирования, развития и модернизации государственной информационной системы «Система обеспечения вызова экстренных оперативных служб по единому номеру «112» Новосибирской области» в части обеспечения эксплуатации Системы выполнены в полном объеме.</w:t>
      </w:r>
    </w:p>
    <w:p w:rsidR="004E1031" w:rsidRPr="008E624D" w:rsidRDefault="004E1031">
      <w:pPr>
        <w:pStyle w:val="af4"/>
        <w:spacing w:after="0" w:line="240" w:lineRule="auto"/>
        <w:ind w:left="0" w:firstLine="851"/>
        <w:jc w:val="both"/>
        <w:rPr>
          <w:rFonts w:ascii="Times New Roman" w:eastAsia="Times New Roman" w:hAnsi="Times New Roman" w:cs="Times New Roman"/>
          <w:sz w:val="24"/>
        </w:rPr>
      </w:pPr>
    </w:p>
    <w:p w:rsidR="004E1031" w:rsidRPr="008E624D" w:rsidRDefault="007942B6">
      <w:pPr>
        <w:pStyle w:val="af4"/>
        <w:spacing w:after="0" w:line="240" w:lineRule="auto"/>
        <w:ind w:left="0" w:firstLine="851"/>
        <w:jc w:val="both"/>
        <w:rPr>
          <w:rFonts w:ascii="Times New Roman" w:eastAsia="Times New Roman" w:hAnsi="Times New Roman" w:cs="Times New Roman"/>
          <w:b/>
          <w:sz w:val="24"/>
        </w:rPr>
      </w:pPr>
      <w:r w:rsidRPr="008E624D">
        <w:rPr>
          <w:rFonts w:ascii="Times New Roman" w:eastAsia="Times New Roman" w:hAnsi="Times New Roman" w:cs="Times New Roman"/>
          <w:b/>
          <w:sz w:val="24"/>
        </w:rPr>
        <w:t>Раздел 20. Сопровождение и эксплуатация информационных систем</w:t>
      </w:r>
    </w:p>
    <w:p w:rsidR="004E1031" w:rsidRPr="008E624D" w:rsidRDefault="007942B6">
      <w:pPr>
        <w:tabs>
          <w:tab w:val="left" w:pos="1320"/>
        </w:tabs>
        <w:spacing w:after="0"/>
        <w:ind w:firstLine="851"/>
        <w:rPr>
          <w:rFonts w:ascii="Times New Roman" w:hAnsi="Times New Roman" w:cs="Times New Roman"/>
          <w:i/>
          <w:sz w:val="24"/>
          <w:szCs w:val="24"/>
        </w:rPr>
      </w:pPr>
      <w:r w:rsidRPr="008E624D">
        <w:rPr>
          <w:rFonts w:ascii="Times New Roman" w:hAnsi="Times New Roman" w:cs="Times New Roman"/>
          <w:i/>
          <w:sz w:val="24"/>
          <w:szCs w:val="24"/>
        </w:rPr>
        <w:t>Техническая поддержка информационных систем.</w:t>
      </w:r>
    </w:p>
    <w:p w:rsidR="004E1031" w:rsidRPr="008E624D" w:rsidRDefault="007942B6">
      <w:pPr>
        <w:tabs>
          <w:tab w:val="left" w:pos="1320"/>
        </w:tabs>
        <w:spacing w:after="0"/>
        <w:ind w:firstLine="851"/>
        <w:jc w:val="both"/>
        <w:rPr>
          <w:rFonts w:ascii="Times New Roman" w:hAnsi="Times New Roman" w:cs="Times New Roman"/>
          <w:sz w:val="24"/>
          <w:szCs w:val="24"/>
        </w:rPr>
      </w:pPr>
      <w:r w:rsidRPr="008E624D">
        <w:rPr>
          <w:rFonts w:ascii="Times New Roman" w:hAnsi="Times New Roman" w:cs="Times New Roman"/>
          <w:sz w:val="24"/>
          <w:szCs w:val="24"/>
        </w:rPr>
        <w:t>В рамках технического сопровождения и эксплуатации государственной информационной системы «Система электронного документооборота и делопроизводства Правительства Новосибирской области» были выполнены следующие работы:</w:t>
      </w:r>
    </w:p>
    <w:p w:rsidR="004E1031" w:rsidRPr="008E624D" w:rsidRDefault="007942B6">
      <w:pPr>
        <w:pStyle w:val="af4"/>
        <w:numPr>
          <w:ilvl w:val="0"/>
          <w:numId w:val="27"/>
        </w:numPr>
        <w:tabs>
          <w:tab w:val="left" w:pos="1320"/>
        </w:tabs>
        <w:spacing w:after="0"/>
        <w:ind w:left="0" w:firstLine="851"/>
        <w:jc w:val="both"/>
        <w:rPr>
          <w:rFonts w:ascii="Times New Roman" w:hAnsi="Times New Roman" w:cs="Times New Roman"/>
          <w:sz w:val="24"/>
          <w:szCs w:val="24"/>
        </w:rPr>
      </w:pPr>
      <w:r w:rsidRPr="008E624D">
        <w:rPr>
          <w:rFonts w:ascii="Times New Roman" w:hAnsi="Times New Roman" w:cs="Times New Roman"/>
          <w:sz w:val="24"/>
          <w:szCs w:val="24"/>
        </w:rPr>
        <w:t>организации комплекса мер, гарантирующих устранение причин и последствий нештатной работы системы электронного документооборота и делопроизводства Правительства Новосибирской области;</w:t>
      </w:r>
    </w:p>
    <w:p w:rsidR="004E1031" w:rsidRPr="008E624D" w:rsidRDefault="007942B6">
      <w:pPr>
        <w:pStyle w:val="af4"/>
        <w:numPr>
          <w:ilvl w:val="0"/>
          <w:numId w:val="27"/>
        </w:numPr>
        <w:tabs>
          <w:tab w:val="left" w:pos="1320"/>
        </w:tabs>
        <w:spacing w:after="0"/>
        <w:ind w:left="0" w:firstLine="851"/>
        <w:jc w:val="both"/>
        <w:rPr>
          <w:rFonts w:ascii="Times New Roman" w:hAnsi="Times New Roman" w:cs="Times New Roman"/>
          <w:sz w:val="24"/>
          <w:szCs w:val="24"/>
        </w:rPr>
      </w:pPr>
      <w:r w:rsidRPr="008E624D">
        <w:rPr>
          <w:rFonts w:ascii="Times New Roman" w:hAnsi="Times New Roman" w:cs="Times New Roman"/>
          <w:sz w:val="24"/>
          <w:szCs w:val="24"/>
        </w:rPr>
        <w:t>организации комплекса мер, обеспечивающих устранение выявленных недостатков во время нештатной работы системы электронного документооборота и делопроизводства Правительства Новосибирской области;</w:t>
      </w:r>
    </w:p>
    <w:p w:rsidR="004E1031" w:rsidRPr="008E624D" w:rsidRDefault="007942B6">
      <w:pPr>
        <w:pStyle w:val="af4"/>
        <w:numPr>
          <w:ilvl w:val="0"/>
          <w:numId w:val="27"/>
        </w:numPr>
        <w:tabs>
          <w:tab w:val="left" w:pos="1320"/>
        </w:tabs>
        <w:spacing w:after="0"/>
        <w:ind w:left="0" w:firstLine="851"/>
        <w:jc w:val="both"/>
        <w:rPr>
          <w:rFonts w:ascii="Times New Roman" w:hAnsi="Times New Roman" w:cs="Times New Roman"/>
          <w:sz w:val="24"/>
          <w:szCs w:val="24"/>
        </w:rPr>
      </w:pPr>
      <w:r w:rsidRPr="008E624D">
        <w:rPr>
          <w:rFonts w:ascii="Times New Roman" w:hAnsi="Times New Roman" w:cs="Times New Roman"/>
          <w:sz w:val="24"/>
          <w:szCs w:val="24"/>
        </w:rPr>
        <w:t>предоставлению ответов на вопросы, связанных с настройкой и функционированием системы электронного документооборота и делопроизводства Правительства Новосибирской области;</w:t>
      </w:r>
    </w:p>
    <w:p w:rsidR="004E1031" w:rsidRPr="008E624D" w:rsidRDefault="007942B6">
      <w:pPr>
        <w:pStyle w:val="af4"/>
        <w:numPr>
          <w:ilvl w:val="0"/>
          <w:numId w:val="27"/>
        </w:numPr>
        <w:tabs>
          <w:tab w:val="left" w:pos="1320"/>
        </w:tabs>
        <w:spacing w:after="0"/>
        <w:ind w:left="0" w:firstLine="851"/>
        <w:jc w:val="both"/>
        <w:rPr>
          <w:rFonts w:ascii="Times New Roman" w:hAnsi="Times New Roman" w:cs="Times New Roman"/>
          <w:sz w:val="24"/>
          <w:szCs w:val="24"/>
        </w:rPr>
      </w:pPr>
      <w:r w:rsidRPr="008E624D">
        <w:rPr>
          <w:rFonts w:ascii="Times New Roman" w:hAnsi="Times New Roman" w:cs="Times New Roman"/>
          <w:sz w:val="24"/>
          <w:szCs w:val="24"/>
        </w:rPr>
        <w:t>обеспечению поддержки работоспособности системы электронного документооборота и делопроизводства Правительства Новосибирской области на территории Новосибирской области;</w:t>
      </w:r>
    </w:p>
    <w:p w:rsidR="004E1031" w:rsidRPr="008E624D" w:rsidRDefault="007942B6">
      <w:pPr>
        <w:pStyle w:val="af4"/>
        <w:numPr>
          <w:ilvl w:val="0"/>
          <w:numId w:val="27"/>
        </w:numPr>
        <w:tabs>
          <w:tab w:val="left" w:pos="1320"/>
        </w:tabs>
        <w:spacing w:after="0"/>
        <w:ind w:left="0" w:firstLine="851"/>
        <w:jc w:val="both"/>
        <w:rPr>
          <w:rFonts w:ascii="Times New Roman" w:hAnsi="Times New Roman" w:cs="Times New Roman"/>
          <w:sz w:val="24"/>
          <w:szCs w:val="24"/>
        </w:rPr>
      </w:pPr>
      <w:r w:rsidRPr="008E624D">
        <w:rPr>
          <w:rFonts w:ascii="Times New Roman" w:hAnsi="Times New Roman" w:cs="Times New Roman"/>
          <w:sz w:val="24"/>
          <w:szCs w:val="24"/>
        </w:rPr>
        <w:t>обеспечению корректной работы путем своевременного приведения в соответствие системы электронного документооборота и делопроизводства Правительства Новосибирской области действующим на момент оказания данных услуг требованиям региональных и/или федеральных нормативных правовых актов;</w:t>
      </w:r>
    </w:p>
    <w:p w:rsidR="004E1031" w:rsidRPr="008E624D" w:rsidRDefault="007942B6">
      <w:pPr>
        <w:pStyle w:val="af4"/>
        <w:numPr>
          <w:ilvl w:val="0"/>
          <w:numId w:val="27"/>
        </w:numPr>
        <w:tabs>
          <w:tab w:val="left" w:pos="1320"/>
        </w:tabs>
        <w:spacing w:after="0"/>
        <w:ind w:left="0" w:firstLine="851"/>
        <w:jc w:val="both"/>
        <w:rPr>
          <w:rFonts w:ascii="Times New Roman" w:hAnsi="Times New Roman" w:cs="Times New Roman"/>
          <w:sz w:val="24"/>
          <w:szCs w:val="24"/>
        </w:rPr>
      </w:pPr>
      <w:r w:rsidRPr="008E624D">
        <w:rPr>
          <w:rFonts w:ascii="Times New Roman" w:hAnsi="Times New Roman" w:cs="Times New Roman"/>
          <w:sz w:val="24"/>
          <w:szCs w:val="24"/>
        </w:rPr>
        <w:lastRenderedPageBreak/>
        <w:t>обеспечению превентивного реагирования на возможное возникновение нештатных ситуаций в работе системы электронного документооборота и делопроизводства Правительства Новосибирской области путем своевременного проведения операций по обновлению системы и корректировки программного кода системы.</w:t>
      </w:r>
    </w:p>
    <w:p w:rsidR="004E1031" w:rsidRPr="008E624D" w:rsidRDefault="007942B6">
      <w:pPr>
        <w:tabs>
          <w:tab w:val="left" w:pos="1320"/>
        </w:tabs>
        <w:spacing w:after="0"/>
        <w:ind w:firstLine="851"/>
        <w:rPr>
          <w:rFonts w:ascii="Times New Roman" w:hAnsi="Times New Roman" w:cs="Times New Roman"/>
          <w:sz w:val="24"/>
          <w:szCs w:val="24"/>
        </w:rPr>
      </w:pPr>
      <w:r w:rsidRPr="008E624D">
        <w:rPr>
          <w:rFonts w:ascii="Times New Roman" w:hAnsi="Times New Roman" w:cs="Times New Roman"/>
          <w:sz w:val="24"/>
          <w:szCs w:val="24"/>
        </w:rPr>
        <w:t>Работы по разделу сопровождение и эксплуатация информационных систем выполнены в полном объеме.</w:t>
      </w:r>
    </w:p>
    <w:p w:rsidR="004E1031" w:rsidRPr="008E624D" w:rsidRDefault="004E1031">
      <w:pPr>
        <w:jc w:val="center"/>
        <w:rPr>
          <w:rFonts w:ascii="Times New Roman" w:hAnsi="Times New Roman" w:cs="Times New Roman"/>
          <w:b/>
          <w:sz w:val="24"/>
          <w:szCs w:val="24"/>
        </w:rPr>
      </w:pPr>
    </w:p>
    <w:p w:rsidR="004E1031" w:rsidRPr="008E624D" w:rsidRDefault="007942B6">
      <w:pPr>
        <w:ind w:firstLine="851"/>
        <w:rPr>
          <w:rFonts w:ascii="Times New Roman" w:hAnsi="Times New Roman" w:cs="Times New Roman"/>
          <w:b/>
          <w:sz w:val="24"/>
          <w:szCs w:val="24"/>
        </w:rPr>
      </w:pPr>
      <w:r w:rsidRPr="008E624D">
        <w:rPr>
          <w:rFonts w:ascii="Times New Roman" w:hAnsi="Times New Roman" w:cs="Times New Roman"/>
          <w:b/>
          <w:sz w:val="24"/>
          <w:szCs w:val="24"/>
        </w:rPr>
        <w:t xml:space="preserve">Раздел 21. Обеспечение функционирования и развития программно-аппаратного комплекса «Система видеонаблюдения и </w:t>
      </w:r>
      <w:proofErr w:type="spellStart"/>
      <w:r w:rsidRPr="008E624D">
        <w:rPr>
          <w:rFonts w:ascii="Times New Roman" w:hAnsi="Times New Roman" w:cs="Times New Roman"/>
          <w:b/>
          <w:sz w:val="24"/>
          <w:szCs w:val="24"/>
        </w:rPr>
        <w:t>видеоаналитики</w:t>
      </w:r>
      <w:proofErr w:type="spellEnd"/>
      <w:r w:rsidRPr="008E624D">
        <w:rPr>
          <w:rFonts w:ascii="Times New Roman" w:hAnsi="Times New Roman" w:cs="Times New Roman"/>
          <w:b/>
          <w:sz w:val="24"/>
          <w:szCs w:val="24"/>
        </w:rPr>
        <w:t xml:space="preserve"> Новосибирской области»</w:t>
      </w:r>
    </w:p>
    <w:p w:rsidR="004E1031" w:rsidRPr="008E624D" w:rsidRDefault="007942B6">
      <w:pPr>
        <w:spacing w:after="0"/>
        <w:ind w:firstLine="567"/>
        <w:jc w:val="both"/>
        <w:rPr>
          <w:rFonts w:ascii="Times New Roman" w:hAnsi="Times New Roman" w:cs="Times New Roman"/>
          <w:i/>
          <w:sz w:val="24"/>
          <w:szCs w:val="24"/>
        </w:rPr>
      </w:pPr>
      <w:r w:rsidRPr="008E624D">
        <w:rPr>
          <w:rFonts w:ascii="Times New Roman" w:hAnsi="Times New Roman" w:cs="Times New Roman"/>
          <w:i/>
          <w:sz w:val="24"/>
          <w:szCs w:val="24"/>
        </w:rPr>
        <w:t xml:space="preserve">Обеспечение функционирования, развития, эксплуатации, расширения, техническое администрирование и техническая поддержка программно-аппаратного комплекса «Система видеонаблюдения и </w:t>
      </w:r>
      <w:proofErr w:type="spellStart"/>
      <w:r w:rsidRPr="008E624D">
        <w:rPr>
          <w:rFonts w:ascii="Times New Roman" w:hAnsi="Times New Roman" w:cs="Times New Roman"/>
          <w:i/>
          <w:sz w:val="24"/>
          <w:szCs w:val="24"/>
        </w:rPr>
        <w:t>видеоаналитики</w:t>
      </w:r>
      <w:proofErr w:type="spellEnd"/>
      <w:r w:rsidRPr="008E624D">
        <w:rPr>
          <w:rFonts w:ascii="Times New Roman" w:hAnsi="Times New Roman" w:cs="Times New Roman"/>
          <w:i/>
          <w:sz w:val="24"/>
          <w:szCs w:val="24"/>
        </w:rPr>
        <w:t xml:space="preserve"> Новосибирской области».</w:t>
      </w:r>
    </w:p>
    <w:p w:rsidR="004E1031" w:rsidRPr="008E624D" w:rsidRDefault="007942B6">
      <w:pPr>
        <w:spacing w:after="0"/>
        <w:ind w:firstLine="708"/>
        <w:rPr>
          <w:rFonts w:ascii="Times New Roman" w:hAnsi="Times New Roman" w:cs="Times New Roman"/>
          <w:sz w:val="24"/>
          <w:szCs w:val="24"/>
        </w:rPr>
      </w:pPr>
      <w:r w:rsidRPr="008E624D">
        <w:rPr>
          <w:rFonts w:ascii="Times New Roman" w:hAnsi="Times New Roman" w:cs="Times New Roman"/>
          <w:sz w:val="24"/>
          <w:szCs w:val="24"/>
        </w:rPr>
        <w:t xml:space="preserve">В </w:t>
      </w:r>
      <w:r w:rsidR="00D1237E" w:rsidRPr="008E624D">
        <w:rPr>
          <w:rFonts w:ascii="Times New Roman" w:hAnsi="Times New Roman" w:cs="Times New Roman"/>
          <w:sz w:val="24"/>
          <w:szCs w:val="24"/>
        </w:rPr>
        <w:t>2</w:t>
      </w:r>
      <w:r w:rsidRPr="008E624D">
        <w:rPr>
          <w:rFonts w:ascii="Times New Roman" w:hAnsi="Times New Roman" w:cs="Times New Roman"/>
          <w:sz w:val="24"/>
          <w:szCs w:val="24"/>
        </w:rPr>
        <w:t xml:space="preserve"> квартале 2025 года проведены следующие мероприятия:</w:t>
      </w:r>
    </w:p>
    <w:p w:rsidR="00D1237E" w:rsidRPr="008E624D" w:rsidRDefault="007942B6" w:rsidP="00D1237E">
      <w:pPr>
        <w:spacing w:after="0"/>
        <w:ind w:firstLine="851"/>
        <w:jc w:val="both"/>
        <w:rPr>
          <w:rFonts w:ascii="Times New Roman" w:hAnsi="Times New Roman" w:cs="Times New Roman"/>
          <w:sz w:val="24"/>
          <w:szCs w:val="24"/>
        </w:rPr>
      </w:pPr>
      <w:r w:rsidRPr="008E624D">
        <w:rPr>
          <w:rFonts w:ascii="Times New Roman" w:hAnsi="Times New Roman" w:cs="Times New Roman"/>
          <w:sz w:val="24"/>
          <w:szCs w:val="24"/>
        </w:rPr>
        <w:t xml:space="preserve">1. </w:t>
      </w:r>
      <w:r w:rsidR="00AC7C09" w:rsidRPr="008E624D">
        <w:rPr>
          <w:rFonts w:ascii="Times New Roman" w:hAnsi="Times New Roman" w:cs="Times New Roman"/>
          <w:sz w:val="24"/>
          <w:szCs w:val="24"/>
        </w:rPr>
        <w:t>С целью принятия дополнительных мер по обеспечению антитеррористической защищенности торговых объектов, в ПАК СВНВА НСО было заведено 37 видеопотоков из 9 торговых центров, входящих в приоритетный перечень «ТЦ 2.0», определенный ГУ МВД России по Новосибирской области</w:t>
      </w:r>
      <w:r w:rsidR="00D1237E" w:rsidRPr="008E624D">
        <w:rPr>
          <w:rFonts w:ascii="Times New Roman" w:hAnsi="Times New Roman" w:cs="Times New Roman"/>
          <w:sz w:val="24"/>
          <w:szCs w:val="24"/>
        </w:rPr>
        <w:t xml:space="preserve">. </w:t>
      </w:r>
    </w:p>
    <w:p w:rsidR="00D1237E" w:rsidRPr="008E624D" w:rsidRDefault="00D1237E" w:rsidP="00D1237E">
      <w:pPr>
        <w:spacing w:after="0"/>
        <w:ind w:firstLine="851"/>
        <w:jc w:val="both"/>
        <w:rPr>
          <w:rFonts w:ascii="Times New Roman" w:hAnsi="Times New Roman" w:cs="Times New Roman"/>
          <w:sz w:val="24"/>
          <w:szCs w:val="24"/>
        </w:rPr>
      </w:pPr>
      <w:r w:rsidRPr="008E624D">
        <w:rPr>
          <w:rFonts w:ascii="Times New Roman" w:hAnsi="Times New Roman" w:cs="Times New Roman"/>
          <w:sz w:val="24"/>
          <w:szCs w:val="24"/>
        </w:rPr>
        <w:t>2. За отчетный период в ПАК СВНВА НСО подключено 13 видеокамер со Стоек 112 Гражданин-Полиция, расположенных в 7 парках города Новосибирска, 1 камера с железнодорожного переезда на ул. Станционная в г. Новосибирске.</w:t>
      </w:r>
    </w:p>
    <w:p w:rsidR="00D1237E" w:rsidRPr="008E624D" w:rsidRDefault="00D1237E" w:rsidP="00D1237E">
      <w:pPr>
        <w:spacing w:after="0"/>
        <w:ind w:firstLine="851"/>
        <w:jc w:val="both"/>
        <w:rPr>
          <w:rFonts w:ascii="Times New Roman" w:hAnsi="Times New Roman" w:cs="Times New Roman"/>
          <w:sz w:val="24"/>
          <w:szCs w:val="24"/>
        </w:rPr>
      </w:pPr>
      <w:r w:rsidRPr="008E624D">
        <w:rPr>
          <w:rFonts w:ascii="Times New Roman" w:hAnsi="Times New Roman" w:cs="Times New Roman"/>
          <w:sz w:val="24"/>
          <w:szCs w:val="24"/>
        </w:rPr>
        <w:t>3. В целях организации охраны общественного порядка подключено к ПАК СВНВА НСО 34 камеры, расположенные на территории трех парков г. Новосибирска.</w:t>
      </w:r>
    </w:p>
    <w:p w:rsidR="00D1237E" w:rsidRPr="008E624D" w:rsidRDefault="00D1237E" w:rsidP="00D1237E">
      <w:pPr>
        <w:spacing w:after="0"/>
        <w:ind w:firstLine="851"/>
        <w:jc w:val="both"/>
        <w:rPr>
          <w:rFonts w:ascii="Times New Roman" w:hAnsi="Times New Roman" w:cs="Times New Roman"/>
          <w:sz w:val="24"/>
          <w:szCs w:val="24"/>
        </w:rPr>
      </w:pPr>
      <w:r w:rsidRPr="008E624D">
        <w:rPr>
          <w:rFonts w:ascii="Times New Roman" w:hAnsi="Times New Roman" w:cs="Times New Roman"/>
          <w:sz w:val="24"/>
          <w:szCs w:val="24"/>
        </w:rPr>
        <w:t>4. В рамках обеспечения бесперебойного функционирования ПАК СВНВА НСО, используемого сотрудниками правоохранительной системы, были заключены следующие государственные контракты:</w:t>
      </w:r>
    </w:p>
    <w:p w:rsidR="00D1237E" w:rsidRPr="008E624D" w:rsidRDefault="00D1237E" w:rsidP="00D1237E">
      <w:pPr>
        <w:spacing w:after="0"/>
        <w:ind w:firstLine="851"/>
        <w:jc w:val="both"/>
        <w:rPr>
          <w:rFonts w:ascii="Times New Roman" w:hAnsi="Times New Roman" w:cs="Times New Roman"/>
          <w:sz w:val="24"/>
          <w:szCs w:val="24"/>
        </w:rPr>
      </w:pPr>
      <w:r w:rsidRPr="008E624D">
        <w:rPr>
          <w:rFonts w:ascii="Times New Roman" w:hAnsi="Times New Roman" w:cs="Times New Roman"/>
          <w:sz w:val="24"/>
          <w:szCs w:val="24"/>
        </w:rPr>
        <w:t>- контракт от 16.05.2025 № 0851200000625002740 — на предоставление услуг технического сопровождения программного обеспечения производителем для модуля «Защищённый контур 1» ПАК СВНВА НСО;</w:t>
      </w:r>
    </w:p>
    <w:p w:rsidR="00D1237E" w:rsidRPr="008E624D" w:rsidRDefault="00D1237E" w:rsidP="00D1237E">
      <w:pPr>
        <w:spacing w:after="0"/>
        <w:ind w:firstLine="851"/>
        <w:jc w:val="both"/>
        <w:rPr>
          <w:rFonts w:ascii="Times New Roman" w:hAnsi="Times New Roman" w:cs="Times New Roman"/>
          <w:sz w:val="24"/>
          <w:szCs w:val="24"/>
        </w:rPr>
      </w:pPr>
      <w:r w:rsidRPr="008E624D">
        <w:rPr>
          <w:rFonts w:ascii="Times New Roman" w:hAnsi="Times New Roman" w:cs="Times New Roman"/>
          <w:sz w:val="24"/>
          <w:szCs w:val="24"/>
        </w:rPr>
        <w:t xml:space="preserve">- контракт от 19.05.2025 № 0851200000625002696 — на обеспечение услуг технической поддержки </w:t>
      </w:r>
      <w:proofErr w:type="spellStart"/>
      <w:r w:rsidRPr="008E624D">
        <w:rPr>
          <w:rFonts w:ascii="Times New Roman" w:hAnsi="Times New Roman" w:cs="Times New Roman"/>
          <w:sz w:val="24"/>
          <w:szCs w:val="24"/>
        </w:rPr>
        <w:t>видеоядра</w:t>
      </w:r>
      <w:proofErr w:type="spellEnd"/>
      <w:r w:rsidRPr="008E624D">
        <w:rPr>
          <w:rFonts w:ascii="Times New Roman" w:hAnsi="Times New Roman" w:cs="Times New Roman"/>
          <w:sz w:val="24"/>
          <w:szCs w:val="24"/>
        </w:rPr>
        <w:t xml:space="preserve"> ПАК СВНВА НСО.</w:t>
      </w:r>
    </w:p>
    <w:p w:rsidR="00D1237E" w:rsidRPr="008E624D" w:rsidRDefault="00257FD2" w:rsidP="00D1237E">
      <w:pPr>
        <w:spacing w:after="0"/>
        <w:ind w:firstLine="851"/>
        <w:jc w:val="both"/>
        <w:rPr>
          <w:rFonts w:ascii="Times New Roman" w:hAnsi="Times New Roman" w:cs="Times New Roman"/>
          <w:sz w:val="24"/>
          <w:szCs w:val="24"/>
        </w:rPr>
      </w:pPr>
      <w:r w:rsidRPr="008E624D">
        <w:rPr>
          <w:rFonts w:ascii="Times New Roman" w:hAnsi="Times New Roman" w:cs="Times New Roman"/>
          <w:sz w:val="24"/>
          <w:szCs w:val="24"/>
        </w:rPr>
        <w:t xml:space="preserve">5. </w:t>
      </w:r>
      <w:r w:rsidR="001F5D09" w:rsidRPr="008E624D">
        <w:rPr>
          <w:rFonts w:ascii="Times New Roman" w:hAnsi="Times New Roman" w:cs="Times New Roman"/>
          <w:sz w:val="24"/>
          <w:szCs w:val="24"/>
        </w:rPr>
        <w:t>О</w:t>
      </w:r>
      <w:r w:rsidR="00D1237E" w:rsidRPr="008E624D">
        <w:rPr>
          <w:rFonts w:ascii="Times New Roman" w:hAnsi="Times New Roman" w:cs="Times New Roman"/>
          <w:sz w:val="24"/>
          <w:szCs w:val="24"/>
        </w:rPr>
        <w:t xml:space="preserve">существлялась техническая поддержка пользователей ПАК СВНВА НСО. Зарегистрировано и закрыто </w:t>
      </w:r>
      <w:r w:rsidR="001F5D09" w:rsidRPr="008E624D">
        <w:rPr>
          <w:rFonts w:ascii="Times New Roman" w:hAnsi="Times New Roman" w:cs="Times New Roman"/>
          <w:sz w:val="24"/>
          <w:szCs w:val="24"/>
        </w:rPr>
        <w:t>30</w:t>
      </w:r>
      <w:r w:rsidR="00D1237E" w:rsidRPr="008E624D">
        <w:rPr>
          <w:rFonts w:ascii="Times New Roman" w:hAnsi="Times New Roman" w:cs="Times New Roman"/>
          <w:sz w:val="24"/>
          <w:szCs w:val="24"/>
        </w:rPr>
        <w:t xml:space="preserve"> заявок от пользователей.</w:t>
      </w:r>
    </w:p>
    <w:p w:rsidR="00D1237E" w:rsidRPr="008E624D" w:rsidRDefault="001F5D09" w:rsidP="00D1237E">
      <w:pPr>
        <w:spacing w:after="0"/>
        <w:ind w:firstLine="851"/>
        <w:jc w:val="both"/>
        <w:rPr>
          <w:rFonts w:ascii="Times New Roman" w:hAnsi="Times New Roman" w:cs="Times New Roman"/>
          <w:sz w:val="24"/>
          <w:szCs w:val="24"/>
        </w:rPr>
      </w:pPr>
      <w:r w:rsidRPr="008E624D">
        <w:rPr>
          <w:rFonts w:ascii="Times New Roman" w:hAnsi="Times New Roman" w:cs="Times New Roman"/>
          <w:sz w:val="24"/>
          <w:szCs w:val="24"/>
        </w:rPr>
        <w:t xml:space="preserve">6. </w:t>
      </w:r>
      <w:r w:rsidR="00D1237E" w:rsidRPr="008E624D">
        <w:rPr>
          <w:rFonts w:ascii="Times New Roman" w:hAnsi="Times New Roman" w:cs="Times New Roman"/>
          <w:sz w:val="24"/>
          <w:szCs w:val="24"/>
        </w:rPr>
        <w:t xml:space="preserve">За отчетный период выявлено и зафиксировано </w:t>
      </w:r>
      <w:r w:rsidRPr="008E624D">
        <w:rPr>
          <w:rFonts w:ascii="Times New Roman" w:hAnsi="Times New Roman" w:cs="Times New Roman"/>
          <w:sz w:val="24"/>
          <w:szCs w:val="24"/>
        </w:rPr>
        <w:t>10</w:t>
      </w:r>
      <w:r w:rsidR="00D1237E" w:rsidRPr="008E624D">
        <w:rPr>
          <w:rFonts w:ascii="Times New Roman" w:hAnsi="Times New Roman" w:cs="Times New Roman"/>
          <w:sz w:val="24"/>
          <w:szCs w:val="24"/>
        </w:rPr>
        <w:t xml:space="preserve"> недостатков в работе ПАК СВНВА. По всем выявленным замечаниям направлены заявки Исполнителю по государственному контракту на модернизацию ПАК СВНВА НСО. Осуществлен контроль устранения выявленных недостатков в рамках гарантийных обязательств Исполнителя.</w:t>
      </w:r>
    </w:p>
    <w:p w:rsidR="00D1237E" w:rsidRPr="008E624D" w:rsidRDefault="001F5D09" w:rsidP="00D1237E">
      <w:pPr>
        <w:spacing w:after="0"/>
        <w:ind w:firstLine="851"/>
        <w:jc w:val="both"/>
        <w:rPr>
          <w:rFonts w:ascii="Times New Roman" w:hAnsi="Times New Roman" w:cs="Times New Roman"/>
          <w:sz w:val="24"/>
          <w:szCs w:val="24"/>
        </w:rPr>
      </w:pPr>
      <w:r w:rsidRPr="008E624D">
        <w:rPr>
          <w:rFonts w:ascii="Times New Roman" w:hAnsi="Times New Roman" w:cs="Times New Roman"/>
          <w:sz w:val="24"/>
          <w:szCs w:val="24"/>
        </w:rPr>
        <w:t xml:space="preserve">7. </w:t>
      </w:r>
      <w:r w:rsidR="00D1237E" w:rsidRPr="008E624D">
        <w:rPr>
          <w:rFonts w:ascii="Times New Roman" w:hAnsi="Times New Roman" w:cs="Times New Roman"/>
          <w:sz w:val="24"/>
          <w:szCs w:val="24"/>
        </w:rPr>
        <w:t>Обеспечено техническое сопровождение работы ПАК СВНВА НСО общей емкостью 3000 камер.</w:t>
      </w:r>
    </w:p>
    <w:p w:rsidR="00D1237E" w:rsidRPr="008E624D" w:rsidRDefault="001F5D09" w:rsidP="00D1237E">
      <w:pPr>
        <w:spacing w:after="0"/>
        <w:ind w:firstLine="851"/>
        <w:jc w:val="both"/>
        <w:rPr>
          <w:rFonts w:ascii="Times New Roman" w:hAnsi="Times New Roman" w:cs="Times New Roman"/>
          <w:sz w:val="24"/>
          <w:szCs w:val="24"/>
        </w:rPr>
      </w:pPr>
      <w:r w:rsidRPr="008E624D">
        <w:rPr>
          <w:rFonts w:ascii="Times New Roman" w:hAnsi="Times New Roman" w:cs="Times New Roman"/>
          <w:sz w:val="24"/>
          <w:szCs w:val="24"/>
        </w:rPr>
        <w:t xml:space="preserve">8. </w:t>
      </w:r>
      <w:r w:rsidR="00D1237E" w:rsidRPr="008E624D">
        <w:rPr>
          <w:rFonts w:ascii="Times New Roman" w:hAnsi="Times New Roman" w:cs="Times New Roman"/>
          <w:sz w:val="24"/>
          <w:szCs w:val="24"/>
        </w:rPr>
        <w:t xml:space="preserve">Реализован доступ в ПАК СВНВА НСО для </w:t>
      </w:r>
      <w:r w:rsidRPr="008E624D">
        <w:rPr>
          <w:rFonts w:ascii="Times New Roman" w:hAnsi="Times New Roman" w:cs="Times New Roman"/>
          <w:sz w:val="24"/>
          <w:szCs w:val="24"/>
        </w:rPr>
        <w:t>417</w:t>
      </w:r>
      <w:r w:rsidR="00D1237E" w:rsidRPr="008E624D">
        <w:rPr>
          <w:rFonts w:ascii="Times New Roman" w:hAnsi="Times New Roman" w:cs="Times New Roman"/>
          <w:sz w:val="24"/>
          <w:szCs w:val="24"/>
        </w:rPr>
        <w:t xml:space="preserve"> новых пользователей из числа сотрудников ГУ МВД России по Новосибирской области и УМВД России по г. Новосибирску. </w:t>
      </w:r>
    </w:p>
    <w:p w:rsidR="00D1237E" w:rsidRPr="008E624D" w:rsidRDefault="001F5D09" w:rsidP="00D1237E">
      <w:pPr>
        <w:spacing w:after="0"/>
        <w:ind w:firstLine="851"/>
        <w:jc w:val="both"/>
        <w:rPr>
          <w:rFonts w:ascii="Times New Roman" w:hAnsi="Times New Roman" w:cs="Times New Roman"/>
          <w:sz w:val="24"/>
          <w:szCs w:val="24"/>
        </w:rPr>
      </w:pPr>
      <w:r w:rsidRPr="008E624D">
        <w:rPr>
          <w:rFonts w:ascii="Times New Roman" w:hAnsi="Times New Roman" w:cs="Times New Roman"/>
          <w:sz w:val="24"/>
          <w:szCs w:val="24"/>
        </w:rPr>
        <w:t xml:space="preserve">9. </w:t>
      </w:r>
      <w:r w:rsidR="00D1237E" w:rsidRPr="008E624D">
        <w:rPr>
          <w:rFonts w:ascii="Times New Roman" w:hAnsi="Times New Roman" w:cs="Times New Roman"/>
          <w:sz w:val="24"/>
          <w:szCs w:val="24"/>
        </w:rPr>
        <w:t xml:space="preserve">Проведено тестирование системы видеонаблюдения </w:t>
      </w:r>
      <w:proofErr w:type="spellStart"/>
      <w:r w:rsidR="00D1237E" w:rsidRPr="008E624D">
        <w:rPr>
          <w:rFonts w:ascii="Times New Roman" w:hAnsi="Times New Roman" w:cs="Times New Roman"/>
          <w:sz w:val="24"/>
          <w:szCs w:val="24"/>
        </w:rPr>
        <w:t>Netvision</w:t>
      </w:r>
      <w:proofErr w:type="spellEnd"/>
      <w:r w:rsidR="00D1237E" w:rsidRPr="008E624D">
        <w:rPr>
          <w:rFonts w:ascii="Times New Roman" w:hAnsi="Times New Roman" w:cs="Times New Roman"/>
          <w:sz w:val="24"/>
          <w:szCs w:val="24"/>
        </w:rPr>
        <w:t xml:space="preserve">, а также дополнительных алгоритмов ситуационных </w:t>
      </w:r>
      <w:proofErr w:type="spellStart"/>
      <w:r w:rsidR="00D1237E" w:rsidRPr="008E624D">
        <w:rPr>
          <w:rFonts w:ascii="Times New Roman" w:hAnsi="Times New Roman" w:cs="Times New Roman"/>
          <w:sz w:val="24"/>
          <w:szCs w:val="24"/>
        </w:rPr>
        <w:t>видеоаналитик</w:t>
      </w:r>
      <w:proofErr w:type="spellEnd"/>
      <w:r w:rsidR="00D1237E" w:rsidRPr="008E624D">
        <w:rPr>
          <w:rFonts w:ascii="Times New Roman" w:hAnsi="Times New Roman" w:cs="Times New Roman"/>
          <w:sz w:val="24"/>
          <w:szCs w:val="24"/>
        </w:rPr>
        <w:t>.</w:t>
      </w:r>
    </w:p>
    <w:p w:rsidR="004E1031" w:rsidRDefault="007942B6">
      <w:pPr>
        <w:spacing w:after="0"/>
        <w:ind w:firstLine="708"/>
        <w:jc w:val="both"/>
        <w:rPr>
          <w:rFonts w:ascii="Times New Roman" w:hAnsi="Times New Roman" w:cs="Times New Roman"/>
          <w:sz w:val="24"/>
          <w:szCs w:val="24"/>
        </w:rPr>
      </w:pPr>
      <w:r w:rsidRPr="008E624D">
        <w:rPr>
          <w:rFonts w:ascii="Times New Roman" w:hAnsi="Times New Roman" w:cs="Times New Roman"/>
          <w:sz w:val="24"/>
          <w:szCs w:val="24"/>
        </w:rPr>
        <w:t xml:space="preserve">Работы по разделу обеспечения функционирования и развития программно-аппаратного комплекса «Система видеонаблюдения и </w:t>
      </w:r>
      <w:proofErr w:type="spellStart"/>
      <w:r w:rsidRPr="008E624D">
        <w:rPr>
          <w:rFonts w:ascii="Times New Roman" w:hAnsi="Times New Roman" w:cs="Times New Roman"/>
          <w:sz w:val="24"/>
          <w:szCs w:val="24"/>
        </w:rPr>
        <w:t>видеоаналитики</w:t>
      </w:r>
      <w:proofErr w:type="spellEnd"/>
      <w:r w:rsidRPr="008E624D">
        <w:rPr>
          <w:rFonts w:ascii="Times New Roman" w:hAnsi="Times New Roman" w:cs="Times New Roman"/>
          <w:sz w:val="24"/>
          <w:szCs w:val="24"/>
        </w:rPr>
        <w:t xml:space="preserve"> Новосибирской области» выполнены в полном объеме.</w:t>
      </w:r>
    </w:p>
    <w:p w:rsidR="004E1031" w:rsidRDefault="004E1031">
      <w:pPr>
        <w:ind w:firstLine="708"/>
        <w:rPr>
          <w:rFonts w:ascii="Times New Roman" w:hAnsi="Times New Roman" w:cs="Times New Roman"/>
          <w:sz w:val="24"/>
          <w:szCs w:val="24"/>
        </w:rPr>
      </w:pPr>
    </w:p>
    <w:p w:rsidR="004E1031" w:rsidRDefault="004E1031">
      <w:pPr>
        <w:ind w:firstLine="708"/>
        <w:rPr>
          <w:rFonts w:ascii="Times New Roman" w:hAnsi="Times New Roman" w:cs="Times New Roman"/>
          <w:sz w:val="24"/>
          <w:szCs w:val="24"/>
        </w:rPr>
      </w:pPr>
      <w:bookmarkStart w:id="0" w:name="_GoBack"/>
      <w:bookmarkEnd w:id="0"/>
    </w:p>
    <w:sectPr w:rsidR="004E1031">
      <w:pgSz w:w="11906" w:h="16838"/>
      <w:pgMar w:top="1134" w:right="707" w:bottom="1134" w:left="1134" w:header="0" w:footer="0" w:gutter="0"/>
      <w:cols w:space="720"/>
      <w:formProt w:val="0"/>
      <w:docGrid w:linePitch="36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0"/>
    <w:family w:val="auto"/>
    <w:pitch w:val="default"/>
  </w:font>
  <w:font w:name="Microsoft YaHei">
    <w:panose1 w:val="020B0503020204020204"/>
    <w:charset w:val="00"/>
    <w:family w:val="auto"/>
    <w:pitch w:val="default"/>
  </w:font>
  <w:font w:name="Mangal">
    <w:altName w:val="Courier New"/>
    <w:panose1 w:val="00000400000000000000"/>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auto"/>
    <w:pitch w:val="default"/>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1E1"/>
    <w:multiLevelType w:val="hybridMultilevel"/>
    <w:tmpl w:val="75B62080"/>
    <w:lvl w:ilvl="0" w:tplc="1BD4E770">
      <w:start w:val="1"/>
      <w:numFmt w:val="bullet"/>
      <w:lvlText w:val=""/>
      <w:lvlJc w:val="left"/>
      <w:pPr>
        <w:ind w:left="1561" w:hanging="360"/>
      </w:pPr>
      <w:rPr>
        <w:rFonts w:ascii="Symbol" w:hAnsi="Symbol" w:hint="default"/>
      </w:rPr>
    </w:lvl>
    <w:lvl w:ilvl="1" w:tplc="04190003" w:tentative="1">
      <w:start w:val="1"/>
      <w:numFmt w:val="bullet"/>
      <w:lvlText w:val="o"/>
      <w:lvlJc w:val="left"/>
      <w:pPr>
        <w:ind w:left="2281" w:hanging="360"/>
      </w:pPr>
      <w:rPr>
        <w:rFonts w:ascii="Courier New" w:hAnsi="Courier New" w:cs="Courier New" w:hint="default"/>
      </w:rPr>
    </w:lvl>
    <w:lvl w:ilvl="2" w:tplc="04190005" w:tentative="1">
      <w:start w:val="1"/>
      <w:numFmt w:val="bullet"/>
      <w:lvlText w:val=""/>
      <w:lvlJc w:val="left"/>
      <w:pPr>
        <w:ind w:left="3001" w:hanging="360"/>
      </w:pPr>
      <w:rPr>
        <w:rFonts w:ascii="Wingdings" w:hAnsi="Wingdings" w:hint="default"/>
      </w:rPr>
    </w:lvl>
    <w:lvl w:ilvl="3" w:tplc="04190001" w:tentative="1">
      <w:start w:val="1"/>
      <w:numFmt w:val="bullet"/>
      <w:lvlText w:val=""/>
      <w:lvlJc w:val="left"/>
      <w:pPr>
        <w:ind w:left="3721" w:hanging="360"/>
      </w:pPr>
      <w:rPr>
        <w:rFonts w:ascii="Symbol" w:hAnsi="Symbol" w:hint="default"/>
      </w:rPr>
    </w:lvl>
    <w:lvl w:ilvl="4" w:tplc="04190003" w:tentative="1">
      <w:start w:val="1"/>
      <w:numFmt w:val="bullet"/>
      <w:lvlText w:val="o"/>
      <w:lvlJc w:val="left"/>
      <w:pPr>
        <w:ind w:left="4441" w:hanging="360"/>
      </w:pPr>
      <w:rPr>
        <w:rFonts w:ascii="Courier New" w:hAnsi="Courier New" w:cs="Courier New" w:hint="default"/>
      </w:rPr>
    </w:lvl>
    <w:lvl w:ilvl="5" w:tplc="04190005" w:tentative="1">
      <w:start w:val="1"/>
      <w:numFmt w:val="bullet"/>
      <w:lvlText w:val=""/>
      <w:lvlJc w:val="left"/>
      <w:pPr>
        <w:ind w:left="5161" w:hanging="360"/>
      </w:pPr>
      <w:rPr>
        <w:rFonts w:ascii="Wingdings" w:hAnsi="Wingdings" w:hint="default"/>
      </w:rPr>
    </w:lvl>
    <w:lvl w:ilvl="6" w:tplc="04190001" w:tentative="1">
      <w:start w:val="1"/>
      <w:numFmt w:val="bullet"/>
      <w:lvlText w:val=""/>
      <w:lvlJc w:val="left"/>
      <w:pPr>
        <w:ind w:left="5881" w:hanging="360"/>
      </w:pPr>
      <w:rPr>
        <w:rFonts w:ascii="Symbol" w:hAnsi="Symbol" w:hint="default"/>
      </w:rPr>
    </w:lvl>
    <w:lvl w:ilvl="7" w:tplc="04190003" w:tentative="1">
      <w:start w:val="1"/>
      <w:numFmt w:val="bullet"/>
      <w:lvlText w:val="o"/>
      <w:lvlJc w:val="left"/>
      <w:pPr>
        <w:ind w:left="6601" w:hanging="360"/>
      </w:pPr>
      <w:rPr>
        <w:rFonts w:ascii="Courier New" w:hAnsi="Courier New" w:cs="Courier New" w:hint="default"/>
      </w:rPr>
    </w:lvl>
    <w:lvl w:ilvl="8" w:tplc="04190005" w:tentative="1">
      <w:start w:val="1"/>
      <w:numFmt w:val="bullet"/>
      <w:lvlText w:val=""/>
      <w:lvlJc w:val="left"/>
      <w:pPr>
        <w:ind w:left="7321" w:hanging="360"/>
      </w:pPr>
      <w:rPr>
        <w:rFonts w:ascii="Wingdings" w:hAnsi="Wingdings" w:hint="default"/>
      </w:rPr>
    </w:lvl>
  </w:abstractNum>
  <w:abstractNum w:abstractNumId="1" w15:restartNumberingAfterBreak="0">
    <w:nsid w:val="04EC0D78"/>
    <w:multiLevelType w:val="multilevel"/>
    <w:tmpl w:val="CAF256FC"/>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2" w15:restartNumberingAfterBreak="0">
    <w:nsid w:val="07D410BB"/>
    <w:multiLevelType w:val="hybridMultilevel"/>
    <w:tmpl w:val="78A28518"/>
    <w:lvl w:ilvl="0" w:tplc="C8E8F2DC">
      <w:start w:val="1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15:restartNumberingAfterBreak="0">
    <w:nsid w:val="07F5610C"/>
    <w:multiLevelType w:val="multilevel"/>
    <w:tmpl w:val="94B205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A28618C"/>
    <w:multiLevelType w:val="multilevel"/>
    <w:tmpl w:val="EA58E490"/>
    <w:lvl w:ilvl="0">
      <w:start w:val="1"/>
      <w:numFmt w:val="decimal"/>
      <w:lvlText w:val="%1."/>
      <w:lvlJc w:val="left"/>
      <w:pPr>
        <w:tabs>
          <w:tab w:val="num" w:pos="0"/>
        </w:tabs>
        <w:ind w:left="360" w:hanging="360"/>
      </w:pPr>
      <w:rPr>
        <w:color w:val="auto"/>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AB45C98"/>
    <w:multiLevelType w:val="multilevel"/>
    <w:tmpl w:val="F4CE4566"/>
    <w:lvl w:ilvl="0">
      <w:start w:val="1"/>
      <w:numFmt w:val="decimal"/>
      <w:lvlText w:val="%1."/>
      <w:lvlJc w:val="left"/>
      <w:pPr>
        <w:tabs>
          <w:tab w:val="num" w:pos="0"/>
        </w:tabs>
        <w:ind w:left="1069" w:hanging="360"/>
      </w:pPr>
      <w:rPr>
        <w:b w:val="0"/>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6" w15:restartNumberingAfterBreak="0">
    <w:nsid w:val="0D831B9E"/>
    <w:multiLevelType w:val="multilevel"/>
    <w:tmpl w:val="51F8290E"/>
    <w:lvl w:ilvl="0">
      <w:start w:val="1"/>
      <w:numFmt w:val="bullet"/>
      <w:lvlText w:val=""/>
      <w:lvlJc w:val="left"/>
      <w:pPr>
        <w:tabs>
          <w:tab w:val="num" w:pos="490"/>
        </w:tabs>
        <w:ind w:left="1919" w:hanging="360"/>
      </w:pPr>
      <w:rPr>
        <w:rFonts w:ascii="Symbol" w:hAnsi="Symbol" w:cs="Symbol" w:hint="default"/>
      </w:rPr>
    </w:lvl>
    <w:lvl w:ilvl="1">
      <w:start w:val="1"/>
      <w:numFmt w:val="bullet"/>
      <w:lvlText w:val="o"/>
      <w:lvlJc w:val="left"/>
      <w:pPr>
        <w:tabs>
          <w:tab w:val="num" w:pos="424"/>
        </w:tabs>
        <w:ind w:left="2573" w:hanging="360"/>
      </w:pPr>
      <w:rPr>
        <w:rFonts w:ascii="Courier New" w:hAnsi="Courier New" w:cs="Courier New" w:hint="default"/>
      </w:rPr>
    </w:lvl>
    <w:lvl w:ilvl="2">
      <w:start w:val="1"/>
      <w:numFmt w:val="bullet"/>
      <w:lvlText w:val=""/>
      <w:lvlJc w:val="left"/>
      <w:pPr>
        <w:tabs>
          <w:tab w:val="num" w:pos="424"/>
        </w:tabs>
        <w:ind w:left="3293" w:hanging="360"/>
      </w:pPr>
      <w:rPr>
        <w:rFonts w:ascii="Wingdings" w:hAnsi="Wingdings" w:cs="Wingdings" w:hint="default"/>
      </w:rPr>
    </w:lvl>
    <w:lvl w:ilvl="3">
      <w:start w:val="1"/>
      <w:numFmt w:val="bullet"/>
      <w:lvlText w:val=""/>
      <w:lvlJc w:val="left"/>
      <w:pPr>
        <w:tabs>
          <w:tab w:val="num" w:pos="424"/>
        </w:tabs>
        <w:ind w:left="4013" w:hanging="360"/>
      </w:pPr>
      <w:rPr>
        <w:rFonts w:ascii="Symbol" w:hAnsi="Symbol" w:cs="Symbol" w:hint="default"/>
      </w:rPr>
    </w:lvl>
    <w:lvl w:ilvl="4">
      <w:start w:val="1"/>
      <w:numFmt w:val="bullet"/>
      <w:lvlText w:val="o"/>
      <w:lvlJc w:val="left"/>
      <w:pPr>
        <w:tabs>
          <w:tab w:val="num" w:pos="424"/>
        </w:tabs>
        <w:ind w:left="4733" w:hanging="360"/>
      </w:pPr>
      <w:rPr>
        <w:rFonts w:ascii="Courier New" w:hAnsi="Courier New" w:cs="Courier New" w:hint="default"/>
      </w:rPr>
    </w:lvl>
    <w:lvl w:ilvl="5">
      <w:start w:val="1"/>
      <w:numFmt w:val="bullet"/>
      <w:lvlText w:val=""/>
      <w:lvlJc w:val="left"/>
      <w:pPr>
        <w:tabs>
          <w:tab w:val="num" w:pos="424"/>
        </w:tabs>
        <w:ind w:left="5453" w:hanging="360"/>
      </w:pPr>
      <w:rPr>
        <w:rFonts w:ascii="Wingdings" w:hAnsi="Wingdings" w:cs="Wingdings" w:hint="default"/>
      </w:rPr>
    </w:lvl>
    <w:lvl w:ilvl="6">
      <w:start w:val="1"/>
      <w:numFmt w:val="bullet"/>
      <w:lvlText w:val=""/>
      <w:lvlJc w:val="left"/>
      <w:pPr>
        <w:tabs>
          <w:tab w:val="num" w:pos="424"/>
        </w:tabs>
        <w:ind w:left="6173" w:hanging="360"/>
      </w:pPr>
      <w:rPr>
        <w:rFonts w:ascii="Symbol" w:hAnsi="Symbol" w:cs="Symbol" w:hint="default"/>
      </w:rPr>
    </w:lvl>
    <w:lvl w:ilvl="7">
      <w:start w:val="1"/>
      <w:numFmt w:val="bullet"/>
      <w:lvlText w:val="o"/>
      <w:lvlJc w:val="left"/>
      <w:pPr>
        <w:tabs>
          <w:tab w:val="num" w:pos="424"/>
        </w:tabs>
        <w:ind w:left="6893" w:hanging="360"/>
      </w:pPr>
      <w:rPr>
        <w:rFonts w:ascii="Courier New" w:hAnsi="Courier New" w:cs="Courier New" w:hint="default"/>
      </w:rPr>
    </w:lvl>
    <w:lvl w:ilvl="8">
      <w:start w:val="1"/>
      <w:numFmt w:val="bullet"/>
      <w:lvlText w:val=""/>
      <w:lvlJc w:val="left"/>
      <w:pPr>
        <w:tabs>
          <w:tab w:val="num" w:pos="424"/>
        </w:tabs>
        <w:ind w:left="7613" w:hanging="360"/>
      </w:pPr>
      <w:rPr>
        <w:rFonts w:ascii="Wingdings" w:hAnsi="Wingdings" w:cs="Wingdings" w:hint="default"/>
      </w:rPr>
    </w:lvl>
  </w:abstractNum>
  <w:abstractNum w:abstractNumId="7" w15:restartNumberingAfterBreak="0">
    <w:nsid w:val="0DE54D7A"/>
    <w:multiLevelType w:val="hybridMultilevel"/>
    <w:tmpl w:val="69C64066"/>
    <w:lvl w:ilvl="0" w:tplc="AC6E7C14">
      <w:start w:val="1"/>
      <w:numFmt w:val="decimal"/>
      <w:lvlText w:val="%1."/>
      <w:lvlJc w:val="righ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D40510"/>
    <w:multiLevelType w:val="multilevel"/>
    <w:tmpl w:val="C4AEF256"/>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9" w15:restartNumberingAfterBreak="0">
    <w:nsid w:val="0F8F1751"/>
    <w:multiLevelType w:val="multilevel"/>
    <w:tmpl w:val="55D064AE"/>
    <w:lvl w:ilvl="0">
      <w:start w:val="1"/>
      <w:numFmt w:val="bullet"/>
      <w:lvlText w:val=""/>
      <w:lvlJc w:val="left"/>
      <w:pPr>
        <w:tabs>
          <w:tab w:val="num" w:pos="349"/>
        </w:tabs>
        <w:ind w:left="1778"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0FD802A7"/>
    <w:multiLevelType w:val="multilevel"/>
    <w:tmpl w:val="CB4823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44E2E2B"/>
    <w:multiLevelType w:val="multilevel"/>
    <w:tmpl w:val="CF14E3F4"/>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2" w15:restartNumberingAfterBreak="0">
    <w:nsid w:val="1B66461A"/>
    <w:multiLevelType w:val="multilevel"/>
    <w:tmpl w:val="0714D58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3" w15:restartNumberingAfterBreak="0">
    <w:nsid w:val="20A7705C"/>
    <w:multiLevelType w:val="multilevel"/>
    <w:tmpl w:val="A2F41C30"/>
    <w:lvl w:ilvl="0">
      <w:start w:val="1"/>
      <w:numFmt w:val="decimal"/>
      <w:lvlText w:val="%1."/>
      <w:lvlJc w:val="left"/>
      <w:pPr>
        <w:tabs>
          <w:tab w:val="num" w:pos="0"/>
        </w:tabs>
        <w:ind w:left="1070" w:hanging="360"/>
      </w:p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14" w15:restartNumberingAfterBreak="0">
    <w:nsid w:val="25555632"/>
    <w:multiLevelType w:val="multilevel"/>
    <w:tmpl w:val="E822E9A8"/>
    <w:lvl w:ilvl="0">
      <w:start w:val="8"/>
      <w:numFmt w:val="decimal"/>
      <w:lvlText w:val="%1."/>
      <w:lvlJc w:val="left"/>
      <w:pPr>
        <w:tabs>
          <w:tab w:val="num" w:pos="0"/>
        </w:tabs>
        <w:ind w:left="1070" w:hanging="360"/>
      </w:pPr>
      <w:rPr>
        <w:rFonts w:ascii="Times New Roman" w:eastAsia="Times New Roman" w:hAnsi="Times New Roman" w:cs="Times New Roman"/>
        <w:sz w:val="24"/>
      </w:r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15" w15:restartNumberingAfterBreak="0">
    <w:nsid w:val="27CD18B9"/>
    <w:multiLevelType w:val="multilevel"/>
    <w:tmpl w:val="68C6E7EC"/>
    <w:lvl w:ilvl="0">
      <w:start w:val="1"/>
      <w:numFmt w:val="decimal"/>
      <w:lvlText w:val="%1."/>
      <w:lvlJc w:val="left"/>
      <w:pPr>
        <w:tabs>
          <w:tab w:val="num" w:pos="0"/>
        </w:tabs>
        <w:ind w:left="360" w:hanging="360"/>
      </w:pPr>
    </w:lvl>
    <w:lvl w:ilvl="1">
      <w:start w:val="1"/>
      <w:numFmt w:val="decimal"/>
      <w:suff w:val="space"/>
      <w:lvlText w:val="%1.%2."/>
      <w:lvlJc w:val="left"/>
      <w:pPr>
        <w:tabs>
          <w:tab w:val="num" w:pos="0"/>
        </w:tabs>
        <w:ind w:left="3693" w:hanging="432"/>
      </w:pPr>
      <w:rPr>
        <w:b w:val="0"/>
        <w:color w:val="000000" w:themeColor="text1"/>
        <w:sz w:val="24"/>
        <w:szCs w:val="24"/>
        <w:highlight w:val="white"/>
      </w:r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2C2369A6"/>
    <w:multiLevelType w:val="multilevel"/>
    <w:tmpl w:val="B784F5A4"/>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7" w15:restartNumberingAfterBreak="0">
    <w:nsid w:val="2C7548D4"/>
    <w:multiLevelType w:val="multilevel"/>
    <w:tmpl w:val="6270F0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E6B761C"/>
    <w:multiLevelType w:val="multilevel"/>
    <w:tmpl w:val="E4E4A818"/>
    <w:lvl w:ilvl="0">
      <w:start w:val="1"/>
      <w:numFmt w:val="bullet"/>
      <w:lvlText w:val=""/>
      <w:lvlJc w:val="left"/>
      <w:pPr>
        <w:tabs>
          <w:tab w:val="num" w:pos="283"/>
        </w:tabs>
        <w:ind w:left="1211"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41E0ECB"/>
    <w:multiLevelType w:val="multilevel"/>
    <w:tmpl w:val="450A08FC"/>
    <w:lvl w:ilvl="0">
      <w:start w:val="1"/>
      <w:numFmt w:val="decimal"/>
      <w:lvlText w:val="%1."/>
      <w:lvlJc w:val="left"/>
      <w:pPr>
        <w:tabs>
          <w:tab w:val="num" w:pos="1058"/>
        </w:tabs>
        <w:ind w:left="2204" w:hanging="360"/>
      </w:pPr>
    </w:lvl>
    <w:lvl w:ilvl="1">
      <w:start w:val="7"/>
      <w:numFmt w:val="bullet"/>
      <w:lvlText w:val="·"/>
      <w:lvlJc w:val="left"/>
      <w:pPr>
        <w:tabs>
          <w:tab w:val="num" w:pos="0"/>
        </w:tabs>
        <w:ind w:left="1866" w:hanging="360"/>
      </w:pPr>
      <w:rPr>
        <w:rFonts w:ascii="Times New Roman" w:hAnsi="Times New Roman" w:cs="Times New Roman"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20" w15:restartNumberingAfterBreak="0">
    <w:nsid w:val="36355898"/>
    <w:multiLevelType w:val="hybridMultilevel"/>
    <w:tmpl w:val="0894930A"/>
    <w:lvl w:ilvl="0" w:tplc="1BD4E77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36505277"/>
    <w:multiLevelType w:val="multilevel"/>
    <w:tmpl w:val="B0FE94B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15:restartNumberingAfterBreak="0">
    <w:nsid w:val="367D07E0"/>
    <w:multiLevelType w:val="multilevel"/>
    <w:tmpl w:val="79D21046"/>
    <w:lvl w:ilvl="0">
      <w:start w:val="1"/>
      <w:numFmt w:val="decimal"/>
      <w:lvlText w:val="%1."/>
      <w:lvlJc w:val="left"/>
      <w:pPr>
        <w:tabs>
          <w:tab w:val="num" w:pos="568"/>
        </w:tabs>
        <w:ind w:left="1637" w:hanging="360"/>
      </w:pPr>
    </w:lvl>
    <w:lvl w:ilvl="1">
      <w:start w:val="1"/>
      <w:numFmt w:val="lowerLetter"/>
      <w:lvlText w:val="%2."/>
      <w:lvlJc w:val="left"/>
      <w:pPr>
        <w:tabs>
          <w:tab w:val="num" w:pos="851"/>
        </w:tabs>
        <w:ind w:left="2640" w:hanging="360"/>
      </w:pPr>
    </w:lvl>
    <w:lvl w:ilvl="2">
      <w:start w:val="1"/>
      <w:numFmt w:val="lowerRoman"/>
      <w:lvlText w:val="%3."/>
      <w:lvlJc w:val="right"/>
      <w:pPr>
        <w:tabs>
          <w:tab w:val="num" w:pos="851"/>
        </w:tabs>
        <w:ind w:left="3360" w:hanging="180"/>
      </w:pPr>
    </w:lvl>
    <w:lvl w:ilvl="3">
      <w:start w:val="1"/>
      <w:numFmt w:val="decimal"/>
      <w:lvlText w:val="%4."/>
      <w:lvlJc w:val="left"/>
      <w:pPr>
        <w:tabs>
          <w:tab w:val="num" w:pos="851"/>
        </w:tabs>
        <w:ind w:left="4080" w:hanging="360"/>
      </w:pPr>
    </w:lvl>
    <w:lvl w:ilvl="4">
      <w:start w:val="1"/>
      <w:numFmt w:val="lowerLetter"/>
      <w:lvlText w:val="%5."/>
      <w:lvlJc w:val="left"/>
      <w:pPr>
        <w:tabs>
          <w:tab w:val="num" w:pos="851"/>
        </w:tabs>
        <w:ind w:left="4800" w:hanging="360"/>
      </w:pPr>
    </w:lvl>
    <w:lvl w:ilvl="5">
      <w:start w:val="1"/>
      <w:numFmt w:val="lowerRoman"/>
      <w:lvlText w:val="%6."/>
      <w:lvlJc w:val="right"/>
      <w:pPr>
        <w:tabs>
          <w:tab w:val="num" w:pos="851"/>
        </w:tabs>
        <w:ind w:left="5520" w:hanging="180"/>
      </w:pPr>
    </w:lvl>
    <w:lvl w:ilvl="6">
      <w:start w:val="1"/>
      <w:numFmt w:val="decimal"/>
      <w:lvlText w:val="%7."/>
      <w:lvlJc w:val="left"/>
      <w:pPr>
        <w:tabs>
          <w:tab w:val="num" w:pos="851"/>
        </w:tabs>
        <w:ind w:left="6240" w:hanging="360"/>
      </w:pPr>
    </w:lvl>
    <w:lvl w:ilvl="7">
      <w:start w:val="1"/>
      <w:numFmt w:val="lowerLetter"/>
      <w:lvlText w:val="%8."/>
      <w:lvlJc w:val="left"/>
      <w:pPr>
        <w:tabs>
          <w:tab w:val="num" w:pos="851"/>
        </w:tabs>
        <w:ind w:left="6960" w:hanging="360"/>
      </w:pPr>
    </w:lvl>
    <w:lvl w:ilvl="8">
      <w:start w:val="1"/>
      <w:numFmt w:val="lowerRoman"/>
      <w:lvlText w:val="%9."/>
      <w:lvlJc w:val="right"/>
      <w:pPr>
        <w:tabs>
          <w:tab w:val="num" w:pos="851"/>
        </w:tabs>
        <w:ind w:left="7680" w:hanging="180"/>
      </w:pPr>
    </w:lvl>
  </w:abstractNum>
  <w:abstractNum w:abstractNumId="23" w15:restartNumberingAfterBreak="0">
    <w:nsid w:val="3A547643"/>
    <w:multiLevelType w:val="multilevel"/>
    <w:tmpl w:val="55E6D112"/>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4" w15:restartNumberingAfterBreak="0">
    <w:nsid w:val="410A6635"/>
    <w:multiLevelType w:val="multilevel"/>
    <w:tmpl w:val="8C2C035E"/>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25" w15:restartNumberingAfterBreak="0">
    <w:nsid w:val="41534AD0"/>
    <w:multiLevelType w:val="hybridMultilevel"/>
    <w:tmpl w:val="921CC57C"/>
    <w:lvl w:ilvl="0" w:tplc="1BD4E77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418540FF"/>
    <w:multiLevelType w:val="multilevel"/>
    <w:tmpl w:val="65C6EA06"/>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41FE723D"/>
    <w:multiLevelType w:val="multilevel"/>
    <w:tmpl w:val="AF46874E"/>
    <w:lvl w:ilvl="0">
      <w:start w:val="4"/>
      <w:numFmt w:val="decimal"/>
      <w:lvlText w:val="%1."/>
      <w:lvlJc w:val="left"/>
      <w:pPr>
        <w:tabs>
          <w:tab w:val="num" w:pos="0"/>
        </w:tabs>
        <w:ind w:left="360" w:hanging="360"/>
      </w:pPr>
    </w:lvl>
    <w:lvl w:ilvl="1">
      <w:start w:val="7"/>
      <w:numFmt w:val="decimal"/>
      <w:lvlText w:val="%1.%2."/>
      <w:lvlJc w:val="left"/>
      <w:pPr>
        <w:tabs>
          <w:tab w:val="num" w:pos="0"/>
        </w:tabs>
        <w:ind w:left="1211" w:hanging="3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28" w15:restartNumberingAfterBreak="0">
    <w:nsid w:val="45C37BA4"/>
    <w:multiLevelType w:val="multilevel"/>
    <w:tmpl w:val="2ADE0236"/>
    <w:lvl w:ilvl="0">
      <w:start w:val="1"/>
      <w:numFmt w:val="bullet"/>
      <w:lvlText w:val=""/>
      <w:lvlJc w:val="left"/>
      <w:pPr>
        <w:tabs>
          <w:tab w:val="num" w:pos="0"/>
        </w:tabs>
        <w:ind w:left="2291" w:hanging="360"/>
      </w:pPr>
      <w:rPr>
        <w:rFonts w:ascii="Symbol" w:hAnsi="Symbol" w:cs="Symbol" w:hint="default"/>
      </w:rPr>
    </w:lvl>
    <w:lvl w:ilvl="1">
      <w:start w:val="1"/>
      <w:numFmt w:val="bullet"/>
      <w:lvlText w:val="o"/>
      <w:lvlJc w:val="left"/>
      <w:pPr>
        <w:tabs>
          <w:tab w:val="num" w:pos="0"/>
        </w:tabs>
        <w:ind w:left="3011" w:hanging="360"/>
      </w:pPr>
      <w:rPr>
        <w:rFonts w:ascii="Courier New" w:hAnsi="Courier New" w:cs="Courier New" w:hint="default"/>
      </w:rPr>
    </w:lvl>
    <w:lvl w:ilvl="2">
      <w:start w:val="1"/>
      <w:numFmt w:val="bullet"/>
      <w:lvlText w:val=""/>
      <w:lvlJc w:val="left"/>
      <w:pPr>
        <w:tabs>
          <w:tab w:val="num" w:pos="0"/>
        </w:tabs>
        <w:ind w:left="3731" w:hanging="360"/>
      </w:pPr>
      <w:rPr>
        <w:rFonts w:ascii="Wingdings" w:hAnsi="Wingdings" w:cs="Wingdings" w:hint="default"/>
      </w:rPr>
    </w:lvl>
    <w:lvl w:ilvl="3">
      <w:start w:val="1"/>
      <w:numFmt w:val="bullet"/>
      <w:lvlText w:val=""/>
      <w:lvlJc w:val="left"/>
      <w:pPr>
        <w:tabs>
          <w:tab w:val="num" w:pos="0"/>
        </w:tabs>
        <w:ind w:left="4451" w:hanging="360"/>
      </w:pPr>
      <w:rPr>
        <w:rFonts w:ascii="Symbol" w:hAnsi="Symbol" w:cs="Symbol" w:hint="default"/>
      </w:rPr>
    </w:lvl>
    <w:lvl w:ilvl="4">
      <w:start w:val="1"/>
      <w:numFmt w:val="bullet"/>
      <w:lvlText w:val="o"/>
      <w:lvlJc w:val="left"/>
      <w:pPr>
        <w:tabs>
          <w:tab w:val="num" w:pos="0"/>
        </w:tabs>
        <w:ind w:left="5171" w:hanging="360"/>
      </w:pPr>
      <w:rPr>
        <w:rFonts w:ascii="Courier New" w:hAnsi="Courier New" w:cs="Courier New" w:hint="default"/>
      </w:rPr>
    </w:lvl>
    <w:lvl w:ilvl="5">
      <w:start w:val="1"/>
      <w:numFmt w:val="bullet"/>
      <w:lvlText w:val=""/>
      <w:lvlJc w:val="left"/>
      <w:pPr>
        <w:tabs>
          <w:tab w:val="num" w:pos="0"/>
        </w:tabs>
        <w:ind w:left="5891" w:hanging="360"/>
      </w:pPr>
      <w:rPr>
        <w:rFonts w:ascii="Wingdings" w:hAnsi="Wingdings" w:cs="Wingdings" w:hint="default"/>
      </w:rPr>
    </w:lvl>
    <w:lvl w:ilvl="6">
      <w:start w:val="1"/>
      <w:numFmt w:val="bullet"/>
      <w:lvlText w:val=""/>
      <w:lvlJc w:val="left"/>
      <w:pPr>
        <w:tabs>
          <w:tab w:val="num" w:pos="0"/>
        </w:tabs>
        <w:ind w:left="6611" w:hanging="360"/>
      </w:pPr>
      <w:rPr>
        <w:rFonts w:ascii="Symbol" w:hAnsi="Symbol" w:cs="Symbol" w:hint="default"/>
      </w:rPr>
    </w:lvl>
    <w:lvl w:ilvl="7">
      <w:start w:val="1"/>
      <w:numFmt w:val="bullet"/>
      <w:lvlText w:val="o"/>
      <w:lvlJc w:val="left"/>
      <w:pPr>
        <w:tabs>
          <w:tab w:val="num" w:pos="0"/>
        </w:tabs>
        <w:ind w:left="7331" w:hanging="360"/>
      </w:pPr>
      <w:rPr>
        <w:rFonts w:ascii="Courier New" w:hAnsi="Courier New" w:cs="Courier New" w:hint="default"/>
      </w:rPr>
    </w:lvl>
    <w:lvl w:ilvl="8">
      <w:start w:val="1"/>
      <w:numFmt w:val="bullet"/>
      <w:lvlText w:val=""/>
      <w:lvlJc w:val="left"/>
      <w:pPr>
        <w:tabs>
          <w:tab w:val="num" w:pos="0"/>
        </w:tabs>
        <w:ind w:left="8051" w:hanging="360"/>
      </w:pPr>
      <w:rPr>
        <w:rFonts w:ascii="Wingdings" w:hAnsi="Wingdings" w:cs="Wingdings" w:hint="default"/>
      </w:rPr>
    </w:lvl>
  </w:abstractNum>
  <w:abstractNum w:abstractNumId="29" w15:restartNumberingAfterBreak="0">
    <w:nsid w:val="49446EEA"/>
    <w:multiLevelType w:val="hybridMultilevel"/>
    <w:tmpl w:val="5D96DA5C"/>
    <w:lvl w:ilvl="0" w:tplc="1BD4E77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4B263BB3"/>
    <w:multiLevelType w:val="multilevel"/>
    <w:tmpl w:val="26B40B54"/>
    <w:lvl w:ilvl="0">
      <w:start w:val="1"/>
      <w:numFmt w:val="decimal"/>
      <w:lvlText w:val="%1."/>
      <w:lvlJc w:val="left"/>
      <w:pPr>
        <w:tabs>
          <w:tab w:val="num" w:pos="0"/>
        </w:tabs>
        <w:ind w:left="1571" w:hanging="360"/>
      </w:pPr>
    </w:lvl>
    <w:lvl w:ilvl="1">
      <w:start w:val="1"/>
      <w:numFmt w:val="decimal"/>
      <w:lvlText w:val="%1.%2."/>
      <w:lvlJc w:val="left"/>
      <w:pPr>
        <w:tabs>
          <w:tab w:val="num" w:pos="66"/>
        </w:tabs>
        <w:ind w:left="1637" w:hanging="360"/>
      </w:pPr>
    </w:lvl>
    <w:lvl w:ilvl="2">
      <w:start w:val="1"/>
      <w:numFmt w:val="decimal"/>
      <w:lvlText w:val="%1.%2.%3."/>
      <w:lvlJc w:val="left"/>
      <w:pPr>
        <w:tabs>
          <w:tab w:val="num" w:pos="0"/>
        </w:tabs>
        <w:ind w:left="1931" w:hanging="720"/>
      </w:pPr>
    </w:lvl>
    <w:lvl w:ilvl="3">
      <w:start w:val="1"/>
      <w:numFmt w:val="decimal"/>
      <w:lvlText w:val="%1.%2.%3.%4."/>
      <w:lvlJc w:val="left"/>
      <w:pPr>
        <w:tabs>
          <w:tab w:val="num" w:pos="0"/>
        </w:tabs>
        <w:ind w:left="1931" w:hanging="720"/>
      </w:pPr>
    </w:lvl>
    <w:lvl w:ilvl="4">
      <w:start w:val="1"/>
      <w:numFmt w:val="decimal"/>
      <w:lvlText w:val="%1.%2.%3.%4.%5."/>
      <w:lvlJc w:val="left"/>
      <w:pPr>
        <w:tabs>
          <w:tab w:val="num" w:pos="0"/>
        </w:tabs>
        <w:ind w:left="2291" w:hanging="1080"/>
      </w:pPr>
    </w:lvl>
    <w:lvl w:ilvl="5">
      <w:start w:val="1"/>
      <w:numFmt w:val="decimal"/>
      <w:lvlText w:val="%1.%2.%3.%4.%5.%6."/>
      <w:lvlJc w:val="left"/>
      <w:pPr>
        <w:tabs>
          <w:tab w:val="num" w:pos="0"/>
        </w:tabs>
        <w:ind w:left="2291" w:hanging="1080"/>
      </w:pPr>
    </w:lvl>
    <w:lvl w:ilvl="6">
      <w:start w:val="1"/>
      <w:numFmt w:val="decimal"/>
      <w:lvlText w:val="%1.%2.%3.%4.%5.%6.%7."/>
      <w:lvlJc w:val="left"/>
      <w:pPr>
        <w:tabs>
          <w:tab w:val="num" w:pos="0"/>
        </w:tabs>
        <w:ind w:left="2651" w:hanging="1440"/>
      </w:pPr>
    </w:lvl>
    <w:lvl w:ilvl="7">
      <w:start w:val="1"/>
      <w:numFmt w:val="decimal"/>
      <w:lvlText w:val="%1.%2.%3.%4.%5.%6.%7.%8."/>
      <w:lvlJc w:val="left"/>
      <w:pPr>
        <w:tabs>
          <w:tab w:val="num" w:pos="0"/>
        </w:tabs>
        <w:ind w:left="2651" w:hanging="1440"/>
      </w:pPr>
    </w:lvl>
    <w:lvl w:ilvl="8">
      <w:start w:val="1"/>
      <w:numFmt w:val="decimal"/>
      <w:lvlText w:val="%1.%2.%3.%4.%5.%6.%7.%8.%9."/>
      <w:lvlJc w:val="left"/>
      <w:pPr>
        <w:tabs>
          <w:tab w:val="num" w:pos="0"/>
        </w:tabs>
        <w:ind w:left="3011" w:hanging="1800"/>
      </w:pPr>
    </w:lvl>
  </w:abstractNum>
  <w:abstractNum w:abstractNumId="31" w15:restartNumberingAfterBreak="0">
    <w:nsid w:val="4B6A640F"/>
    <w:multiLevelType w:val="multilevel"/>
    <w:tmpl w:val="CF628DB2"/>
    <w:lvl w:ilvl="0">
      <w:start w:val="1"/>
      <w:numFmt w:val="decimal"/>
      <w:lvlText w:val="%1."/>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2" w15:restartNumberingAfterBreak="0">
    <w:nsid w:val="4DFE5EEF"/>
    <w:multiLevelType w:val="multilevel"/>
    <w:tmpl w:val="A2F41C30"/>
    <w:lvl w:ilvl="0">
      <w:start w:val="1"/>
      <w:numFmt w:val="decimal"/>
      <w:lvlText w:val="%1."/>
      <w:lvlJc w:val="left"/>
      <w:pPr>
        <w:tabs>
          <w:tab w:val="num" w:pos="0"/>
        </w:tabs>
        <w:ind w:left="1070" w:hanging="360"/>
      </w:p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33" w15:restartNumberingAfterBreak="0">
    <w:nsid w:val="4F437122"/>
    <w:multiLevelType w:val="multilevel"/>
    <w:tmpl w:val="E384E35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4" w15:restartNumberingAfterBreak="0">
    <w:nsid w:val="4FED072B"/>
    <w:multiLevelType w:val="multilevel"/>
    <w:tmpl w:val="4684B1A4"/>
    <w:lvl w:ilvl="0">
      <w:start w:val="1"/>
      <w:numFmt w:val="bullet"/>
      <w:lvlText w:val=""/>
      <w:lvlJc w:val="left"/>
      <w:pPr>
        <w:tabs>
          <w:tab w:val="num" w:pos="0"/>
        </w:tabs>
        <w:ind w:left="1855" w:hanging="360"/>
      </w:pPr>
      <w:rPr>
        <w:rFonts w:ascii="Symbol" w:hAnsi="Symbol" w:cs="Symbol" w:hint="default"/>
      </w:rPr>
    </w:lvl>
    <w:lvl w:ilvl="1">
      <w:start w:val="1"/>
      <w:numFmt w:val="bullet"/>
      <w:lvlText w:val="o"/>
      <w:lvlJc w:val="left"/>
      <w:pPr>
        <w:tabs>
          <w:tab w:val="num" w:pos="0"/>
        </w:tabs>
        <w:ind w:left="2575" w:hanging="360"/>
      </w:pPr>
      <w:rPr>
        <w:rFonts w:ascii="Courier New" w:hAnsi="Courier New" w:cs="Courier New" w:hint="default"/>
      </w:rPr>
    </w:lvl>
    <w:lvl w:ilvl="2">
      <w:start w:val="1"/>
      <w:numFmt w:val="bullet"/>
      <w:lvlText w:val=""/>
      <w:lvlJc w:val="left"/>
      <w:pPr>
        <w:tabs>
          <w:tab w:val="num" w:pos="0"/>
        </w:tabs>
        <w:ind w:left="3295" w:hanging="360"/>
      </w:pPr>
      <w:rPr>
        <w:rFonts w:ascii="Wingdings" w:hAnsi="Wingdings" w:cs="Wingdings" w:hint="default"/>
      </w:rPr>
    </w:lvl>
    <w:lvl w:ilvl="3">
      <w:start w:val="1"/>
      <w:numFmt w:val="bullet"/>
      <w:lvlText w:val=""/>
      <w:lvlJc w:val="left"/>
      <w:pPr>
        <w:tabs>
          <w:tab w:val="num" w:pos="0"/>
        </w:tabs>
        <w:ind w:left="4015" w:hanging="360"/>
      </w:pPr>
      <w:rPr>
        <w:rFonts w:ascii="Symbol" w:hAnsi="Symbol" w:cs="Symbol" w:hint="default"/>
      </w:rPr>
    </w:lvl>
    <w:lvl w:ilvl="4">
      <w:start w:val="1"/>
      <w:numFmt w:val="bullet"/>
      <w:lvlText w:val="o"/>
      <w:lvlJc w:val="left"/>
      <w:pPr>
        <w:tabs>
          <w:tab w:val="num" w:pos="0"/>
        </w:tabs>
        <w:ind w:left="4735" w:hanging="360"/>
      </w:pPr>
      <w:rPr>
        <w:rFonts w:ascii="Courier New" w:hAnsi="Courier New" w:cs="Courier New" w:hint="default"/>
      </w:rPr>
    </w:lvl>
    <w:lvl w:ilvl="5">
      <w:start w:val="1"/>
      <w:numFmt w:val="bullet"/>
      <w:lvlText w:val=""/>
      <w:lvlJc w:val="left"/>
      <w:pPr>
        <w:tabs>
          <w:tab w:val="num" w:pos="0"/>
        </w:tabs>
        <w:ind w:left="5455" w:hanging="360"/>
      </w:pPr>
      <w:rPr>
        <w:rFonts w:ascii="Wingdings" w:hAnsi="Wingdings" w:cs="Wingdings" w:hint="default"/>
      </w:rPr>
    </w:lvl>
    <w:lvl w:ilvl="6">
      <w:start w:val="1"/>
      <w:numFmt w:val="bullet"/>
      <w:lvlText w:val=""/>
      <w:lvlJc w:val="left"/>
      <w:pPr>
        <w:tabs>
          <w:tab w:val="num" w:pos="0"/>
        </w:tabs>
        <w:ind w:left="6175" w:hanging="360"/>
      </w:pPr>
      <w:rPr>
        <w:rFonts w:ascii="Symbol" w:hAnsi="Symbol" w:cs="Symbol" w:hint="default"/>
      </w:rPr>
    </w:lvl>
    <w:lvl w:ilvl="7">
      <w:start w:val="1"/>
      <w:numFmt w:val="bullet"/>
      <w:lvlText w:val="o"/>
      <w:lvlJc w:val="left"/>
      <w:pPr>
        <w:tabs>
          <w:tab w:val="num" w:pos="0"/>
        </w:tabs>
        <w:ind w:left="6895" w:hanging="360"/>
      </w:pPr>
      <w:rPr>
        <w:rFonts w:ascii="Courier New" w:hAnsi="Courier New" w:cs="Courier New" w:hint="default"/>
      </w:rPr>
    </w:lvl>
    <w:lvl w:ilvl="8">
      <w:start w:val="1"/>
      <w:numFmt w:val="bullet"/>
      <w:lvlText w:val=""/>
      <w:lvlJc w:val="left"/>
      <w:pPr>
        <w:tabs>
          <w:tab w:val="num" w:pos="0"/>
        </w:tabs>
        <w:ind w:left="7615" w:hanging="360"/>
      </w:pPr>
      <w:rPr>
        <w:rFonts w:ascii="Wingdings" w:hAnsi="Wingdings" w:cs="Wingdings" w:hint="default"/>
      </w:rPr>
    </w:lvl>
  </w:abstractNum>
  <w:abstractNum w:abstractNumId="35" w15:restartNumberingAfterBreak="0">
    <w:nsid w:val="521A0569"/>
    <w:multiLevelType w:val="multilevel"/>
    <w:tmpl w:val="8CEE1F7E"/>
    <w:lvl w:ilvl="0">
      <w:start w:val="1"/>
      <w:numFmt w:val="decimal"/>
      <w:lvlText w:val="%1."/>
      <w:lvlJc w:val="left"/>
      <w:pPr>
        <w:tabs>
          <w:tab w:val="num" w:pos="0"/>
        </w:tabs>
        <w:ind w:left="1571" w:hanging="360"/>
      </w:pPr>
    </w:lvl>
    <w:lvl w:ilvl="1">
      <w:start w:val="5"/>
      <w:numFmt w:val="decimal"/>
      <w:lvlText w:val="%1.%2."/>
      <w:lvlJc w:val="left"/>
      <w:pPr>
        <w:tabs>
          <w:tab w:val="num" w:pos="0"/>
        </w:tabs>
        <w:ind w:left="1571" w:hanging="360"/>
      </w:pPr>
    </w:lvl>
    <w:lvl w:ilvl="2">
      <w:start w:val="1"/>
      <w:numFmt w:val="decimal"/>
      <w:lvlText w:val="%1.%2.%3."/>
      <w:lvlJc w:val="left"/>
      <w:pPr>
        <w:tabs>
          <w:tab w:val="num" w:pos="0"/>
        </w:tabs>
        <w:ind w:left="1931" w:hanging="720"/>
      </w:pPr>
    </w:lvl>
    <w:lvl w:ilvl="3">
      <w:start w:val="1"/>
      <w:numFmt w:val="decimal"/>
      <w:lvlText w:val="%1.%2.%3.%4."/>
      <w:lvlJc w:val="left"/>
      <w:pPr>
        <w:tabs>
          <w:tab w:val="num" w:pos="0"/>
        </w:tabs>
        <w:ind w:left="1931" w:hanging="720"/>
      </w:pPr>
    </w:lvl>
    <w:lvl w:ilvl="4">
      <w:start w:val="1"/>
      <w:numFmt w:val="decimal"/>
      <w:lvlText w:val="%1.%2.%3.%4.%5."/>
      <w:lvlJc w:val="left"/>
      <w:pPr>
        <w:tabs>
          <w:tab w:val="num" w:pos="0"/>
        </w:tabs>
        <w:ind w:left="2291" w:hanging="1080"/>
      </w:pPr>
    </w:lvl>
    <w:lvl w:ilvl="5">
      <w:start w:val="1"/>
      <w:numFmt w:val="decimal"/>
      <w:lvlText w:val="%1.%2.%3.%4.%5.%6."/>
      <w:lvlJc w:val="left"/>
      <w:pPr>
        <w:tabs>
          <w:tab w:val="num" w:pos="0"/>
        </w:tabs>
        <w:ind w:left="2291" w:hanging="1080"/>
      </w:pPr>
    </w:lvl>
    <w:lvl w:ilvl="6">
      <w:start w:val="1"/>
      <w:numFmt w:val="decimal"/>
      <w:lvlText w:val="%1.%2.%3.%4.%5.%6.%7."/>
      <w:lvlJc w:val="left"/>
      <w:pPr>
        <w:tabs>
          <w:tab w:val="num" w:pos="0"/>
        </w:tabs>
        <w:ind w:left="2651" w:hanging="1440"/>
      </w:pPr>
    </w:lvl>
    <w:lvl w:ilvl="7">
      <w:start w:val="1"/>
      <w:numFmt w:val="decimal"/>
      <w:lvlText w:val="%1.%2.%3.%4.%5.%6.%7.%8."/>
      <w:lvlJc w:val="left"/>
      <w:pPr>
        <w:tabs>
          <w:tab w:val="num" w:pos="0"/>
        </w:tabs>
        <w:ind w:left="2651" w:hanging="1440"/>
      </w:pPr>
    </w:lvl>
    <w:lvl w:ilvl="8">
      <w:start w:val="1"/>
      <w:numFmt w:val="decimal"/>
      <w:lvlText w:val="%1.%2.%3.%4.%5.%6.%7.%8.%9."/>
      <w:lvlJc w:val="left"/>
      <w:pPr>
        <w:tabs>
          <w:tab w:val="num" w:pos="0"/>
        </w:tabs>
        <w:ind w:left="3011" w:hanging="1800"/>
      </w:pPr>
    </w:lvl>
  </w:abstractNum>
  <w:abstractNum w:abstractNumId="36" w15:restartNumberingAfterBreak="0">
    <w:nsid w:val="538D108F"/>
    <w:multiLevelType w:val="multilevel"/>
    <w:tmpl w:val="D2489AA6"/>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37" w15:restartNumberingAfterBreak="0">
    <w:nsid w:val="541A34E9"/>
    <w:multiLevelType w:val="multilevel"/>
    <w:tmpl w:val="10C262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5BAE6A62"/>
    <w:multiLevelType w:val="multilevel"/>
    <w:tmpl w:val="E8801E7A"/>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39" w15:restartNumberingAfterBreak="0">
    <w:nsid w:val="5E301E1D"/>
    <w:multiLevelType w:val="multilevel"/>
    <w:tmpl w:val="FAC05AC4"/>
    <w:lvl w:ilvl="0">
      <w:start w:val="1"/>
      <w:numFmt w:val="decimal"/>
      <w:lvlText w:val="%1."/>
      <w:lvlJc w:val="left"/>
      <w:pPr>
        <w:tabs>
          <w:tab w:val="num" w:pos="284"/>
        </w:tabs>
        <w:ind w:left="1353" w:hanging="360"/>
      </w:pPr>
    </w:lvl>
    <w:lvl w:ilvl="1">
      <w:start w:val="1"/>
      <w:numFmt w:val="lowerLetter"/>
      <w:lvlText w:val="%2."/>
      <w:lvlJc w:val="left"/>
      <w:pPr>
        <w:tabs>
          <w:tab w:val="num" w:pos="284"/>
        </w:tabs>
        <w:ind w:left="2073" w:hanging="360"/>
      </w:pPr>
    </w:lvl>
    <w:lvl w:ilvl="2">
      <w:start w:val="1"/>
      <w:numFmt w:val="lowerRoman"/>
      <w:lvlText w:val="%3."/>
      <w:lvlJc w:val="right"/>
      <w:pPr>
        <w:tabs>
          <w:tab w:val="num" w:pos="284"/>
        </w:tabs>
        <w:ind w:left="2793" w:hanging="180"/>
      </w:pPr>
    </w:lvl>
    <w:lvl w:ilvl="3">
      <w:start w:val="1"/>
      <w:numFmt w:val="decimal"/>
      <w:lvlText w:val="%4."/>
      <w:lvlJc w:val="left"/>
      <w:pPr>
        <w:tabs>
          <w:tab w:val="num" w:pos="284"/>
        </w:tabs>
        <w:ind w:left="3513" w:hanging="360"/>
      </w:pPr>
    </w:lvl>
    <w:lvl w:ilvl="4">
      <w:start w:val="1"/>
      <w:numFmt w:val="lowerLetter"/>
      <w:lvlText w:val="%5."/>
      <w:lvlJc w:val="left"/>
      <w:pPr>
        <w:tabs>
          <w:tab w:val="num" w:pos="284"/>
        </w:tabs>
        <w:ind w:left="4233" w:hanging="360"/>
      </w:pPr>
    </w:lvl>
    <w:lvl w:ilvl="5">
      <w:start w:val="1"/>
      <w:numFmt w:val="lowerRoman"/>
      <w:lvlText w:val="%6."/>
      <w:lvlJc w:val="right"/>
      <w:pPr>
        <w:tabs>
          <w:tab w:val="num" w:pos="284"/>
        </w:tabs>
        <w:ind w:left="4953" w:hanging="180"/>
      </w:pPr>
    </w:lvl>
    <w:lvl w:ilvl="6">
      <w:start w:val="1"/>
      <w:numFmt w:val="decimal"/>
      <w:lvlText w:val="%7."/>
      <w:lvlJc w:val="left"/>
      <w:pPr>
        <w:tabs>
          <w:tab w:val="num" w:pos="284"/>
        </w:tabs>
        <w:ind w:left="5673" w:hanging="360"/>
      </w:pPr>
    </w:lvl>
    <w:lvl w:ilvl="7">
      <w:start w:val="1"/>
      <w:numFmt w:val="lowerLetter"/>
      <w:lvlText w:val="%8."/>
      <w:lvlJc w:val="left"/>
      <w:pPr>
        <w:tabs>
          <w:tab w:val="num" w:pos="284"/>
        </w:tabs>
        <w:ind w:left="6393" w:hanging="360"/>
      </w:pPr>
    </w:lvl>
    <w:lvl w:ilvl="8">
      <w:start w:val="1"/>
      <w:numFmt w:val="lowerRoman"/>
      <w:lvlText w:val="%9."/>
      <w:lvlJc w:val="right"/>
      <w:pPr>
        <w:tabs>
          <w:tab w:val="num" w:pos="284"/>
        </w:tabs>
        <w:ind w:left="7113" w:hanging="180"/>
      </w:pPr>
    </w:lvl>
  </w:abstractNum>
  <w:abstractNum w:abstractNumId="40" w15:restartNumberingAfterBreak="0">
    <w:nsid w:val="63B03121"/>
    <w:multiLevelType w:val="multilevel"/>
    <w:tmpl w:val="DCD2F70E"/>
    <w:lvl w:ilvl="0">
      <w:start w:val="2"/>
      <w:numFmt w:val="decimal"/>
      <w:lvlText w:val="%1."/>
      <w:lvlJc w:val="left"/>
      <w:pPr>
        <w:tabs>
          <w:tab w:val="num" w:pos="0"/>
        </w:tabs>
        <w:ind w:left="360" w:hanging="360"/>
      </w:pPr>
    </w:lvl>
    <w:lvl w:ilvl="1">
      <w:start w:val="2"/>
      <w:numFmt w:val="decimal"/>
      <w:lvlText w:val="%1.%2."/>
      <w:lvlJc w:val="left"/>
      <w:pPr>
        <w:tabs>
          <w:tab w:val="num" w:pos="0"/>
        </w:tabs>
        <w:ind w:left="1211" w:hanging="3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41" w15:restartNumberingAfterBreak="0">
    <w:nsid w:val="64F66E01"/>
    <w:multiLevelType w:val="multilevel"/>
    <w:tmpl w:val="E53AA572"/>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42" w15:restartNumberingAfterBreak="0">
    <w:nsid w:val="661C0EB4"/>
    <w:multiLevelType w:val="multilevel"/>
    <w:tmpl w:val="A8DC6C38"/>
    <w:lvl w:ilvl="0">
      <w:start w:val="1"/>
      <w:numFmt w:val="bullet"/>
      <w:lvlText w:val=""/>
      <w:lvlJc w:val="left"/>
      <w:pPr>
        <w:tabs>
          <w:tab w:val="num" w:pos="65"/>
        </w:tabs>
        <w:ind w:left="785"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8B52481"/>
    <w:multiLevelType w:val="hybridMultilevel"/>
    <w:tmpl w:val="2AFA34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D5D4B63"/>
    <w:multiLevelType w:val="multilevel"/>
    <w:tmpl w:val="9718DD5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5" w15:restartNumberingAfterBreak="0">
    <w:nsid w:val="70A374DA"/>
    <w:multiLevelType w:val="hybridMultilevel"/>
    <w:tmpl w:val="114CDAE0"/>
    <w:lvl w:ilvl="0" w:tplc="1BD4E77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720608B"/>
    <w:multiLevelType w:val="multilevel"/>
    <w:tmpl w:val="F5B23034"/>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47" w15:restartNumberingAfterBreak="0">
    <w:nsid w:val="7E7A4FC4"/>
    <w:multiLevelType w:val="multilevel"/>
    <w:tmpl w:val="C352D918"/>
    <w:lvl w:ilvl="0">
      <w:start w:val="1"/>
      <w:numFmt w:val="decimal"/>
      <w:lvlText w:val="%1."/>
      <w:lvlJc w:val="left"/>
      <w:pPr>
        <w:tabs>
          <w:tab w:val="num" w:pos="0"/>
        </w:tabs>
        <w:ind w:left="1495" w:hanging="360"/>
      </w:p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196"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num w:numId="1">
    <w:abstractNumId w:val="12"/>
  </w:num>
  <w:num w:numId="2">
    <w:abstractNumId w:val="6"/>
  </w:num>
  <w:num w:numId="3">
    <w:abstractNumId w:val="19"/>
  </w:num>
  <w:num w:numId="4">
    <w:abstractNumId w:val="46"/>
  </w:num>
  <w:num w:numId="5">
    <w:abstractNumId w:val="26"/>
  </w:num>
  <w:num w:numId="6">
    <w:abstractNumId w:val="33"/>
  </w:num>
  <w:num w:numId="7">
    <w:abstractNumId w:val="44"/>
  </w:num>
  <w:num w:numId="8">
    <w:abstractNumId w:val="34"/>
  </w:num>
  <w:num w:numId="9">
    <w:abstractNumId w:val="21"/>
  </w:num>
  <w:num w:numId="10">
    <w:abstractNumId w:val="31"/>
  </w:num>
  <w:num w:numId="11">
    <w:abstractNumId w:val="22"/>
  </w:num>
  <w:num w:numId="12">
    <w:abstractNumId w:val="39"/>
  </w:num>
  <w:num w:numId="13">
    <w:abstractNumId w:val="36"/>
  </w:num>
  <w:num w:numId="14">
    <w:abstractNumId w:val="13"/>
  </w:num>
  <w:num w:numId="15">
    <w:abstractNumId w:val="35"/>
  </w:num>
  <w:num w:numId="16">
    <w:abstractNumId w:val="30"/>
  </w:num>
  <w:num w:numId="17">
    <w:abstractNumId w:val="4"/>
  </w:num>
  <w:num w:numId="18">
    <w:abstractNumId w:val="47"/>
  </w:num>
  <w:num w:numId="19">
    <w:abstractNumId w:val="5"/>
  </w:num>
  <w:num w:numId="20">
    <w:abstractNumId w:val="42"/>
  </w:num>
  <w:num w:numId="21">
    <w:abstractNumId w:val="1"/>
  </w:num>
  <w:num w:numId="22">
    <w:abstractNumId w:val="18"/>
  </w:num>
  <w:num w:numId="23">
    <w:abstractNumId w:val="10"/>
  </w:num>
  <w:num w:numId="24">
    <w:abstractNumId w:val="17"/>
  </w:num>
  <w:num w:numId="25">
    <w:abstractNumId w:val="9"/>
  </w:num>
  <w:num w:numId="26">
    <w:abstractNumId w:val="41"/>
  </w:num>
  <w:num w:numId="27">
    <w:abstractNumId w:val="38"/>
  </w:num>
  <w:num w:numId="28">
    <w:abstractNumId w:val="24"/>
  </w:num>
  <w:num w:numId="29">
    <w:abstractNumId w:val="37"/>
  </w:num>
  <w:num w:numId="30">
    <w:abstractNumId w:val="14"/>
  </w:num>
  <w:num w:numId="31">
    <w:abstractNumId w:val="23"/>
  </w:num>
  <w:num w:numId="32">
    <w:abstractNumId w:val="15"/>
  </w:num>
  <w:num w:numId="33">
    <w:abstractNumId w:val="40"/>
  </w:num>
  <w:num w:numId="34">
    <w:abstractNumId w:val="27"/>
  </w:num>
  <w:num w:numId="35">
    <w:abstractNumId w:val="8"/>
  </w:num>
  <w:num w:numId="36">
    <w:abstractNumId w:val="16"/>
  </w:num>
  <w:num w:numId="37">
    <w:abstractNumId w:val="11"/>
  </w:num>
  <w:num w:numId="38">
    <w:abstractNumId w:val="28"/>
  </w:num>
  <w:num w:numId="39">
    <w:abstractNumId w:val="3"/>
  </w:num>
  <w:num w:numId="40">
    <w:abstractNumId w:val="0"/>
  </w:num>
  <w:num w:numId="41">
    <w:abstractNumId w:val="43"/>
  </w:num>
  <w:num w:numId="42">
    <w:abstractNumId w:val="45"/>
  </w:num>
  <w:num w:numId="43">
    <w:abstractNumId w:val="32"/>
  </w:num>
  <w:num w:numId="44">
    <w:abstractNumId w:val="20"/>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 w:numId="47">
    <w:abstractNumId w:val="25"/>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31"/>
    <w:rsid w:val="00012AD7"/>
    <w:rsid w:val="00030151"/>
    <w:rsid w:val="00126607"/>
    <w:rsid w:val="001560C2"/>
    <w:rsid w:val="00156BA5"/>
    <w:rsid w:val="00171C04"/>
    <w:rsid w:val="00191C01"/>
    <w:rsid w:val="001C499A"/>
    <w:rsid w:val="001D6652"/>
    <w:rsid w:val="001F5D09"/>
    <w:rsid w:val="002135B1"/>
    <w:rsid w:val="00257FD2"/>
    <w:rsid w:val="00272319"/>
    <w:rsid w:val="002C7590"/>
    <w:rsid w:val="003C1BC8"/>
    <w:rsid w:val="00401AC7"/>
    <w:rsid w:val="004726A5"/>
    <w:rsid w:val="004B0EFB"/>
    <w:rsid w:val="004D648B"/>
    <w:rsid w:val="004E1031"/>
    <w:rsid w:val="0053153C"/>
    <w:rsid w:val="00584067"/>
    <w:rsid w:val="00596A04"/>
    <w:rsid w:val="005B4531"/>
    <w:rsid w:val="005D452F"/>
    <w:rsid w:val="005E0952"/>
    <w:rsid w:val="00612AFE"/>
    <w:rsid w:val="00663D7F"/>
    <w:rsid w:val="006A41AA"/>
    <w:rsid w:val="006C344D"/>
    <w:rsid w:val="006E5F81"/>
    <w:rsid w:val="00726070"/>
    <w:rsid w:val="007405F6"/>
    <w:rsid w:val="007730A6"/>
    <w:rsid w:val="007942B6"/>
    <w:rsid w:val="00797D7A"/>
    <w:rsid w:val="007C2398"/>
    <w:rsid w:val="00802DC8"/>
    <w:rsid w:val="00816E78"/>
    <w:rsid w:val="00824EF2"/>
    <w:rsid w:val="0087706E"/>
    <w:rsid w:val="008D2515"/>
    <w:rsid w:val="008E624D"/>
    <w:rsid w:val="009B5ED2"/>
    <w:rsid w:val="00A51649"/>
    <w:rsid w:val="00A97DE2"/>
    <w:rsid w:val="00AC7C09"/>
    <w:rsid w:val="00AE18DE"/>
    <w:rsid w:val="00B01F3F"/>
    <w:rsid w:val="00B62BCA"/>
    <w:rsid w:val="00B86813"/>
    <w:rsid w:val="00BB3F5B"/>
    <w:rsid w:val="00CA4D74"/>
    <w:rsid w:val="00D06111"/>
    <w:rsid w:val="00D1237E"/>
    <w:rsid w:val="00DB55C7"/>
    <w:rsid w:val="00DC1CEE"/>
    <w:rsid w:val="00DE6B10"/>
    <w:rsid w:val="00DF4D8D"/>
    <w:rsid w:val="00E1285D"/>
    <w:rsid w:val="00E2112B"/>
    <w:rsid w:val="00E43584"/>
    <w:rsid w:val="00E9210C"/>
    <w:rsid w:val="00EB198A"/>
    <w:rsid w:val="00EE18A6"/>
    <w:rsid w:val="00F47890"/>
    <w:rsid w:val="00F706F5"/>
    <w:rsid w:val="00FB6FD7"/>
    <w:rsid w:val="00FD12C9"/>
    <w:rsid w:val="00FD317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BC667D-199D-4782-878E-BB29BF38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2F8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sid w:val="00242D51"/>
    <w:rPr>
      <w:sz w:val="16"/>
      <w:szCs w:val="16"/>
    </w:rPr>
  </w:style>
  <w:style w:type="character" w:customStyle="1" w:styleId="a4">
    <w:name w:val="Текст примечания Знак"/>
    <w:basedOn w:val="a0"/>
    <w:uiPriority w:val="99"/>
    <w:semiHidden/>
    <w:qFormat/>
    <w:rsid w:val="00242D51"/>
    <w:rPr>
      <w:sz w:val="20"/>
      <w:szCs w:val="20"/>
    </w:rPr>
  </w:style>
  <w:style w:type="character" w:customStyle="1" w:styleId="a5">
    <w:name w:val="Тема примечания Знак"/>
    <w:basedOn w:val="a4"/>
    <w:uiPriority w:val="99"/>
    <w:semiHidden/>
    <w:qFormat/>
    <w:rsid w:val="00242D51"/>
    <w:rPr>
      <w:b/>
      <w:bCs/>
      <w:sz w:val="20"/>
      <w:szCs w:val="20"/>
    </w:rPr>
  </w:style>
  <w:style w:type="character" w:customStyle="1" w:styleId="a6">
    <w:name w:val="Текст выноски Знак"/>
    <w:basedOn w:val="a0"/>
    <w:uiPriority w:val="99"/>
    <w:semiHidden/>
    <w:qFormat/>
    <w:rsid w:val="00242D51"/>
    <w:rPr>
      <w:rFonts w:ascii="Segoe UI" w:hAnsi="Segoe UI" w:cs="Segoe UI"/>
      <w:sz w:val="18"/>
      <w:szCs w:val="18"/>
    </w:rPr>
  </w:style>
  <w:style w:type="character" w:styleId="a7">
    <w:name w:val="Hyperlink"/>
    <w:basedOn w:val="a0"/>
    <w:uiPriority w:val="99"/>
    <w:unhideWhenUsed/>
    <w:rsid w:val="009630BF"/>
    <w:rPr>
      <w:color w:val="0000FF"/>
      <w:u w:val="single"/>
    </w:rPr>
  </w:style>
  <w:style w:type="character" w:styleId="a8">
    <w:name w:val="FollowedHyperlink"/>
    <w:basedOn w:val="a0"/>
    <w:uiPriority w:val="99"/>
    <w:semiHidden/>
    <w:unhideWhenUsed/>
    <w:rsid w:val="009630BF"/>
    <w:rPr>
      <w:color w:val="800080"/>
      <w:u w:val="single"/>
    </w:rPr>
  </w:style>
  <w:style w:type="character" w:customStyle="1" w:styleId="a9">
    <w:name w:val="Верхний колонтитул Знак"/>
    <w:basedOn w:val="a0"/>
    <w:uiPriority w:val="99"/>
    <w:qFormat/>
    <w:rsid w:val="00DD071D"/>
  </w:style>
  <w:style w:type="character" w:customStyle="1" w:styleId="aa">
    <w:name w:val="Нижний колонтитул Знак"/>
    <w:basedOn w:val="a0"/>
    <w:uiPriority w:val="99"/>
    <w:qFormat/>
    <w:rsid w:val="00DD071D"/>
  </w:style>
  <w:style w:type="character" w:customStyle="1" w:styleId="ab">
    <w:name w:val="Абзац списка Знак"/>
    <w:basedOn w:val="a0"/>
    <w:uiPriority w:val="34"/>
    <w:qFormat/>
    <w:locked/>
    <w:rsid w:val="00422BA2"/>
  </w:style>
  <w:style w:type="character" w:styleId="ac">
    <w:name w:val="Emphasis"/>
    <w:basedOn w:val="a0"/>
    <w:uiPriority w:val="20"/>
    <w:qFormat/>
    <w:rsid w:val="003C125C"/>
    <w:rPr>
      <w:i/>
      <w:iCs/>
    </w:rPr>
  </w:style>
  <w:style w:type="character" w:customStyle="1" w:styleId="ad">
    <w:name w:val="Основной текст Знак"/>
    <w:basedOn w:val="a0"/>
    <w:qFormat/>
    <w:rsid w:val="00173A35"/>
  </w:style>
  <w:style w:type="character" w:customStyle="1" w:styleId="1">
    <w:name w:val="Текст примечания Знак1"/>
    <w:basedOn w:val="a0"/>
    <w:link w:val="ae"/>
    <w:uiPriority w:val="99"/>
    <w:semiHidden/>
    <w:qFormat/>
    <w:rsid w:val="00173A35"/>
    <w:rPr>
      <w:sz w:val="20"/>
      <w:szCs w:val="20"/>
    </w:rPr>
  </w:style>
  <w:style w:type="character" w:customStyle="1" w:styleId="2">
    <w:name w:val="Верхний колонтитул Знак2"/>
    <w:basedOn w:val="1"/>
    <w:link w:val="af"/>
    <w:uiPriority w:val="99"/>
    <w:semiHidden/>
    <w:qFormat/>
    <w:rsid w:val="00173A35"/>
    <w:rPr>
      <w:b/>
      <w:bCs/>
      <w:sz w:val="20"/>
      <w:szCs w:val="20"/>
    </w:rPr>
  </w:style>
  <w:style w:type="character" w:customStyle="1" w:styleId="10">
    <w:name w:val="Верхний колонтитул Знак1"/>
    <w:basedOn w:val="a0"/>
    <w:uiPriority w:val="99"/>
    <w:semiHidden/>
    <w:qFormat/>
    <w:rsid w:val="00173A35"/>
    <w:rPr>
      <w:rFonts w:ascii="Segoe UI" w:hAnsi="Segoe UI" w:cs="Segoe UI"/>
      <w:sz w:val="18"/>
      <w:szCs w:val="18"/>
    </w:rPr>
  </w:style>
  <w:style w:type="character" w:customStyle="1" w:styleId="20">
    <w:name w:val="Нижний колонтитул Знак2"/>
    <w:basedOn w:val="a0"/>
    <w:link w:val="af0"/>
    <w:uiPriority w:val="99"/>
    <w:qFormat/>
    <w:rsid w:val="00173A35"/>
  </w:style>
  <w:style w:type="character" w:customStyle="1" w:styleId="11">
    <w:name w:val="Нижний колонтитул Знак1"/>
    <w:basedOn w:val="a0"/>
    <w:uiPriority w:val="99"/>
    <w:qFormat/>
    <w:rsid w:val="00173A35"/>
  </w:style>
  <w:style w:type="paragraph" w:customStyle="1" w:styleId="Heading">
    <w:name w:val="Heading"/>
    <w:basedOn w:val="a"/>
    <w:next w:val="af1"/>
    <w:qFormat/>
    <w:pPr>
      <w:keepNext/>
      <w:spacing w:before="240" w:after="120"/>
    </w:pPr>
    <w:rPr>
      <w:rFonts w:ascii="Liberation Sans" w:eastAsia="Microsoft YaHei" w:hAnsi="Liberation Sans" w:cs="Mangal"/>
      <w:sz w:val="28"/>
      <w:szCs w:val="28"/>
    </w:rPr>
  </w:style>
  <w:style w:type="paragraph" w:styleId="af1">
    <w:name w:val="Body Text"/>
    <w:basedOn w:val="a"/>
    <w:pPr>
      <w:spacing w:after="140" w:line="276" w:lineRule="auto"/>
    </w:pPr>
  </w:style>
  <w:style w:type="paragraph" w:styleId="af2">
    <w:name w:val="List"/>
    <w:basedOn w:val="af1"/>
    <w:rPr>
      <w:rFonts w:cs="Mangal"/>
    </w:rPr>
  </w:style>
  <w:style w:type="paragraph" w:styleId="af3">
    <w:name w:val="caption"/>
    <w:basedOn w:val="a"/>
    <w:qFormat/>
    <w:pPr>
      <w:suppressLineNumbers/>
      <w:spacing w:before="120" w:after="120"/>
    </w:pPr>
    <w:rPr>
      <w:rFonts w:cs="Mangal"/>
      <w:i/>
      <w:iCs/>
      <w:sz w:val="24"/>
      <w:szCs w:val="24"/>
    </w:rPr>
  </w:style>
  <w:style w:type="paragraph" w:customStyle="1" w:styleId="Index">
    <w:name w:val="Index"/>
    <w:basedOn w:val="a"/>
    <w:qFormat/>
    <w:pPr>
      <w:suppressLineNumbers/>
    </w:pPr>
    <w:rPr>
      <w:rFonts w:cs="Mangal"/>
    </w:rPr>
  </w:style>
  <w:style w:type="paragraph" w:styleId="af4">
    <w:name w:val="List Paragraph"/>
    <w:basedOn w:val="a"/>
    <w:uiPriority w:val="34"/>
    <w:qFormat/>
    <w:rsid w:val="00015BB6"/>
    <w:pPr>
      <w:ind w:left="720"/>
      <w:contextualSpacing/>
    </w:pPr>
  </w:style>
  <w:style w:type="paragraph" w:styleId="ae">
    <w:name w:val="annotation text"/>
    <w:basedOn w:val="a"/>
    <w:link w:val="1"/>
    <w:uiPriority w:val="99"/>
    <w:semiHidden/>
    <w:unhideWhenUsed/>
    <w:qFormat/>
    <w:rsid w:val="00242D51"/>
    <w:pPr>
      <w:spacing w:line="240" w:lineRule="auto"/>
    </w:pPr>
    <w:rPr>
      <w:sz w:val="20"/>
      <w:szCs w:val="20"/>
    </w:rPr>
  </w:style>
  <w:style w:type="paragraph" w:styleId="af5">
    <w:name w:val="annotation subject"/>
    <w:basedOn w:val="ae"/>
    <w:next w:val="ae"/>
    <w:uiPriority w:val="99"/>
    <w:semiHidden/>
    <w:unhideWhenUsed/>
    <w:qFormat/>
    <w:rsid w:val="00242D51"/>
    <w:rPr>
      <w:b/>
      <w:bCs/>
    </w:rPr>
  </w:style>
  <w:style w:type="paragraph" w:styleId="af6">
    <w:name w:val="Balloon Text"/>
    <w:basedOn w:val="a"/>
    <w:uiPriority w:val="99"/>
    <w:semiHidden/>
    <w:unhideWhenUsed/>
    <w:qFormat/>
    <w:rsid w:val="00242D51"/>
    <w:pPr>
      <w:spacing w:after="0" w:line="240" w:lineRule="auto"/>
    </w:pPr>
    <w:rPr>
      <w:rFonts w:ascii="Segoe UI" w:hAnsi="Segoe UI" w:cs="Segoe UI"/>
      <w:sz w:val="18"/>
      <w:szCs w:val="18"/>
    </w:rPr>
  </w:style>
  <w:style w:type="paragraph" w:customStyle="1" w:styleId="msonormal0">
    <w:name w:val="msonormal"/>
    <w:basedOn w:val="a"/>
    <w:qFormat/>
    <w:rsid w:val="009630BF"/>
    <w:pPr>
      <w:spacing w:beforeAutospacing="1" w:afterAutospacing="1" w:line="240" w:lineRule="auto"/>
    </w:pPr>
    <w:rPr>
      <w:rFonts w:ascii="Times New Roman" w:eastAsia="Times New Roman" w:hAnsi="Times New Roman" w:cs="Times New Roman"/>
      <w:sz w:val="24"/>
      <w:szCs w:val="24"/>
    </w:rPr>
  </w:style>
  <w:style w:type="paragraph" w:customStyle="1" w:styleId="xl67">
    <w:name w:val="xl67"/>
    <w:basedOn w:val="a"/>
    <w:qFormat/>
    <w:rsid w:val="009630BF"/>
    <w:pPr>
      <w:spacing w:beforeAutospacing="1" w:afterAutospacing="1" w:line="240" w:lineRule="auto"/>
    </w:pPr>
    <w:rPr>
      <w:rFonts w:ascii="Times New Roman" w:eastAsia="Times New Roman" w:hAnsi="Times New Roman" w:cs="Times New Roman"/>
      <w:sz w:val="24"/>
      <w:szCs w:val="24"/>
    </w:rPr>
  </w:style>
  <w:style w:type="paragraph" w:customStyle="1" w:styleId="xl68">
    <w:name w:val="xl68"/>
    <w:basedOn w:val="a"/>
    <w:qFormat/>
    <w:rsid w:val="009630BF"/>
    <w:pPr>
      <w:spacing w:beforeAutospacing="1" w:afterAutospacing="1" w:line="240" w:lineRule="auto"/>
    </w:pPr>
    <w:rPr>
      <w:rFonts w:ascii="Times New Roman" w:eastAsia="Times New Roman" w:hAnsi="Times New Roman" w:cs="Times New Roman"/>
      <w:sz w:val="24"/>
      <w:szCs w:val="24"/>
    </w:rPr>
  </w:style>
  <w:style w:type="paragraph" w:customStyle="1" w:styleId="xl69">
    <w:name w:val="xl69"/>
    <w:basedOn w:val="a"/>
    <w:qFormat/>
    <w:rsid w:val="009630BF"/>
    <w:pPr>
      <w:pBdr>
        <w:top w:val="single" w:sz="8" w:space="0" w:color="000000"/>
        <w:left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qFormat/>
    <w:rsid w:val="009630BF"/>
    <w:pPr>
      <w:pBdr>
        <w:top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a"/>
    <w:qFormat/>
    <w:rsid w:val="009630BF"/>
    <w:pPr>
      <w:pBdr>
        <w:top w:val="single" w:sz="8" w:space="0" w:color="000000"/>
      </w:pBdr>
      <w:spacing w:beforeAutospacing="1"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a"/>
    <w:qFormat/>
    <w:rsid w:val="009630BF"/>
    <w:pPr>
      <w:pBdr>
        <w:left w:val="single" w:sz="8" w:space="0" w:color="000000"/>
        <w:bottom w:val="single" w:sz="8" w:space="0" w:color="000000"/>
        <w:right w:val="single" w:sz="8" w:space="0" w:color="000000"/>
      </w:pBdr>
      <w:spacing w:beforeAutospacing="1"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a"/>
    <w:qFormat/>
    <w:rsid w:val="009630BF"/>
    <w:pPr>
      <w:pBdr>
        <w:left w:val="single" w:sz="8" w:space="0" w:color="000000"/>
        <w:bottom w:val="single" w:sz="8" w:space="0" w:color="000000"/>
        <w:right w:val="single" w:sz="8" w:space="0" w:color="000000"/>
      </w:pBd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74">
    <w:name w:val="xl74"/>
    <w:basedOn w:val="a"/>
    <w:qFormat/>
    <w:rsid w:val="009630BF"/>
    <w:pPr>
      <w:spacing w:beforeAutospacing="1" w:afterAutospacing="1" w:line="240" w:lineRule="auto"/>
      <w:jc w:val="center"/>
    </w:pPr>
    <w:rPr>
      <w:rFonts w:ascii="Times New Roman" w:eastAsia="Times New Roman" w:hAnsi="Times New Roman" w:cs="Times New Roman"/>
      <w:b/>
      <w:bCs/>
      <w:sz w:val="24"/>
      <w:szCs w:val="24"/>
    </w:rPr>
  </w:style>
  <w:style w:type="paragraph" w:customStyle="1" w:styleId="xl75">
    <w:name w:val="xl75"/>
    <w:basedOn w:val="a"/>
    <w:qFormat/>
    <w:rsid w:val="009630BF"/>
    <w:pPr>
      <w:pBdr>
        <w:top w:val="single" w:sz="8" w:space="0" w:color="000000"/>
        <w:left w:val="single" w:sz="12" w:space="0" w:color="000000"/>
        <w:bottom w:val="single" w:sz="8" w:space="0" w:color="000000"/>
        <w:right w:val="single" w:sz="12" w:space="0" w:color="000000"/>
      </w:pBdr>
      <w:spacing w:beforeAutospacing="1"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6">
    <w:name w:val="xl76"/>
    <w:basedOn w:val="a"/>
    <w:qFormat/>
    <w:rsid w:val="009630BF"/>
    <w:pPr>
      <w:pBdr>
        <w:top w:val="single" w:sz="8" w:space="0" w:color="000000"/>
        <w:left w:val="single" w:sz="12" w:space="0" w:color="000000"/>
        <w:bottom w:val="single" w:sz="8" w:space="0" w:color="000000"/>
        <w:right w:val="single" w:sz="12" w:space="0" w:color="000000"/>
      </w:pBdr>
      <w:spacing w:beforeAutospacing="1"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7">
    <w:name w:val="xl77"/>
    <w:basedOn w:val="a"/>
    <w:qFormat/>
    <w:rsid w:val="009630BF"/>
    <w:pPr>
      <w:pBdr>
        <w:top w:val="single" w:sz="8" w:space="0" w:color="000000"/>
        <w:left w:val="single" w:sz="12" w:space="0" w:color="000000"/>
        <w:bottom w:val="single" w:sz="8" w:space="0" w:color="000000"/>
        <w:right w:val="single" w:sz="12" w:space="0" w:color="000000"/>
      </w:pBdr>
      <w:spacing w:beforeAutospacing="1"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HeaderandFooter">
    <w:name w:val="Header and Footer"/>
    <w:basedOn w:val="a"/>
    <w:qFormat/>
  </w:style>
  <w:style w:type="paragraph" w:styleId="af">
    <w:name w:val="header"/>
    <w:basedOn w:val="a"/>
    <w:link w:val="2"/>
    <w:uiPriority w:val="99"/>
    <w:unhideWhenUsed/>
    <w:rsid w:val="00DD071D"/>
    <w:pPr>
      <w:tabs>
        <w:tab w:val="center" w:pos="4677"/>
        <w:tab w:val="right" w:pos="9355"/>
      </w:tabs>
      <w:spacing w:after="0" w:line="240" w:lineRule="auto"/>
    </w:pPr>
  </w:style>
  <w:style w:type="paragraph" w:styleId="af0">
    <w:name w:val="footer"/>
    <w:basedOn w:val="a"/>
    <w:link w:val="20"/>
    <w:uiPriority w:val="99"/>
    <w:unhideWhenUsed/>
    <w:rsid w:val="00DD071D"/>
    <w:pPr>
      <w:tabs>
        <w:tab w:val="center" w:pos="4677"/>
        <w:tab w:val="right" w:pos="9355"/>
      </w:tabs>
      <w:spacing w:after="0" w:line="240" w:lineRule="auto"/>
    </w:pPr>
  </w:style>
  <w:style w:type="paragraph" w:styleId="af7">
    <w:name w:val="Revision"/>
    <w:uiPriority w:val="99"/>
    <w:semiHidden/>
    <w:qFormat/>
    <w:rsid w:val="0084011F"/>
  </w:style>
  <w:style w:type="paragraph" w:customStyle="1" w:styleId="12">
    <w:name w:val="Абзац списка1"/>
    <w:basedOn w:val="a"/>
    <w:uiPriority w:val="34"/>
    <w:qFormat/>
    <w:rsid w:val="002C2310"/>
    <w:pPr>
      <w:widowControl w:val="0"/>
      <w:spacing w:after="0" w:line="240" w:lineRule="auto"/>
      <w:ind w:left="720"/>
      <w:contextualSpacing/>
    </w:pPr>
    <w:rPr>
      <w:rFonts w:ascii="Times New Roman" w:eastAsia="Times New Roman" w:hAnsi="Times New Roman" w:cs="Times New Roman"/>
      <w:color w:val="00000A"/>
      <w:sz w:val="20"/>
      <w:szCs w:val="20"/>
    </w:rPr>
  </w:style>
  <w:style w:type="numbering" w:customStyle="1" w:styleId="13">
    <w:name w:val="Нет списка1"/>
    <w:uiPriority w:val="99"/>
    <w:semiHidden/>
    <w:unhideWhenUsed/>
    <w:qFormat/>
    <w:rsid w:val="009630BF"/>
  </w:style>
  <w:style w:type="table" w:styleId="af8">
    <w:name w:val="Table Grid"/>
    <w:basedOn w:val="a1"/>
    <w:uiPriority w:val="39"/>
    <w:rsid w:val="009630BF"/>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C54F2D"/>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17D54-015D-48FB-88E7-796F3209A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977</TotalTime>
  <Pages>39</Pages>
  <Words>13081</Words>
  <Characters>74563</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87470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Петрова Татьяна Игоревна</dc:creator>
  <dc:description/>
  <cp:lastModifiedBy>Файфер Татьяна Анатольевна</cp:lastModifiedBy>
  <cp:revision>32</cp:revision>
  <cp:lastPrinted>2023-11-03T04:04:00Z</cp:lastPrinted>
  <dcterms:created xsi:type="dcterms:W3CDTF">2025-04-21T03:33:00Z</dcterms:created>
  <dcterms:modified xsi:type="dcterms:W3CDTF">2025-07-04T08:44:00Z</dcterms:modified>
  <dc:language>ru-RU</dc:language>
</cp:coreProperties>
</file>